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5C1" w:rsidRPr="007675C1" w:rsidRDefault="007675C1" w:rsidP="007675C1">
      <w:pPr>
        <w:spacing w:after="0" w:line="240" w:lineRule="auto"/>
        <w:rPr>
          <w:rFonts w:ascii="Times New Roman" w:eastAsia="Times New Roman" w:hAnsi="Times New Roman" w:cs="Times New Roman"/>
          <w:sz w:val="24"/>
          <w:szCs w:val="24"/>
          <w:lang w:val="en-GB"/>
        </w:rPr>
      </w:pPr>
      <w:r w:rsidRPr="007675C1">
        <w:rPr>
          <w:rFonts w:ascii="Arial" w:eastAsia="Times New Roman" w:hAnsi="Arial" w:cs="Arial"/>
          <w:color w:val="000000"/>
          <w:sz w:val="23"/>
          <w:szCs w:val="23"/>
          <w:lang w:val="en-GB"/>
        </w:rPr>
        <w:t xml:space="preserve">Since the onset of the economic crisis crime and reoffending rates have risen. It is therefore important that we look for ways to decrease the reoffending rate. </w:t>
      </w:r>
    </w:p>
    <w:p w:rsidR="007675C1" w:rsidRPr="007675C1" w:rsidRDefault="007675C1" w:rsidP="007675C1">
      <w:pPr>
        <w:spacing w:after="0" w:line="240" w:lineRule="auto"/>
        <w:rPr>
          <w:rFonts w:ascii="Times New Roman" w:eastAsia="Times New Roman" w:hAnsi="Times New Roman" w:cs="Times New Roman"/>
          <w:sz w:val="24"/>
          <w:szCs w:val="24"/>
          <w:lang w:val="en-GB"/>
        </w:rPr>
      </w:pPr>
    </w:p>
    <w:p w:rsidR="007675C1" w:rsidRPr="007675C1" w:rsidRDefault="007675C1" w:rsidP="007675C1">
      <w:pPr>
        <w:spacing w:after="0" w:line="240" w:lineRule="auto"/>
        <w:rPr>
          <w:rFonts w:ascii="Times New Roman" w:eastAsia="Times New Roman" w:hAnsi="Times New Roman" w:cs="Times New Roman"/>
          <w:sz w:val="24"/>
          <w:szCs w:val="24"/>
          <w:lang w:val="en-GB"/>
        </w:rPr>
      </w:pPr>
      <w:r w:rsidRPr="007675C1">
        <w:rPr>
          <w:rFonts w:ascii="Arial" w:eastAsia="Times New Roman" w:hAnsi="Arial" w:cs="Arial"/>
          <w:color w:val="000000"/>
          <w:sz w:val="23"/>
          <w:szCs w:val="23"/>
          <w:lang w:val="en-GB"/>
        </w:rPr>
        <w:t xml:space="preserve">It often happens that prisoners who have been released after their sentenced period from jail are not sufficiently educated. This results in them not finding a job with which they could earn a decent wage to support themselves and in some cases also their family. They might therefore try to earn money by way of illegal activities. While this keeps happening the reoffending rate will remain high. This is why </w:t>
      </w:r>
      <w:proofErr w:type="spellStart"/>
      <w:r w:rsidRPr="007675C1">
        <w:rPr>
          <w:rFonts w:ascii="Arial" w:eastAsia="Times New Roman" w:hAnsi="Arial" w:cs="Arial"/>
          <w:color w:val="000000"/>
          <w:sz w:val="23"/>
          <w:szCs w:val="23"/>
          <w:lang w:val="en-GB"/>
        </w:rPr>
        <w:t>i</w:t>
      </w:r>
      <w:proofErr w:type="spellEnd"/>
      <w:r w:rsidRPr="007675C1">
        <w:rPr>
          <w:rFonts w:ascii="Arial" w:eastAsia="Times New Roman" w:hAnsi="Arial" w:cs="Arial"/>
          <w:color w:val="000000"/>
          <w:sz w:val="23"/>
          <w:szCs w:val="23"/>
          <w:lang w:val="en-GB"/>
        </w:rPr>
        <w:t xml:space="preserve"> think better vocational training should be one of the top priorities in the effort to decrease the reoffending rate.  </w:t>
      </w:r>
    </w:p>
    <w:p w:rsidR="007675C1" w:rsidRPr="007675C1" w:rsidRDefault="007675C1" w:rsidP="007675C1">
      <w:pPr>
        <w:spacing w:after="0" w:line="240" w:lineRule="auto"/>
        <w:rPr>
          <w:rFonts w:ascii="Times New Roman" w:eastAsia="Times New Roman" w:hAnsi="Times New Roman" w:cs="Times New Roman"/>
          <w:sz w:val="24"/>
          <w:szCs w:val="24"/>
          <w:lang w:val="en-GB"/>
        </w:rPr>
      </w:pPr>
    </w:p>
    <w:p w:rsidR="007675C1" w:rsidRPr="007675C1" w:rsidRDefault="007675C1" w:rsidP="007675C1">
      <w:pPr>
        <w:spacing w:after="0" w:line="240" w:lineRule="auto"/>
        <w:rPr>
          <w:rFonts w:ascii="Times New Roman" w:eastAsia="Times New Roman" w:hAnsi="Times New Roman" w:cs="Times New Roman"/>
          <w:sz w:val="24"/>
          <w:szCs w:val="24"/>
          <w:lang w:val="en-GB"/>
        </w:rPr>
      </w:pPr>
      <w:r w:rsidRPr="007675C1">
        <w:rPr>
          <w:rFonts w:ascii="Arial" w:eastAsia="Times New Roman" w:hAnsi="Arial" w:cs="Arial"/>
          <w:color w:val="000000"/>
          <w:sz w:val="23"/>
          <w:szCs w:val="23"/>
          <w:lang w:val="en-GB"/>
        </w:rPr>
        <w:t>When a criminal considers committing a</w:t>
      </w:r>
      <w:r>
        <w:rPr>
          <w:rFonts w:ascii="Arial" w:eastAsia="Times New Roman" w:hAnsi="Arial" w:cs="Arial"/>
          <w:color w:val="000000"/>
          <w:sz w:val="23"/>
          <w:szCs w:val="23"/>
          <w:lang w:val="en-GB"/>
        </w:rPr>
        <w:t xml:space="preserve"> crime they weigh their risks. I</w:t>
      </w:r>
      <w:r w:rsidRPr="007675C1">
        <w:rPr>
          <w:rFonts w:ascii="Arial" w:eastAsia="Times New Roman" w:hAnsi="Arial" w:cs="Arial"/>
          <w:color w:val="000000"/>
          <w:sz w:val="23"/>
          <w:szCs w:val="23"/>
          <w:lang w:val="en-GB"/>
        </w:rPr>
        <w:t xml:space="preserve">f the person has a large debt, no job or just a lack of money he/she will find the crime more rewarding than if the person were to have a good financial situation. The reward of a crime is weighed against the severity of the punishment. If we were to toughen sentences </w:t>
      </w:r>
      <w:r w:rsidR="00F60B54">
        <w:rPr>
          <w:rFonts w:ascii="Arial" w:eastAsia="Times New Roman" w:hAnsi="Arial" w:cs="Arial"/>
          <w:color w:val="000000"/>
          <w:sz w:val="23"/>
          <w:szCs w:val="23"/>
          <w:lang w:val="en-GB"/>
        </w:rPr>
        <w:t>committing a crime would seem less attractive to potential wrongdoers</w:t>
      </w:r>
    </w:p>
    <w:p w:rsidR="007675C1" w:rsidRPr="007675C1" w:rsidRDefault="007675C1" w:rsidP="007675C1">
      <w:pPr>
        <w:spacing w:after="0" w:line="240" w:lineRule="auto"/>
        <w:rPr>
          <w:rFonts w:ascii="Times New Roman" w:eastAsia="Times New Roman" w:hAnsi="Times New Roman" w:cs="Times New Roman"/>
          <w:sz w:val="24"/>
          <w:szCs w:val="24"/>
          <w:lang w:val="en-GB"/>
        </w:rPr>
      </w:pPr>
      <w:bookmarkStart w:id="0" w:name="_GoBack"/>
      <w:bookmarkEnd w:id="0"/>
    </w:p>
    <w:p w:rsidR="007675C1" w:rsidRPr="007675C1" w:rsidRDefault="007675C1" w:rsidP="007675C1">
      <w:pPr>
        <w:spacing w:after="0" w:line="240" w:lineRule="auto"/>
        <w:rPr>
          <w:rFonts w:ascii="Times New Roman" w:eastAsia="Times New Roman" w:hAnsi="Times New Roman" w:cs="Times New Roman"/>
          <w:sz w:val="24"/>
          <w:szCs w:val="24"/>
          <w:lang w:val="en-GB"/>
        </w:rPr>
      </w:pPr>
      <w:r w:rsidRPr="007675C1">
        <w:rPr>
          <w:rFonts w:ascii="Arial" w:eastAsia="Times New Roman" w:hAnsi="Arial" w:cs="Arial"/>
          <w:color w:val="000000"/>
          <w:sz w:val="23"/>
          <w:szCs w:val="23"/>
          <w:lang w:val="en-GB"/>
        </w:rPr>
        <w:t>As a conclusion one might find that both increasing the quality and the effectiveness of the vocational training and setting tougher sentences will result in a decrease of the reoffending rate.</w:t>
      </w:r>
    </w:p>
    <w:p w:rsidR="00493961" w:rsidRPr="007675C1" w:rsidRDefault="00A71407">
      <w:pPr>
        <w:rPr>
          <w:lang w:val="en-GB"/>
        </w:rPr>
      </w:pPr>
    </w:p>
    <w:sectPr w:rsidR="00493961" w:rsidRPr="007675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5C1"/>
    <w:rsid w:val="0014469C"/>
    <w:rsid w:val="007675C1"/>
    <w:rsid w:val="008155B8"/>
    <w:rsid w:val="00A71407"/>
    <w:rsid w:val="00F60B54"/>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1DD609-3DFF-4860-9EBC-6D262312D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75C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9732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200</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Wacanno</dc:creator>
  <cp:keywords/>
  <dc:description/>
  <cp:lastModifiedBy>Robin Wacanno</cp:lastModifiedBy>
  <cp:revision>1</cp:revision>
  <dcterms:created xsi:type="dcterms:W3CDTF">2015-02-02T15:53:00Z</dcterms:created>
  <dcterms:modified xsi:type="dcterms:W3CDTF">2015-02-02T15:58:00Z</dcterms:modified>
</cp:coreProperties>
</file>