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742A1" w:rsidRDefault="001A45FA">
      <w:pPr>
        <w:rPr>
          <w:rFonts w:ascii="Arial" w:hAnsi="Arial" w:cs="Arial"/>
          <w:i/>
          <w:iCs/>
          <w:color w:val="000000"/>
          <w:sz w:val="13"/>
          <w:szCs w:val="13"/>
          <w:vertAlign w:val="superscript"/>
        </w:rPr>
      </w:pPr>
      <w:proofErr w:type="spellStart"/>
      <w:r>
        <w:rPr>
          <w:rFonts w:ascii="Arial" w:hAnsi="Arial" w:cs="Arial"/>
          <w:i/>
          <w:iCs/>
          <w:color w:val="000000"/>
        </w:rPr>
        <w:t>θ</w:t>
      </w:r>
      <w:r>
        <w:rPr>
          <w:rFonts w:ascii="Arial" w:hAnsi="Arial" w:cs="Arial"/>
          <w:i/>
          <w:iCs/>
          <w:color w:val="000000"/>
          <w:sz w:val="13"/>
          <w:szCs w:val="13"/>
          <w:vertAlign w:val="subscript"/>
        </w:rPr>
        <w:t>n</w:t>
      </w:r>
      <w:proofErr w:type="spellEnd"/>
      <w:r>
        <w:rPr>
          <w:rFonts w:ascii="Arial" w:hAnsi="Arial" w:cs="Arial"/>
          <w:i/>
          <w:iCs/>
          <w:color w:val="000000"/>
        </w:rPr>
        <w:t>(</w:t>
      </w:r>
      <w:proofErr w:type="spellStart"/>
      <w:r>
        <w:rPr>
          <w:rFonts w:ascii="Arial" w:hAnsi="Arial" w:cs="Arial"/>
          <w:i/>
          <w:iCs/>
          <w:color w:val="000000"/>
        </w:rPr>
        <w:t>x</w:t>
      </w:r>
      <w:r>
        <w:rPr>
          <w:rFonts w:ascii="Arial" w:hAnsi="Arial" w:cs="Arial"/>
          <w:i/>
          <w:iCs/>
          <w:color w:val="000000"/>
          <w:sz w:val="13"/>
          <w:szCs w:val="13"/>
          <w:vertAlign w:val="subscript"/>
        </w:rPr>
        <w:t>n</w:t>
      </w:r>
      <w:proofErr w:type="spellEnd"/>
      <w:r>
        <w:rPr>
          <w:rFonts w:ascii="Arial" w:hAnsi="Arial" w:cs="Arial"/>
          <w:i/>
          <w:iCs/>
          <w:color w:val="000000"/>
        </w:rPr>
        <w:t>)</w:t>
      </w:r>
      <w:r>
        <w:rPr>
          <w:rFonts w:ascii="Arial" w:hAnsi="Arial" w:cs="Arial"/>
          <w:i/>
          <w:iCs/>
          <w:color w:val="000000"/>
          <w:sz w:val="13"/>
          <w:szCs w:val="13"/>
          <w:vertAlign w:val="superscript"/>
        </w:rPr>
        <w:t>2</w:t>
      </w:r>
    </w:p>
    <w:p w:rsidR="001A45FA" w:rsidRDefault="001A45FA">
      <w:pPr>
        <w:rPr>
          <w:rFonts w:ascii="Arial" w:hAnsi="Arial" w:cs="Arial"/>
          <w:i/>
          <w:iCs/>
          <w:color w:val="000000"/>
        </w:rPr>
      </w:pPr>
      <w:proofErr w:type="spellStart"/>
      <w:r>
        <w:rPr>
          <w:rFonts w:ascii="Arial" w:hAnsi="Arial" w:cs="Arial"/>
          <w:i/>
          <w:iCs/>
          <w:color w:val="000000"/>
        </w:rPr>
        <w:t>θ</w:t>
      </w:r>
      <w:r>
        <w:rPr>
          <w:rFonts w:ascii="Arial" w:hAnsi="Arial" w:cs="Arial"/>
          <w:i/>
          <w:iCs/>
          <w:color w:val="000000"/>
          <w:sz w:val="13"/>
          <w:szCs w:val="13"/>
          <w:vertAlign w:val="subscript"/>
        </w:rPr>
        <w:t>n</w:t>
      </w:r>
      <w:proofErr w:type="spellEnd"/>
      <w:r>
        <w:rPr>
          <w:rFonts w:ascii="Arial" w:hAnsi="Arial" w:cs="Arial"/>
          <w:i/>
          <w:iCs/>
          <w:color w:val="252525"/>
          <w:sz w:val="21"/>
          <w:szCs w:val="21"/>
          <w:shd w:val="clear" w:color="auto" w:fill="FFFFFF"/>
        </w:rPr>
        <w:t>√(</w:t>
      </w:r>
      <w:proofErr w:type="spellStart"/>
      <w:r>
        <w:rPr>
          <w:rFonts w:ascii="Arial" w:hAnsi="Arial" w:cs="Arial"/>
          <w:i/>
          <w:iCs/>
          <w:color w:val="000000"/>
        </w:rPr>
        <w:t>x</w:t>
      </w:r>
      <w:r>
        <w:rPr>
          <w:rFonts w:ascii="Arial" w:hAnsi="Arial" w:cs="Arial"/>
          <w:i/>
          <w:iCs/>
          <w:color w:val="000000"/>
          <w:sz w:val="13"/>
          <w:szCs w:val="13"/>
          <w:vertAlign w:val="subscript"/>
        </w:rPr>
        <w:t>n</w:t>
      </w:r>
      <w:proofErr w:type="spellEnd"/>
      <w:r>
        <w:rPr>
          <w:rFonts w:ascii="Arial" w:hAnsi="Arial" w:cs="Arial"/>
          <w:i/>
          <w:iCs/>
          <w:color w:val="000000"/>
        </w:rPr>
        <w:t>)</w:t>
      </w:r>
    </w:p>
    <w:p w:rsidR="001A45FA" w:rsidRDefault="001A45FA">
      <w:pPr>
        <w:rPr>
          <w:rFonts w:ascii="Arial" w:hAnsi="Arial" w:cs="Arial"/>
          <w:i/>
          <w:iCs/>
          <w:color w:val="000000"/>
          <w:sz w:val="13"/>
          <w:szCs w:val="13"/>
          <w:vertAlign w:val="subscript"/>
        </w:rPr>
      </w:pPr>
      <w:r>
        <w:rPr>
          <w:rFonts w:ascii="Arial" w:hAnsi="Arial" w:cs="Arial"/>
          <w:i/>
          <w:iCs/>
          <w:color w:val="000000"/>
        </w:rPr>
        <w:t>θ</w:t>
      </w:r>
      <w:r>
        <w:rPr>
          <w:rFonts w:ascii="Arial" w:hAnsi="Arial" w:cs="Arial"/>
          <w:i/>
          <w:iCs/>
          <w:color w:val="000000"/>
          <w:sz w:val="13"/>
          <w:szCs w:val="13"/>
          <w:vertAlign w:val="subscript"/>
        </w:rPr>
        <w:t>0</w:t>
      </w:r>
    </w:p>
    <w:p w:rsidR="001A45FA" w:rsidRDefault="001A45FA">
      <w:pPr>
        <w:rPr>
          <w:rFonts w:ascii="Arial" w:hAnsi="Arial" w:cs="Arial"/>
          <w:i/>
          <w:iCs/>
          <w:color w:val="000000"/>
          <w:sz w:val="13"/>
          <w:szCs w:val="13"/>
          <w:vertAlign w:val="subscript"/>
        </w:rPr>
      </w:pPr>
      <w:r>
        <w:rPr>
          <w:rFonts w:ascii="Arial" w:hAnsi="Arial" w:cs="Arial"/>
          <w:i/>
          <w:iCs/>
          <w:color w:val="000000"/>
        </w:rPr>
        <w:t>θ</w:t>
      </w:r>
      <w:r>
        <w:rPr>
          <w:rFonts w:ascii="Arial" w:hAnsi="Arial" w:cs="Arial"/>
          <w:i/>
          <w:iCs/>
          <w:color w:val="000000"/>
          <w:sz w:val="13"/>
          <w:szCs w:val="13"/>
          <w:vertAlign w:val="subscript"/>
        </w:rPr>
        <w:t>0</w:t>
      </w:r>
      <w:r>
        <w:rPr>
          <w:rFonts w:ascii="Arial" w:hAnsi="Arial" w:cs="Arial"/>
          <w:i/>
          <w:iCs/>
          <w:color w:val="000000"/>
        </w:rPr>
        <w:t>x</w:t>
      </w:r>
      <w:r>
        <w:rPr>
          <w:rFonts w:ascii="Arial" w:hAnsi="Arial" w:cs="Arial"/>
          <w:i/>
          <w:iCs/>
          <w:color w:val="000000"/>
          <w:sz w:val="13"/>
          <w:szCs w:val="13"/>
          <w:vertAlign w:val="subscript"/>
        </w:rPr>
        <w:t>0</w:t>
      </w:r>
    </w:p>
    <w:p w:rsidR="001A45FA" w:rsidRDefault="001A45FA">
      <w:pPr>
        <w:rPr>
          <w:rFonts w:ascii="Arial" w:hAnsi="Arial" w:cs="Arial"/>
          <w:i/>
          <w:iCs/>
          <w:color w:val="000000"/>
          <w:sz w:val="13"/>
          <w:szCs w:val="13"/>
          <w:vertAlign w:val="subscript"/>
        </w:rPr>
      </w:pPr>
      <w:r>
        <w:rPr>
          <w:rFonts w:ascii="Arial" w:hAnsi="Arial" w:cs="Arial"/>
          <w:i/>
          <w:iCs/>
          <w:color w:val="000000"/>
        </w:rPr>
        <w:t>x</w:t>
      </w:r>
      <w:r>
        <w:rPr>
          <w:rFonts w:ascii="Arial" w:hAnsi="Arial" w:cs="Arial"/>
          <w:i/>
          <w:iCs/>
          <w:color w:val="000000"/>
          <w:sz w:val="13"/>
          <w:szCs w:val="13"/>
          <w:vertAlign w:val="subscript"/>
        </w:rPr>
        <w:t>0</w:t>
      </w:r>
    </w:p>
    <w:p w:rsidR="001A45FA" w:rsidRPr="001A45FA" w:rsidRDefault="001A45FA" w:rsidP="001A45FA">
      <w:pPr>
        <w:pStyle w:val="Normaalweb"/>
        <w:spacing w:before="0" w:beforeAutospacing="0" w:after="0" w:afterAutospacing="0"/>
        <w:rPr>
          <w:lang w:val="en-GB"/>
        </w:rPr>
      </w:pPr>
      <w:r w:rsidRPr="001A45FA">
        <w:rPr>
          <w:rFonts w:ascii="Arial" w:hAnsi="Arial" w:cs="Arial"/>
          <w:i/>
          <w:iCs/>
          <w:color w:val="000000"/>
          <w:sz w:val="22"/>
          <w:szCs w:val="22"/>
          <w:lang w:val="en-GB"/>
        </w:rPr>
        <w:t>h</w:t>
      </w:r>
      <w:r>
        <w:rPr>
          <w:rFonts w:ascii="Arial" w:hAnsi="Arial" w:cs="Arial"/>
          <w:i/>
          <w:iCs/>
          <w:color w:val="000000"/>
          <w:sz w:val="13"/>
          <w:szCs w:val="13"/>
          <w:vertAlign w:val="subscript"/>
        </w:rPr>
        <w:t>θ</w:t>
      </w:r>
      <w:r w:rsidRPr="001A45FA">
        <w:rPr>
          <w:rFonts w:ascii="Arial" w:hAnsi="Arial" w:cs="Arial"/>
          <w:i/>
          <w:iCs/>
          <w:color w:val="000000"/>
          <w:sz w:val="22"/>
          <w:szCs w:val="22"/>
          <w:lang w:val="en-GB"/>
        </w:rPr>
        <w:t xml:space="preserve">(x) = </w:t>
      </w:r>
      <w:r w:rsidRPr="001A45FA">
        <w:rPr>
          <w:rFonts w:ascii="Verdana" w:hAnsi="Verdana"/>
          <w:color w:val="3A3A3A"/>
          <w:sz w:val="21"/>
          <w:szCs w:val="21"/>
          <w:lang w:val="en-GB"/>
        </w:rPr>
        <w:t>\sum\limits_{</w:t>
      </w:r>
      <w:proofErr w:type="spellStart"/>
      <w:r w:rsidRPr="001A45FA">
        <w:rPr>
          <w:rFonts w:ascii="Verdana" w:hAnsi="Verdana"/>
          <w:color w:val="3A3A3A"/>
          <w:sz w:val="21"/>
          <w:szCs w:val="21"/>
          <w:lang w:val="en-GB"/>
        </w:rPr>
        <w:t>i</w:t>
      </w:r>
      <w:proofErr w:type="spellEnd"/>
      <w:r w:rsidRPr="001A45FA">
        <w:rPr>
          <w:rFonts w:ascii="Verdana" w:hAnsi="Verdana"/>
          <w:color w:val="3A3A3A"/>
          <w:sz w:val="21"/>
          <w:szCs w:val="21"/>
          <w:lang w:val="en-GB"/>
        </w:rPr>
        <w:t xml:space="preserve">=0}^n </w:t>
      </w:r>
      <w:r>
        <w:rPr>
          <w:rFonts w:ascii="Arial" w:hAnsi="Arial" w:cs="Arial"/>
          <w:i/>
          <w:iCs/>
          <w:color w:val="000000"/>
          <w:sz w:val="22"/>
          <w:szCs w:val="22"/>
        </w:rPr>
        <w:t>θ</w:t>
      </w:r>
      <w:proofErr w:type="spellStart"/>
      <w:r w:rsidRPr="001A45FA">
        <w:rPr>
          <w:rFonts w:ascii="Arial" w:hAnsi="Arial" w:cs="Arial"/>
          <w:i/>
          <w:iCs/>
          <w:color w:val="000000"/>
          <w:sz w:val="13"/>
          <w:szCs w:val="13"/>
          <w:vertAlign w:val="subscript"/>
          <w:lang w:val="en-GB"/>
        </w:rPr>
        <w:t>i</w:t>
      </w:r>
      <w:r w:rsidRPr="001A45FA">
        <w:rPr>
          <w:rFonts w:ascii="Arial" w:hAnsi="Arial" w:cs="Arial"/>
          <w:i/>
          <w:iCs/>
          <w:color w:val="000000"/>
          <w:sz w:val="22"/>
          <w:szCs w:val="22"/>
          <w:lang w:val="en-GB"/>
        </w:rPr>
        <w:t>x</w:t>
      </w:r>
      <w:r w:rsidRPr="001A45FA">
        <w:rPr>
          <w:rFonts w:ascii="Arial" w:hAnsi="Arial" w:cs="Arial"/>
          <w:i/>
          <w:iCs/>
          <w:color w:val="000000"/>
          <w:sz w:val="13"/>
          <w:szCs w:val="13"/>
          <w:vertAlign w:val="subscript"/>
          <w:lang w:val="en-GB"/>
        </w:rPr>
        <w:t>i</w:t>
      </w:r>
      <w:proofErr w:type="spellEnd"/>
    </w:p>
    <w:p w:rsidR="001A45FA" w:rsidRDefault="001A45FA" w:rsidP="001A45FA">
      <w:pPr>
        <w:pStyle w:val="Normaalweb"/>
        <w:spacing w:before="0" w:beforeAutospacing="0" w:after="0" w:afterAutospacing="0"/>
        <w:rPr>
          <w:rFonts w:ascii="Arial" w:hAnsi="Arial" w:cs="Arial"/>
          <w:i/>
          <w:iCs/>
          <w:color w:val="000000"/>
          <w:sz w:val="22"/>
          <w:szCs w:val="22"/>
          <w:lang w:val="en-GB"/>
        </w:rPr>
      </w:pPr>
    </w:p>
    <w:p w:rsidR="001A45FA" w:rsidRPr="001A45FA" w:rsidRDefault="001A45FA" w:rsidP="001A45FA">
      <w:pPr>
        <w:pStyle w:val="Normaalweb"/>
        <w:spacing w:before="0" w:beforeAutospacing="0" w:after="0" w:afterAutospacing="0"/>
        <w:rPr>
          <w:lang w:val="en-GB"/>
        </w:rPr>
      </w:pPr>
      <w:r w:rsidRPr="001A45FA">
        <w:rPr>
          <w:rFonts w:ascii="Arial" w:hAnsi="Arial" w:cs="Arial"/>
          <w:i/>
          <w:iCs/>
          <w:color w:val="000000"/>
          <w:sz w:val="22"/>
          <w:szCs w:val="22"/>
          <w:lang w:val="en-GB"/>
        </w:rPr>
        <w:t>h</w:t>
      </w:r>
      <w:r>
        <w:rPr>
          <w:rFonts w:ascii="Arial" w:hAnsi="Arial" w:cs="Arial"/>
          <w:i/>
          <w:iCs/>
          <w:color w:val="000000"/>
          <w:sz w:val="13"/>
          <w:szCs w:val="13"/>
          <w:vertAlign w:val="subscript"/>
        </w:rPr>
        <w:t>θ</w:t>
      </w:r>
      <w:r w:rsidRPr="001A45FA">
        <w:rPr>
          <w:rFonts w:ascii="Arial" w:hAnsi="Arial" w:cs="Arial"/>
          <w:i/>
          <w:iCs/>
          <w:color w:val="000000"/>
          <w:sz w:val="22"/>
          <w:szCs w:val="22"/>
          <w:lang w:val="en-GB"/>
        </w:rPr>
        <w:t xml:space="preserve">(x) = </w:t>
      </w:r>
      <w:r>
        <w:rPr>
          <w:rFonts w:ascii="Arial" w:hAnsi="Arial" w:cs="Arial"/>
          <w:i/>
          <w:iCs/>
          <w:color w:val="000000"/>
          <w:sz w:val="22"/>
          <w:szCs w:val="22"/>
        </w:rPr>
        <w:t>θ</w:t>
      </w:r>
      <w:r w:rsidRPr="001A45FA">
        <w:rPr>
          <w:rFonts w:ascii="Arial" w:hAnsi="Arial" w:cs="Arial"/>
          <w:i/>
          <w:iCs/>
          <w:color w:val="000000"/>
          <w:sz w:val="13"/>
          <w:szCs w:val="13"/>
          <w:vertAlign w:val="subscript"/>
          <w:lang w:val="en-GB"/>
        </w:rPr>
        <w:t>0</w:t>
      </w:r>
      <w:r w:rsidRPr="001A45FA">
        <w:rPr>
          <w:rFonts w:ascii="Arial" w:hAnsi="Arial" w:cs="Arial"/>
          <w:i/>
          <w:iCs/>
          <w:color w:val="000000"/>
          <w:sz w:val="22"/>
          <w:szCs w:val="22"/>
          <w:lang w:val="en-GB"/>
        </w:rPr>
        <w:t>x</w:t>
      </w:r>
      <w:r w:rsidRPr="001A45FA">
        <w:rPr>
          <w:rFonts w:ascii="Arial" w:hAnsi="Arial" w:cs="Arial"/>
          <w:i/>
          <w:iCs/>
          <w:color w:val="000000"/>
          <w:sz w:val="13"/>
          <w:szCs w:val="13"/>
          <w:vertAlign w:val="subscript"/>
          <w:lang w:val="en-GB"/>
        </w:rPr>
        <w:t>0</w:t>
      </w:r>
      <w:r w:rsidRPr="001A45FA">
        <w:rPr>
          <w:rFonts w:ascii="Arial" w:hAnsi="Arial" w:cs="Arial"/>
          <w:i/>
          <w:iCs/>
          <w:color w:val="000000"/>
          <w:sz w:val="22"/>
          <w:szCs w:val="22"/>
          <w:lang w:val="en-GB"/>
        </w:rPr>
        <w:t xml:space="preserve"> + </w:t>
      </w:r>
      <w:r>
        <w:rPr>
          <w:rFonts w:ascii="Arial" w:hAnsi="Arial" w:cs="Arial"/>
          <w:i/>
          <w:iCs/>
          <w:color w:val="000000"/>
          <w:sz w:val="22"/>
          <w:szCs w:val="22"/>
        </w:rPr>
        <w:t>θ</w:t>
      </w:r>
      <w:r w:rsidRPr="001A45FA">
        <w:rPr>
          <w:rFonts w:ascii="Arial" w:hAnsi="Arial" w:cs="Arial"/>
          <w:i/>
          <w:iCs/>
          <w:color w:val="000000"/>
          <w:sz w:val="13"/>
          <w:szCs w:val="13"/>
          <w:vertAlign w:val="subscript"/>
          <w:lang w:val="en-GB"/>
        </w:rPr>
        <w:t>1</w:t>
      </w:r>
      <w:r w:rsidRPr="001A45FA">
        <w:rPr>
          <w:rFonts w:ascii="Arial" w:hAnsi="Arial" w:cs="Arial"/>
          <w:i/>
          <w:iCs/>
          <w:color w:val="000000"/>
          <w:sz w:val="22"/>
          <w:szCs w:val="22"/>
          <w:lang w:val="en-GB"/>
        </w:rPr>
        <w:t>x</w:t>
      </w:r>
      <w:r w:rsidRPr="001A45FA">
        <w:rPr>
          <w:rFonts w:ascii="Arial" w:hAnsi="Arial" w:cs="Arial"/>
          <w:i/>
          <w:iCs/>
          <w:color w:val="000000"/>
          <w:sz w:val="13"/>
          <w:szCs w:val="13"/>
          <w:vertAlign w:val="subscript"/>
          <w:lang w:val="en-GB"/>
        </w:rPr>
        <w:t xml:space="preserve">1 </w:t>
      </w:r>
      <w:r w:rsidRPr="001A45FA">
        <w:rPr>
          <w:rFonts w:ascii="Arial" w:hAnsi="Arial" w:cs="Arial"/>
          <w:i/>
          <w:iCs/>
          <w:color w:val="000000"/>
          <w:sz w:val="22"/>
          <w:szCs w:val="22"/>
          <w:lang w:val="en-GB"/>
        </w:rPr>
        <w:t xml:space="preserve">= </w:t>
      </w:r>
      <w:r w:rsidRPr="001A45FA">
        <w:rPr>
          <w:rFonts w:ascii="Verdana" w:hAnsi="Verdana"/>
          <w:color w:val="3A3A3A"/>
          <w:sz w:val="21"/>
          <w:szCs w:val="21"/>
          <w:lang w:val="en-GB"/>
        </w:rPr>
        <w:t>\sum\limits_{</w:t>
      </w:r>
      <w:proofErr w:type="spellStart"/>
      <w:r w:rsidRPr="001A45FA">
        <w:rPr>
          <w:rFonts w:ascii="Verdana" w:hAnsi="Verdana"/>
          <w:color w:val="3A3A3A"/>
          <w:sz w:val="21"/>
          <w:szCs w:val="21"/>
          <w:lang w:val="en-GB"/>
        </w:rPr>
        <w:t>i</w:t>
      </w:r>
      <w:proofErr w:type="spellEnd"/>
      <w:r w:rsidRPr="001A45FA">
        <w:rPr>
          <w:rFonts w:ascii="Verdana" w:hAnsi="Verdana"/>
          <w:color w:val="3A3A3A"/>
          <w:sz w:val="21"/>
          <w:szCs w:val="21"/>
          <w:lang w:val="en-GB"/>
        </w:rPr>
        <w:t xml:space="preserve">=0}^1 </w:t>
      </w:r>
      <w:r>
        <w:rPr>
          <w:rFonts w:ascii="Arial" w:hAnsi="Arial" w:cs="Arial"/>
          <w:i/>
          <w:iCs/>
          <w:color w:val="000000"/>
          <w:sz w:val="22"/>
          <w:szCs w:val="22"/>
        </w:rPr>
        <w:t>θ</w:t>
      </w:r>
      <w:proofErr w:type="spellStart"/>
      <w:r w:rsidRPr="001A45FA">
        <w:rPr>
          <w:rFonts w:ascii="Arial" w:hAnsi="Arial" w:cs="Arial"/>
          <w:i/>
          <w:iCs/>
          <w:color w:val="000000"/>
          <w:sz w:val="13"/>
          <w:szCs w:val="13"/>
          <w:vertAlign w:val="subscript"/>
          <w:lang w:val="en-GB"/>
        </w:rPr>
        <w:t>i</w:t>
      </w:r>
      <w:r w:rsidRPr="001A45FA">
        <w:rPr>
          <w:rFonts w:ascii="Arial" w:hAnsi="Arial" w:cs="Arial"/>
          <w:i/>
          <w:iCs/>
          <w:color w:val="000000"/>
          <w:sz w:val="22"/>
          <w:szCs w:val="22"/>
          <w:lang w:val="en-GB"/>
        </w:rPr>
        <w:t>x</w:t>
      </w:r>
      <w:r w:rsidRPr="001A45FA">
        <w:rPr>
          <w:rFonts w:ascii="Arial" w:hAnsi="Arial" w:cs="Arial"/>
          <w:i/>
          <w:iCs/>
          <w:color w:val="000000"/>
          <w:sz w:val="13"/>
          <w:szCs w:val="13"/>
          <w:vertAlign w:val="subscript"/>
          <w:lang w:val="en-GB"/>
        </w:rPr>
        <w:t>i</w:t>
      </w:r>
      <w:proofErr w:type="spellEnd"/>
    </w:p>
    <w:p w:rsidR="001A45FA" w:rsidRPr="001A45FA" w:rsidRDefault="001A45FA">
      <w:pPr>
        <w:rPr>
          <w:lang w:val="en-GB"/>
        </w:rPr>
      </w:pPr>
      <w:bookmarkStart w:id="0" w:name="_GoBack"/>
      <w:bookmarkEnd w:id="0"/>
    </w:p>
    <w:sectPr w:rsidR="001A45FA" w:rsidRPr="001A45F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45FA"/>
    <w:rsid w:val="001A45FA"/>
    <w:rsid w:val="00296FDE"/>
    <w:rsid w:val="006742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D43FCB"/>
  <w15:chartTrackingRefBased/>
  <w15:docId w15:val="{9F5368CF-55F2-42F6-BBAD-2F200B42D7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nl-NL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Normaalweb">
    <w:name w:val="Normal (Web)"/>
    <w:basedOn w:val="Standaard"/>
    <w:uiPriority w:val="99"/>
    <w:semiHidden/>
    <w:unhideWhenUsed/>
    <w:rsid w:val="001A45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28751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6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16</Words>
  <Characters>93</Characters>
  <Application>Microsoft Office Word</Application>
  <DocSecurity>0</DocSecurity>
  <Lines>2</Lines>
  <Paragraphs>1</Paragraphs>
  <ScaleCrop>false</ScaleCrop>
  <Company/>
  <LinksUpToDate>false</LinksUpToDate>
  <CharactersWithSpaces>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R. Wacanno</dc:creator>
  <cp:keywords/>
  <dc:description/>
  <cp:lastModifiedBy>R. Wacanno</cp:lastModifiedBy>
  <cp:revision>1</cp:revision>
  <dcterms:created xsi:type="dcterms:W3CDTF">2017-01-04T15:15:00Z</dcterms:created>
  <dcterms:modified xsi:type="dcterms:W3CDTF">2017-01-04T15:18:00Z</dcterms:modified>
</cp:coreProperties>
</file>