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u w:val="single"/>
          <w:rtl w:val="0"/>
        </w:rPr>
        <w:t xml:space="preserve">Het berekenen van de soortelijke warmte van aluminium m.b.v. een joulemeter.</w:t>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sz w:val="24"/>
          <w:rtl w:val="0"/>
        </w:rPr>
        <w:t xml:space="preserve">Door: W.M. Stam en R.A.J. Wacanno</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rtl w:val="0"/>
        </w:rPr>
        <w:t xml:space="preserve">Wat is de soortelijke warmte van aluminium?</w:t>
      </w:r>
    </w:p>
    <w:p w:rsidP="00000000" w:rsidRPr="00000000" w:rsidR="00000000" w:rsidDel="00000000" w:rsidRDefault="00000000">
      <w:pPr>
        <w:contextualSpacing w:val="0"/>
      </w:pPr>
      <w:r w:rsidRPr="00000000" w:rsidR="00000000" w:rsidDel="00000000">
        <w:rPr>
          <w:rtl w:val="0"/>
        </w:rPr>
      </w:r>
      <w:r w:rsidRPr="00000000" w:rsidR="00000000" w:rsidDel="00000000">
        <w:drawing>
          <wp:anchor allowOverlap="0" distR="114300" hidden="0" distT="114300" distB="114300" layoutInCell="0" locked="0" relativeHeight="0" simplePos="0" distL="114300" behindDoc="0">
            <wp:simplePos y="0" x="0"/>
            <wp:positionH relativeFrom="margin">
              <wp:posOffset>2695575</wp:posOffset>
            </wp:positionH>
            <wp:positionV relativeFrom="paragraph">
              <wp:posOffset>133350</wp:posOffset>
            </wp:positionV>
            <wp:extent cy="4014788" cx="3151195"/>
            <wp:effectExtent t="0" b="0" r="0" l="0"/>
            <wp:wrapSquare distR="114300" distT="114300" distB="114300" wrapText="bothSides" distL="114300"/>
            <wp:docPr id="2" title="Joulemeter" name="image03.jpg" descr="Nat - joulebakje.jpg"/>
            <a:graphic>
              <a:graphicData uri="http://schemas.openxmlformats.org/drawingml/2006/picture">
                <pic:pic>
                  <pic:nvPicPr>
                    <pic:cNvPr id="0" title="Joulemeter" name="image03.jpg" descr="Nat - joulebakje.jpg"/>
                    <pic:cNvPicPr preferRelativeResize="0"/>
                  </pic:nvPicPr>
                  <pic:blipFill>
                    <a:blip r:embed="rId5"/>
                    <a:srcRect t="0" b="17274" r="0" l="0"/>
                    <a:stretch>
                      <a:fillRect/>
                    </a:stretch>
                  </pic:blipFill>
                  <pic:spPr>
                    <a:xfrm>
                      <a:off y="0" x="0"/>
                      <a:ext cy="4014788" cx="3151195"/>
                    </a:xfrm>
                    <a:prstGeom prst="rect"/>
                    <a:ln/>
                  </pic:spPr>
                </pic:pic>
              </a:graphicData>
            </a:graphic>
          </wp:anchor>
        </w:drawing>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rtl w:val="0"/>
        </w:rPr>
        <w:t xml:space="preserve">Materiaal</w:t>
      </w:r>
    </w:p>
    <w:p w:rsidP="00000000" w:rsidRPr="00000000" w:rsidR="00000000" w:rsidDel="00000000" w:rsidRDefault="00000000">
      <w:pPr>
        <w:numPr>
          <w:ilvl w:val="0"/>
          <w:numId w:val="1"/>
        </w:numPr>
        <w:ind w:left="720" w:hanging="359"/>
        <w:contextualSpacing w:val="1"/>
        <w:rPr>
          <w:rFonts w:cs="Source Sans Pro" w:hAnsi="Source Sans Pro" w:eastAsia="Source Sans Pro" w:ascii="Source Sans Pro"/>
          <w:sz w:val="24"/>
        </w:rPr>
      </w:pPr>
      <w:r w:rsidRPr="00000000" w:rsidR="00000000" w:rsidDel="00000000">
        <w:rPr>
          <w:rFonts w:cs="Source Sans Pro" w:hAnsi="Source Sans Pro" w:eastAsia="Source Sans Pro" w:ascii="Source Sans Pro"/>
          <w:sz w:val="24"/>
          <w:rtl w:val="0"/>
        </w:rPr>
        <w:t xml:space="preserve">Kookplaat</w:t>
      </w:r>
    </w:p>
    <w:p w:rsidP="00000000" w:rsidRPr="00000000" w:rsidR="00000000" w:rsidDel="00000000" w:rsidRDefault="00000000">
      <w:pPr>
        <w:numPr>
          <w:ilvl w:val="0"/>
          <w:numId w:val="1"/>
        </w:numPr>
        <w:ind w:left="720" w:hanging="359"/>
        <w:contextualSpacing w:val="1"/>
        <w:rPr>
          <w:rFonts w:cs="Source Sans Pro" w:hAnsi="Source Sans Pro" w:eastAsia="Source Sans Pro" w:ascii="Source Sans Pro"/>
          <w:sz w:val="24"/>
        </w:rPr>
      </w:pPr>
      <w:r w:rsidRPr="00000000" w:rsidR="00000000" w:rsidDel="00000000">
        <w:rPr>
          <w:rFonts w:cs="Source Sans Pro" w:hAnsi="Source Sans Pro" w:eastAsia="Source Sans Pro" w:ascii="Source Sans Pro"/>
          <w:sz w:val="24"/>
          <w:rtl w:val="0"/>
        </w:rPr>
        <w:t xml:space="preserve">Pan</w:t>
      </w:r>
    </w:p>
    <w:p w:rsidP="00000000" w:rsidRPr="00000000" w:rsidR="00000000" w:rsidDel="00000000" w:rsidRDefault="00000000">
      <w:pPr>
        <w:numPr>
          <w:ilvl w:val="0"/>
          <w:numId w:val="1"/>
        </w:numPr>
        <w:ind w:left="720" w:hanging="359"/>
        <w:contextualSpacing w:val="1"/>
        <w:rPr>
          <w:rFonts w:cs="Source Sans Pro" w:hAnsi="Source Sans Pro" w:eastAsia="Source Sans Pro" w:ascii="Source Sans Pro"/>
          <w:sz w:val="24"/>
        </w:rPr>
      </w:pPr>
      <w:r w:rsidRPr="00000000" w:rsidR="00000000" w:rsidDel="00000000">
        <w:rPr>
          <w:rFonts w:cs="Source Sans Pro" w:hAnsi="Source Sans Pro" w:eastAsia="Source Sans Pro" w:ascii="Source Sans Pro"/>
          <w:sz w:val="24"/>
          <w:rtl w:val="0"/>
        </w:rPr>
        <w:t xml:space="preserve">Aluminium cilinder</w:t>
      </w:r>
    </w:p>
    <w:p w:rsidP="00000000" w:rsidRPr="00000000" w:rsidR="00000000" w:rsidDel="00000000" w:rsidRDefault="00000000">
      <w:pPr>
        <w:numPr>
          <w:ilvl w:val="0"/>
          <w:numId w:val="1"/>
        </w:numPr>
        <w:ind w:left="720" w:hanging="359"/>
        <w:contextualSpacing w:val="1"/>
        <w:rPr>
          <w:rFonts w:cs="Source Sans Pro" w:hAnsi="Source Sans Pro" w:eastAsia="Source Sans Pro" w:ascii="Source Sans Pro"/>
          <w:sz w:val="24"/>
        </w:rPr>
      </w:pPr>
      <w:r w:rsidRPr="00000000" w:rsidR="00000000" w:rsidDel="00000000">
        <w:rPr>
          <w:rFonts w:cs="Source Sans Pro" w:hAnsi="Source Sans Pro" w:eastAsia="Source Sans Pro" w:ascii="Source Sans Pro"/>
          <w:sz w:val="24"/>
          <w:rtl w:val="0"/>
        </w:rPr>
        <w:t xml:space="preserve">Joulemeter</w:t>
      </w:r>
    </w:p>
    <w:p w:rsidP="00000000" w:rsidRPr="00000000" w:rsidR="00000000" w:rsidDel="00000000" w:rsidRDefault="00000000">
      <w:pPr>
        <w:numPr>
          <w:ilvl w:val="0"/>
          <w:numId w:val="1"/>
        </w:numPr>
        <w:ind w:left="720" w:hanging="359"/>
        <w:contextualSpacing w:val="1"/>
        <w:rPr>
          <w:rFonts w:cs="Source Sans Pro" w:hAnsi="Source Sans Pro" w:eastAsia="Source Sans Pro" w:ascii="Source Sans Pro"/>
          <w:sz w:val="24"/>
        </w:rPr>
      </w:pPr>
      <w:r w:rsidRPr="00000000" w:rsidR="00000000" w:rsidDel="00000000">
        <w:rPr>
          <w:rFonts w:cs="Source Sans Pro" w:hAnsi="Source Sans Pro" w:eastAsia="Source Sans Pro" w:ascii="Source Sans Pro"/>
          <w:sz w:val="24"/>
          <w:rtl w:val="0"/>
        </w:rPr>
        <w:t xml:space="preserve">Kroestang</w:t>
      </w:r>
    </w:p>
    <w:p w:rsidP="00000000" w:rsidRPr="00000000" w:rsidR="00000000" w:rsidDel="00000000" w:rsidRDefault="00000000">
      <w:pPr>
        <w:numPr>
          <w:ilvl w:val="0"/>
          <w:numId w:val="1"/>
        </w:numPr>
        <w:ind w:left="720" w:hanging="359"/>
        <w:contextualSpacing w:val="1"/>
        <w:rPr>
          <w:rFonts w:cs="Source Sans Pro" w:hAnsi="Source Sans Pro" w:eastAsia="Source Sans Pro" w:ascii="Source Sans Pro"/>
          <w:sz w:val="24"/>
        </w:rPr>
      </w:pPr>
      <w:r w:rsidRPr="00000000" w:rsidR="00000000" w:rsidDel="00000000">
        <w:rPr>
          <w:rFonts w:cs="Source Sans Pro" w:hAnsi="Source Sans Pro" w:eastAsia="Source Sans Pro" w:ascii="Source Sans Pro"/>
          <w:sz w:val="24"/>
          <w:rtl w:val="0"/>
        </w:rPr>
        <w:t xml:space="preserve">Water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rtl w:val="0"/>
        </w:rPr>
        <w:t xml:space="preserve">Methode</w:t>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sz w:val="24"/>
          <w:rtl w:val="0"/>
        </w:rPr>
        <w:t xml:space="preserve">Allereerst werd er door de docent een 49 gram wegende aluminium cilinder in een met water gevulde pan tot een temperatuur van </w:t>
      </w:r>
      <w:r w:rsidRPr="00000000" w:rsidR="00000000" w:rsidDel="00000000">
        <w:rPr>
          <w:rFonts w:cs="Source Sans Pro" w:hAnsi="Source Sans Pro" w:eastAsia="Source Sans Pro" w:ascii="Source Sans Pro"/>
          <w:sz w:val="24"/>
          <w:rtl w:val="0"/>
        </w:rPr>
        <w:t xml:space="preserve">ongeveer 100</w:t>
      </w:r>
      <w:r w:rsidRPr="00000000" w:rsidR="00000000" w:rsidDel="00000000">
        <w:rPr>
          <w:rFonts w:cs="Source Sans Pro" w:hAnsi="Source Sans Pro" w:eastAsia="Source Sans Pro" w:ascii="Source Sans Pro"/>
          <w:color w:val="252525"/>
          <w:sz w:val="24"/>
          <w:highlight w:val="white"/>
          <w:rtl w:val="0"/>
        </w:rPr>
        <w:t xml:space="preserve">°C (373K) opgewarmd. Hierna vulde men een joulemeter met 100 ml water en deed de cilinder aluminium in de met water gevulde joulemeter. Nu observeerde men iedere  30 seconden wat de door de joulemeter aangegeven was.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rtl w:val="0"/>
        </w:rPr>
        <w:t xml:space="preserve">Resultaten</w:t>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sz w:val="24"/>
          <w:rtl w:val="0"/>
        </w:rPr>
        <w:t xml:space="preserve">In de volgende tabel is de door de joulemeter aangegeven temperatuur per 30 seconden aangegeven. </w:t>
      </w:r>
    </w:p>
    <w:p w:rsidP="00000000" w:rsidRPr="00000000" w:rsidR="00000000" w:rsidDel="00000000" w:rsidRDefault="00000000">
      <w:pPr>
        <w:contextualSpacing w:val="0"/>
      </w:pPr>
      <w:r w:rsidRPr="00000000" w:rsidR="00000000" w:rsidDel="00000000">
        <w:rPr>
          <w:rtl w:val="0"/>
        </w:rPr>
      </w:r>
    </w:p>
    <w:tbl>
      <w:tblPr>
        <w:tblStyle w:val="Table1"/>
        <w:bidiVisual w:val="0"/>
        <w:tblW w:w="555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Look w:val="0600"/>
      </w:tblPr>
      <w:tblGrid>
        <w:gridCol w:w="2685"/>
        <w:gridCol w:w="2865"/>
        <w:tblGridChange w:id="0">
          <w:tblGrid>
            <w:gridCol w:w="2685"/>
            <w:gridCol w:w="2865"/>
          </w:tblGrid>
        </w:tblGridChange>
      </w:tblGrid>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Tijd in seconden</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Temperatuur in </w:t>
            </w:r>
            <w:r w:rsidRPr="00000000" w:rsidR="00000000" w:rsidDel="00000000">
              <w:rPr>
                <w:rFonts w:cs="Source Sans Pro" w:hAnsi="Source Sans Pro" w:eastAsia="Source Sans Pro" w:ascii="Source Sans Pro"/>
                <w:color w:val="252525"/>
                <w:sz w:val="24"/>
                <w:highlight w:val="white"/>
                <w:rtl w:val="0"/>
              </w:rPr>
              <w:t xml:space="preserve">°C</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0</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18</w:t>
            </w:r>
          </w:p>
        </w:tc>
      </w:tr>
      <w:tr>
        <w:trPr>
          <w:trHeight w:val="480" w:hRule="atLeast"/>
        </w:trP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30</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24</w:t>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60</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24</w:t>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90</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Source Sans Pro" w:hAnsi="Source Sans Pro" w:eastAsia="Source Sans Pro" w:ascii="Source Sans Pro"/>
                <w:sz w:val="24"/>
                <w:rtl w:val="0"/>
              </w:rPr>
              <w:t xml:space="preserve">24</w:t>
            </w:r>
          </w:p>
        </w:tc>
      </w:tr>
    </w:tbl>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rtl w:val="0"/>
        </w:rPr>
        <w:t xml:space="preserve">Conclusie</w:t>
      </w:r>
    </w:p>
    <w:p w:rsidP="00000000" w:rsidRPr="00000000" w:rsidR="00000000" w:rsidDel="00000000" w:rsidRDefault="00000000">
      <w:pPr>
        <w:contextualSpacing w:val="0"/>
      </w:pPr>
      <w:r w:rsidRPr="00000000" w:rsidR="00000000" w:rsidDel="00000000">
        <w:drawing>
          <wp:inline distR="114300" distT="114300" distB="114300" distL="114300">
            <wp:extent cy="3200400" cx="5486400"/>
            <wp:effectExtent t="0" b="0" r="0" l="0"/>
            <wp:docPr id="1" name="image01.png"/>
            <a:graphic>
              <a:graphicData uri="http://schemas.openxmlformats.org/drawingml/2006/picture">
                <pic:pic>
                  <pic:nvPicPr>
                    <pic:cNvPr id="0" name="image01.png"/>
                    <pic:cNvPicPr preferRelativeResize="0"/>
                  </pic:nvPicPr>
                  <pic:blipFill>
                    <a:blip r:embed="rId6"/>
                    <a:srcRect t="0" b="0" r="0" l="0"/>
                    <a:stretch>
                      <a:fillRect/>
                    </a:stretch>
                  </pic:blipFill>
                  <pic:spPr>
                    <a:xfrm>
                      <a:off y="0" x="0"/>
                      <a:ext cy="3200400" cx="5486400"/>
                    </a:xfrm>
                    <a:prstGeom prst="rect"/>
                    <a:ln/>
                  </pic:spPr>
                </pic:pic>
              </a:graphicData>
            </a:graphic>
          </wp:inline>
        </w:drawing>
      </w:r>
      <w:r w:rsidRPr="00000000" w:rsidR="00000000" w:rsidDel="00000000">
        <w:rPr>
          <w:rtl w:val="0"/>
        </w:rPr>
      </w:r>
    </w:p>
    <w:p w:rsidP="00000000" w:rsidRPr="00000000" w:rsidR="00000000" w:rsidDel="00000000" w:rsidRDefault="00000000">
      <w:pPr>
        <w:contextualSpacing w:val="0"/>
      </w:pPr>
      <m:oMath>
        <m:r>
          <w:rPr>
            <w:rFonts w:cs="Source Sans Pro" w:hAnsi="Source Sans Pro" w:eastAsia="Source Sans Pro" w:ascii="Source Sans Pro"/>
            <w:sz w:val="24"/>
          </w:rPr>
          <m:t xml:space="preserve">Q=m</m:t>
        </m:r>
        <m:r>
          <w:rPr>
            <w:rFonts w:cs="Source Sans Pro" w:hAnsi="Source Sans Pro" w:eastAsia="Source Sans Pro" w:ascii="Source Sans Pro"/>
            <w:sz w:val="24"/>
          </w:rPr>
          <m:t>⋅</m:t>
        </m:r>
        <m:r>
          <w:rPr>
            <w:rFonts w:cs="Source Sans Pro" w:hAnsi="Source Sans Pro" w:eastAsia="Source Sans Pro" w:ascii="Source Sans Pro"/>
            <w:sz w:val="24"/>
          </w:rPr>
          <m:t xml:space="preserve">c</m:t>
        </m:r>
        <m:r>
          <w:rPr>
            <w:rFonts w:cs="Source Sans Pro" w:hAnsi="Source Sans Pro" w:eastAsia="Source Sans Pro" w:ascii="Source Sans Pro"/>
            <w:sz w:val="24"/>
          </w:rPr>
          <m:t>⋅</m:t>
        </m:r>
        <m:r>
          <w:rPr>
            <w:rFonts w:cs="Source Sans Pro" w:hAnsi="Source Sans Pro" w:eastAsia="Source Sans Pro" w:ascii="Source Sans Pro"/>
            <w:sz w:val="24"/>
          </w:rPr>
          <m:t>Δ</m:t>
        </m:r>
        <m:r>
          <w:rPr>
            <w:rFonts w:cs="Source Sans Pro" w:hAnsi="Source Sans Pro" w:eastAsia="Source Sans Pro" w:ascii="Source Sans Pro"/>
            <w:sz w:val="24"/>
          </w:rPr>
          <m:t xml:space="preserve">T</m:t>
        </m:r>
      </m:oMath>
      <w:r w:rsidRPr="00000000" w:rsidR="00000000" w:rsidDel="00000000">
        <w:rPr>
          <w:rtl w:val="0"/>
        </w:rPr>
      </w:r>
    </w:p>
    <w:p w:rsidP="00000000" w:rsidRPr="00000000" w:rsidR="00000000" w:rsidDel="00000000" w:rsidRDefault="00000000">
      <w:pPr>
        <w:contextualSpacing w:val="0"/>
      </w:pPr>
      <m:oMath>
        <m:sSub>
          <m:sSubPr>
            <m:ctrlPr>
              <w:rPr>
                <w:rFonts w:cs="Source Sans Pro" w:hAnsi="Source Sans Pro" w:eastAsia="Source Sans Pro" w:ascii="Source Sans Pro"/>
                <w:sz w:val="24"/>
              </w:rPr>
            </m:ctrlPr>
          </m:sSubPr>
          <m:e>
            <m:r>
              <w:rPr>
                <w:rFonts w:cs="Source Sans Pro" w:hAnsi="Source Sans Pro" w:eastAsia="Source Sans Pro" w:ascii="Source Sans Pro"/>
                <w:sz w:val="24"/>
              </w:rPr>
              <m:t xml:space="preserve">m</m:t>
            </m:r>
          </m:e>
          <m:sub>
            <m:r>
              <w:rPr>
                <w:rFonts w:cs="Source Sans Pro" w:hAnsi="Source Sans Pro" w:eastAsia="Source Sans Pro" w:ascii="Source Sans Pro"/>
                <w:sz w:val="24"/>
              </w:rPr>
              <m:t xml:space="preserve">Water</m:t>
            </m:r>
          </m:sub>
        </m:sSub>
        <m:r>
          <w:rPr>
            <w:rFonts w:cs="Source Sans Pro" w:hAnsi="Source Sans Pro" w:eastAsia="Source Sans Pro" w:ascii="Source Sans Pro"/>
            <w:sz w:val="24"/>
          </w:rPr>
          <m:t xml:space="preserve">=0,1 kg</m:t>
        </m:r>
      </m:oMath>
      <w:r w:rsidRPr="00000000" w:rsidR="00000000" w:rsidDel="00000000">
        <w:rPr>
          <w:rtl w:val="0"/>
        </w:rPr>
      </w:r>
    </w:p>
    <w:p w:rsidP="00000000" w:rsidRPr="00000000" w:rsidR="00000000" w:rsidDel="00000000" w:rsidRDefault="00000000">
      <w:pPr>
        <w:contextualSpacing w:val="0"/>
      </w:pPr>
      <m:oMath>
        <m:sSub>
          <m:sSubPr>
            <m:ctrlPr>
              <w:rPr>
                <w:rFonts w:cs="Source Sans Pro" w:hAnsi="Source Sans Pro" w:eastAsia="Source Sans Pro" w:ascii="Source Sans Pro"/>
                <w:sz w:val="24"/>
              </w:rPr>
            </m:ctrlPr>
          </m:sSubPr>
          <m:e>
            <m:r>
              <w:rPr>
                <w:rFonts w:cs="Source Sans Pro" w:hAnsi="Source Sans Pro" w:eastAsia="Source Sans Pro" w:ascii="Source Sans Pro"/>
                <w:sz w:val="24"/>
              </w:rPr>
              <m:t xml:space="preserve">c</m:t>
            </m:r>
          </m:e>
          <m:sub>
            <m:r>
              <w:rPr>
                <w:rFonts w:cs="Source Sans Pro" w:hAnsi="Source Sans Pro" w:eastAsia="Source Sans Pro" w:ascii="Source Sans Pro"/>
                <w:sz w:val="24"/>
              </w:rPr>
              <m:t xml:space="preserve">Water</m:t>
            </m:r>
          </m:sub>
        </m:sSub>
        <m:r>
          <w:rPr>
            <w:rFonts w:cs="Source Sans Pro" w:hAnsi="Source Sans Pro" w:eastAsia="Source Sans Pro" w:ascii="Source Sans Pro"/>
            <w:sz w:val="24"/>
          </w:rPr>
          <m:t xml:space="preserve">=4,18 </m:t>
        </m:r>
        <m:r>
          <w:rPr>
            <w:rFonts w:cs="Source Sans Pro" w:hAnsi="Source Sans Pro" w:eastAsia="Source Sans Pro" w:ascii="Source Sans Pro"/>
            <w:sz w:val="24"/>
          </w:rPr>
          <m:t>⋅</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10</m:t>
            </m:r>
          </m:e>
          <m:sup>
            <m:r>
              <w:rPr>
                <w:rFonts w:cs="Source Sans Pro" w:hAnsi="Source Sans Pro" w:eastAsia="Source Sans Pro" w:ascii="Source Sans Pro"/>
                <w:sz w:val="24"/>
              </w:rPr>
              <m:t xml:space="preserve">3</m:t>
            </m:r>
          </m:sup>
        </m:sSup>
        <m:r>
          <w:rPr>
            <w:rFonts w:cs="Source Sans Pro" w:hAnsi="Source Sans Pro" w:eastAsia="Source Sans Pro" w:ascii="Source Sans Pro"/>
            <w:sz w:val="24"/>
          </w:rPr>
          <m:t xml:space="preserve">J</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kg</m:t>
            </m:r>
          </m:e>
          <m:sup>
            <m:r>
              <w:rPr>
                <w:rFonts w:cs="Source Sans Pro" w:hAnsi="Source Sans Pro" w:eastAsia="Source Sans Pro" w:ascii="Source Sans Pro"/>
                <w:sz w:val="24"/>
              </w:rPr>
              <m:t xml:space="preserve">-1</m:t>
            </m:r>
          </m:sup>
        </m:sSup>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m:t>
            </m:r>
          </m:e>
          <m:sup>
            <m:r>
              <w:rPr>
                <w:rFonts w:cs="Source Sans Pro" w:hAnsi="Source Sans Pro" w:eastAsia="Source Sans Pro" w:ascii="Source Sans Pro"/>
                <w:sz w:val="24"/>
              </w:rPr>
              <m:t xml:space="preserve">-1</m:t>
            </m:r>
          </m:sup>
        </m:sSup>
      </m:oMath>
      <w:r w:rsidRPr="00000000" w:rsidR="00000000" w:rsidDel="00000000">
        <w:rPr>
          <w:rtl w:val="0"/>
        </w:rPr>
      </w:r>
    </w:p>
    <w:p w:rsidP="00000000" w:rsidRPr="00000000" w:rsidR="00000000" w:rsidDel="00000000" w:rsidRDefault="00000000">
      <w:pPr>
        <w:contextualSpacing w:val="0"/>
      </w:pPr>
      <m:oMath>
        <m:r>
          <m:t>Δ</m:t>
        </m:r>
        <m:r>
          <w:rPr>
            <w:rFonts w:cs="Source Sans Pro" w:hAnsi="Source Sans Pro" w:eastAsia="Source Sans Pro" w:ascii="Source Sans Pro"/>
            <w:sz w:val="24"/>
          </w:rPr>
          <m:t xml:space="preserve">T=24-18=6K</m:t>
        </m:r>
      </m:oMath>
      <w:r w:rsidRPr="00000000" w:rsidR="00000000" w:rsidDel="00000000">
        <w:rPr>
          <w:rtl w:val="0"/>
        </w:rPr>
      </w:r>
    </w:p>
    <w:p w:rsidP="00000000" w:rsidRPr="00000000" w:rsidR="00000000" w:rsidDel="00000000" w:rsidRDefault="00000000">
      <w:pPr>
        <w:contextualSpacing w:val="0"/>
      </w:pPr>
      <m:oMath>
        <m:r>
          <w:rPr>
            <w:rFonts w:cs="Source Sans Pro" w:hAnsi="Source Sans Pro" w:eastAsia="Source Sans Pro" w:ascii="Source Sans Pro"/>
            <w:sz w:val="24"/>
          </w:rPr>
          <m:t xml:space="preserve">0.1</m:t>
        </m:r>
        <m:r>
          <w:rPr>
            <w:rFonts w:cs="Source Sans Pro" w:hAnsi="Source Sans Pro" w:eastAsia="Source Sans Pro" w:ascii="Source Sans Pro"/>
            <w:sz w:val="24"/>
          </w:rPr>
          <m:t>⋅</m:t>
        </m:r>
        <m:r>
          <w:rPr>
            <w:rFonts w:cs="Source Sans Pro" w:hAnsi="Source Sans Pro" w:eastAsia="Source Sans Pro" w:ascii="Source Sans Pro"/>
            <w:sz w:val="24"/>
          </w:rPr>
          <m:t xml:space="preserve">300</m:t>
        </m:r>
        <m:r>
          <w:rPr>
            <w:rFonts w:cs="Source Sans Pro" w:hAnsi="Source Sans Pro" w:eastAsia="Source Sans Pro" w:ascii="Source Sans Pro"/>
            <w:sz w:val="24"/>
          </w:rPr>
          <m:t>⋅</m:t>
        </m:r>
        <m:r>
          <w:rPr>
            <w:rFonts w:cs="Source Sans Pro" w:hAnsi="Source Sans Pro" w:eastAsia="Source Sans Pro" w:ascii="Source Sans Pro"/>
            <w:sz w:val="24"/>
          </w:rPr>
          <m:t xml:space="preserve">6=2508J</m:t>
        </m:r>
      </m:oMath>
      <w:r w:rsidRPr="00000000" w:rsidR="00000000" w:rsidDel="00000000">
        <w:rPr>
          <w:rtl w:val="0"/>
        </w:rPr>
      </w:r>
    </w:p>
    <w:p w:rsidP="00000000" w:rsidRPr="00000000" w:rsidR="00000000" w:rsidDel="00000000" w:rsidRDefault="00000000">
      <w:pPr>
        <w:contextualSpacing w:val="0"/>
      </w:pPr>
      <m:oMath>
        <m:sSub>
          <m:sSubPr>
            <m:ctrlPr>
              <w:rPr>
                <w:rFonts w:cs="Source Sans Pro" w:hAnsi="Source Sans Pro" w:eastAsia="Source Sans Pro" w:ascii="Source Sans Pro"/>
                <w:sz w:val="24"/>
              </w:rPr>
            </m:ctrlPr>
          </m:sSubPr>
          <m:e>
            <m:r>
              <w:rPr>
                <w:rFonts w:cs="Source Sans Pro" w:hAnsi="Source Sans Pro" w:eastAsia="Source Sans Pro" w:ascii="Source Sans Pro"/>
                <w:sz w:val="24"/>
              </w:rPr>
              <m:t xml:space="preserve">Q</m:t>
            </m:r>
          </m:e>
          <m:sub>
            <m:r>
              <w:rPr>
                <w:rFonts w:cs="Source Sans Pro" w:hAnsi="Source Sans Pro" w:eastAsia="Source Sans Pro" w:ascii="Source Sans Pro"/>
                <w:sz w:val="24"/>
              </w:rPr>
              <m:t xml:space="preserve">Water</m:t>
            </m:r>
          </m:sub>
        </m:sSub>
        <m:r>
          <w:rPr>
            <w:rFonts w:cs="Source Sans Pro" w:hAnsi="Source Sans Pro" w:eastAsia="Source Sans Pro" w:ascii="Source Sans Pro"/>
            <w:sz w:val="24"/>
          </w:rPr>
          <m:t xml:space="preserve">=2508J</m:t>
        </m:r>
      </m:oMath>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m:oMath>
        <m:r>
          <w:rPr>
            <w:rFonts w:cs="Source Sans Pro" w:hAnsi="Source Sans Pro" w:eastAsia="Source Sans Pro" w:ascii="Source Sans Pro"/>
            <w:sz w:val="24"/>
          </w:rPr>
          <m:t xml:space="preserve">Q=m</m:t>
        </m:r>
        <m:r>
          <w:rPr>
            <w:rFonts w:cs="Source Sans Pro" w:hAnsi="Source Sans Pro" w:eastAsia="Source Sans Pro" w:ascii="Source Sans Pro"/>
            <w:sz w:val="24"/>
          </w:rPr>
          <m:t>⋅</m:t>
        </m:r>
        <m:r>
          <w:rPr>
            <w:rFonts w:cs="Source Sans Pro" w:hAnsi="Source Sans Pro" w:eastAsia="Source Sans Pro" w:ascii="Source Sans Pro"/>
            <w:sz w:val="24"/>
          </w:rPr>
          <m:t xml:space="preserve">c</m:t>
        </m:r>
        <m:r>
          <w:rPr>
            <w:rFonts w:cs="Source Sans Pro" w:hAnsi="Source Sans Pro" w:eastAsia="Source Sans Pro" w:ascii="Source Sans Pro"/>
            <w:sz w:val="24"/>
          </w:rPr>
          <m:t>⋅</m:t>
        </m:r>
        <m:r>
          <w:rPr>
            <w:rFonts w:cs="Source Sans Pro" w:hAnsi="Source Sans Pro" w:eastAsia="Source Sans Pro" w:ascii="Source Sans Pro"/>
            <w:sz w:val="24"/>
          </w:rPr>
          <m:t>Δ</m:t>
        </m:r>
        <m:r>
          <w:rPr>
            <w:rFonts w:cs="Source Sans Pro" w:hAnsi="Source Sans Pro" w:eastAsia="Source Sans Pro" w:ascii="Source Sans Pro"/>
            <w:sz w:val="24"/>
          </w:rPr>
          <m:t xml:space="preserve">T</m:t>
        </m:r>
      </m:oMath>
      <w:r w:rsidRPr="00000000" w:rsidR="00000000" w:rsidDel="00000000">
        <w:rPr>
          <w:rtl w:val="0"/>
        </w:rPr>
      </w:r>
    </w:p>
    <w:p w:rsidP="00000000" w:rsidRPr="00000000" w:rsidR="00000000" w:rsidDel="00000000" w:rsidRDefault="00000000">
      <w:pPr>
        <w:contextualSpacing w:val="0"/>
      </w:pPr>
      <m:oMath>
        <m:r>
          <w:rPr>
            <w:rFonts w:cs="Source Sans Pro" w:hAnsi="Source Sans Pro" w:eastAsia="Source Sans Pro" w:ascii="Source Sans Pro"/>
            <w:sz w:val="24"/>
          </w:rPr>
          <m:t xml:space="preserve">Q=2508</m:t>
        </m:r>
      </m:oMath>
      <w:r w:rsidRPr="00000000" w:rsidR="00000000" w:rsidDel="00000000">
        <w:rPr>
          <w:rtl w:val="0"/>
        </w:rPr>
      </w:r>
    </w:p>
    <w:p w:rsidP="00000000" w:rsidRPr="00000000" w:rsidR="00000000" w:rsidDel="00000000" w:rsidRDefault="00000000">
      <w:pPr>
        <w:contextualSpacing w:val="0"/>
      </w:pPr>
      <m:oMath>
        <m:sSub>
          <m:sSubPr>
            <m:ctrlPr>
              <w:rPr>
                <w:rFonts w:cs="Source Sans Pro" w:hAnsi="Source Sans Pro" w:eastAsia="Source Sans Pro" w:ascii="Source Sans Pro"/>
                <w:sz w:val="24"/>
              </w:rPr>
            </m:ctrlPr>
          </m:sSubPr>
          <m:e>
            <m:r>
              <w:rPr>
                <w:rFonts w:cs="Source Sans Pro" w:hAnsi="Source Sans Pro" w:eastAsia="Source Sans Pro" w:ascii="Source Sans Pro"/>
                <w:sz w:val="24"/>
              </w:rPr>
              <m:t xml:space="preserve">m</m:t>
            </m:r>
          </m:e>
          <m:sub>
            <m:r>
              <w:rPr>
                <w:rFonts w:cs="Source Sans Pro" w:hAnsi="Source Sans Pro" w:eastAsia="Source Sans Pro" w:ascii="Source Sans Pro"/>
                <w:sz w:val="24"/>
              </w:rPr>
              <m:t xml:space="preserve">Aluminium</m:t>
            </m:r>
          </m:sub>
        </m:sSub>
        <m:r>
          <w:rPr>
            <w:rFonts w:cs="Source Sans Pro" w:hAnsi="Source Sans Pro" w:eastAsia="Source Sans Pro" w:ascii="Source Sans Pro"/>
            <w:sz w:val="24"/>
          </w:rPr>
          <m:t xml:space="preserve">=4.9</m:t>
        </m:r>
        <m:r>
          <w:rPr>
            <w:rFonts w:cs="Source Sans Pro" w:hAnsi="Source Sans Pro" w:eastAsia="Source Sans Pro" w:ascii="Source Sans Pro"/>
            <w:sz w:val="24"/>
          </w:rPr>
          <m:t>⋅</m:t>
        </m:r>
        <m:r>
          <w:rPr>
            <w:rFonts w:cs="Source Sans Pro" w:hAnsi="Source Sans Pro" w:eastAsia="Source Sans Pro" w:ascii="Source Sans Pro"/>
            <w:sz w:val="24"/>
          </w:rPr>
          <m:t xml:space="preserve">10</m:t>
        </m:r>
        <m:r>
          <w:rPr>
            <w:rFonts w:cs="Source Sans Pro" w:hAnsi="Source Sans Pro" w:eastAsia="Source Sans Pro" w:ascii="Source Sans Pro"/>
            <w:sz w:val="24"/>
            <w:vertAlign w:val="superscript"/>
          </w:rPr>
          <m:t xml:space="preserve">-2</m:t>
        </m:r>
        <m:r>
          <w:rPr>
            <w:rFonts w:cs="Source Sans Pro" w:hAnsi="Source Sans Pro" w:eastAsia="Source Sans Pro" w:ascii="Source Sans Pro"/>
            <w:sz w:val="24"/>
          </w:rPr>
          <m:t xml:space="preserve"> kg</m:t>
        </m:r>
      </m:oMath>
      <w:r w:rsidRPr="00000000" w:rsidR="00000000" w:rsidDel="00000000">
        <w:rPr>
          <w:rtl w:val="0"/>
        </w:rPr>
      </w:r>
    </w:p>
    <w:p w:rsidP="00000000" w:rsidRPr="00000000" w:rsidR="00000000" w:rsidDel="00000000" w:rsidRDefault="00000000">
      <w:pPr>
        <w:contextualSpacing w:val="0"/>
      </w:pPr>
      <m:oMath>
        <m:r>
          <m:t>Δ</m:t>
        </m:r>
        <m:r>
          <w:rPr>
            <w:rFonts w:cs="Source Sans Pro" w:hAnsi="Source Sans Pro" w:eastAsia="Source Sans Pro" w:ascii="Source Sans Pro"/>
            <w:sz w:val="24"/>
          </w:rPr>
          <m:t xml:space="preserve">T=100-24=76K</m:t>
        </m:r>
      </m:oMath>
      <w:r w:rsidRPr="00000000" w:rsidR="00000000" w:rsidDel="00000000">
        <w:rPr>
          <w:rtl w:val="0"/>
        </w:rPr>
      </w:r>
    </w:p>
    <w:p w:rsidP="00000000" w:rsidRPr="00000000" w:rsidR="00000000" w:rsidDel="00000000" w:rsidRDefault="00000000">
      <w:pPr>
        <w:contextualSpacing w:val="0"/>
      </w:pPr>
      <m:oMath>
        <m:r>
          <w:rPr>
            <w:rFonts w:cs="Source Sans Pro" w:hAnsi="Source Sans Pro" w:eastAsia="Source Sans Pro" w:ascii="Source Sans Pro"/>
            <w:sz w:val="24"/>
          </w:rPr>
          <m:t xml:space="preserve">2508=4,9</m:t>
        </m:r>
        <m:r>
          <w:rPr>
            <w:rFonts w:cs="Source Sans Pro" w:hAnsi="Source Sans Pro" w:eastAsia="Source Sans Pro" w:ascii="Source Sans Pro"/>
            <w:sz w:val="24"/>
          </w:rPr>
          <m:t>⋅</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10</m:t>
            </m:r>
          </m:e>
          <m:sup>
            <m:r>
              <w:rPr>
                <w:rFonts w:cs="Source Sans Pro" w:hAnsi="Source Sans Pro" w:eastAsia="Source Sans Pro" w:ascii="Source Sans Pro"/>
                <w:sz w:val="24"/>
              </w:rPr>
              <m:t xml:space="preserve">-2</m:t>
            </m:r>
          </m:sup>
        </m:sSup>
        <m:r>
          <w:rPr>
            <w:rFonts w:cs="Source Sans Pro" w:hAnsi="Source Sans Pro" w:eastAsia="Source Sans Pro" w:ascii="Source Sans Pro"/>
            <w:sz w:val="24"/>
          </w:rPr>
          <m:t>⋅</m:t>
        </m:r>
        <m:r>
          <w:rPr>
            <w:rFonts w:cs="Source Sans Pro" w:hAnsi="Source Sans Pro" w:eastAsia="Source Sans Pro" w:ascii="Source Sans Pro"/>
            <w:sz w:val="24"/>
          </w:rPr>
          <m:t xml:space="preserve">c</m:t>
        </m:r>
        <m:r>
          <w:rPr>
            <w:rFonts w:cs="Source Sans Pro" w:hAnsi="Source Sans Pro" w:eastAsia="Source Sans Pro" w:ascii="Source Sans Pro"/>
            <w:sz w:val="24"/>
          </w:rPr>
          <m:t>⋅</m:t>
        </m:r>
        <m:r>
          <w:rPr>
            <w:rFonts w:cs="Source Sans Pro" w:hAnsi="Source Sans Pro" w:eastAsia="Source Sans Pro" w:ascii="Source Sans Pro"/>
            <w:sz w:val="24"/>
          </w:rPr>
          <m:t xml:space="preserve">76</m:t>
        </m:r>
      </m:oMath>
      <w:r w:rsidRPr="00000000" w:rsidR="00000000" w:rsidDel="00000000">
        <w:rPr>
          <w:rtl w:val="0"/>
        </w:rPr>
      </w:r>
    </w:p>
    <w:p w:rsidP="00000000" w:rsidRPr="00000000" w:rsidR="00000000" w:rsidDel="00000000" w:rsidRDefault="00000000">
      <w:pPr>
        <w:contextualSpacing w:val="0"/>
      </w:pPr>
      <m:oMath>
        <m:sSub>
          <m:sSubPr>
            <m:ctrlPr>
              <w:rPr>
                <w:rFonts w:cs="Source Sans Pro" w:hAnsi="Source Sans Pro" w:eastAsia="Source Sans Pro" w:ascii="Source Sans Pro"/>
                <w:sz w:val="24"/>
              </w:rPr>
            </m:ctrlPr>
          </m:sSubPr>
          <m:e>
            <m:r>
              <w:rPr>
                <w:rFonts w:cs="Source Sans Pro" w:hAnsi="Source Sans Pro" w:eastAsia="Source Sans Pro" w:ascii="Source Sans Pro"/>
                <w:sz w:val="24"/>
              </w:rPr>
              <m:t xml:space="preserve">c</m:t>
            </m:r>
          </m:e>
          <m:sub>
            <m:r>
              <w:rPr>
                <w:rFonts w:cs="Source Sans Pro" w:hAnsi="Source Sans Pro" w:eastAsia="Source Sans Pro" w:ascii="Source Sans Pro"/>
                <w:sz w:val="24"/>
              </w:rPr>
              <m:t xml:space="preserve">Aluminium</m:t>
            </m:r>
          </m:sub>
        </m:sSub>
      </m:oMath>
      <w:r w:rsidRPr="00000000" w:rsidR="00000000" w:rsidDel="00000000">
        <w:rPr>
          <w:rFonts w:cs="Source Sans Pro" w:hAnsi="Source Sans Pro" w:eastAsia="Source Sans Pro" w:ascii="Source Sans Pro"/>
          <w:sz w:val="24"/>
          <w:rtl w:val="0"/>
        </w:rPr>
        <w:t xml:space="preserve"> = </w:t>
      </w:r>
      <m:oMath>
        <m:r>
          <w:rPr>
            <w:rFonts w:cs="Source Sans Pro" w:hAnsi="Source Sans Pro" w:eastAsia="Source Sans Pro" w:ascii="Source Sans Pro"/>
            <w:sz w:val="24"/>
          </w:rPr>
          <m:t xml:space="preserve">0,673 </m:t>
        </m:r>
        <m:r>
          <w:rPr>
            <w:rFonts w:cs="Source Sans Pro" w:hAnsi="Source Sans Pro" w:eastAsia="Source Sans Pro" w:ascii="Source Sans Pro"/>
            <w:sz w:val="24"/>
          </w:rPr>
          <m:t>⋅</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10</m:t>
            </m:r>
          </m:e>
          <m:sup>
            <m:r>
              <w:rPr>
                <w:rFonts w:cs="Source Sans Pro" w:hAnsi="Source Sans Pro" w:eastAsia="Source Sans Pro" w:ascii="Source Sans Pro"/>
                <w:sz w:val="24"/>
              </w:rPr>
              <m:t xml:space="preserve">3</m:t>
            </m:r>
          </m:sup>
        </m:sSup>
        <m:r>
          <w:rPr>
            <w:rFonts w:cs="Source Sans Pro" w:hAnsi="Source Sans Pro" w:eastAsia="Source Sans Pro" w:ascii="Source Sans Pro"/>
            <w:sz w:val="24"/>
          </w:rPr>
          <m:t xml:space="preserve">J</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kg</m:t>
            </m:r>
          </m:e>
          <m:sup>
            <m:r>
              <w:rPr>
                <w:rFonts w:cs="Source Sans Pro" w:hAnsi="Source Sans Pro" w:eastAsia="Source Sans Pro" w:ascii="Source Sans Pro"/>
                <w:sz w:val="24"/>
              </w:rPr>
              <m:t xml:space="preserve">-1</m:t>
            </m:r>
          </m:sup>
        </m:sSup>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m:t>
            </m:r>
          </m:e>
          <m:sup>
            <m:r>
              <w:rPr>
                <w:rFonts w:cs="Source Sans Pro" w:hAnsi="Source Sans Pro" w:eastAsia="Source Sans Pro" w:ascii="Source Sans Pro"/>
                <w:sz w:val="24"/>
              </w:rPr>
              <m:t xml:space="preserve">-1</m:t>
            </m:r>
          </m:sup>
        </m:sSup>
      </m:oMath>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b w:val="1"/>
          <w:i w:val="1"/>
          <w:sz w:val="24"/>
          <w:rtl w:val="0"/>
        </w:rPr>
        <w:t xml:space="preserve">Discussie</w:t>
      </w:r>
    </w:p>
    <w:p w:rsidP="00000000" w:rsidRPr="00000000" w:rsidR="00000000" w:rsidDel="00000000" w:rsidRDefault="00000000">
      <w:pPr>
        <w:contextualSpacing w:val="0"/>
      </w:pPr>
      <w:r w:rsidRPr="00000000" w:rsidR="00000000" w:rsidDel="00000000">
        <w:rPr>
          <w:rFonts w:cs="Source Sans Pro" w:hAnsi="Source Sans Pro" w:eastAsia="Source Sans Pro" w:ascii="Source Sans Pro"/>
          <w:sz w:val="24"/>
          <w:rtl w:val="0"/>
        </w:rPr>
        <w:t xml:space="preserve">Uiteindelijk hebben wij berekend aan de hand van dit experiment dat de soortelijke warmte van aluminium </w:t>
      </w:r>
      <m:oMath>
        <m:r>
          <w:rPr>
            <w:rFonts w:cs="Source Sans Pro" w:hAnsi="Source Sans Pro" w:eastAsia="Source Sans Pro" w:ascii="Source Sans Pro"/>
            <w:sz w:val="24"/>
          </w:rPr>
          <m:t xml:space="preserve">0,673 </m:t>
        </m:r>
        <m:r>
          <w:rPr>
            <w:rFonts w:cs="Source Sans Pro" w:hAnsi="Source Sans Pro" w:eastAsia="Source Sans Pro" w:ascii="Source Sans Pro"/>
            <w:sz w:val="24"/>
          </w:rPr>
          <m:t>⋅</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10</m:t>
            </m:r>
          </m:e>
          <m:sup>
            <m:r>
              <w:rPr>
                <w:rFonts w:cs="Source Sans Pro" w:hAnsi="Source Sans Pro" w:eastAsia="Source Sans Pro" w:ascii="Source Sans Pro"/>
                <w:sz w:val="24"/>
              </w:rPr>
              <m:t xml:space="preserve">3</m:t>
            </m:r>
          </m:sup>
        </m:sSup>
        <m:r>
          <w:rPr>
            <w:rFonts w:cs="Source Sans Pro" w:hAnsi="Source Sans Pro" w:eastAsia="Source Sans Pro" w:ascii="Source Sans Pro"/>
            <w:sz w:val="24"/>
          </w:rPr>
          <m:t xml:space="preserve">J</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kg</m:t>
            </m:r>
          </m:e>
          <m:sup>
            <m:r>
              <w:rPr>
                <w:rFonts w:cs="Source Sans Pro" w:hAnsi="Source Sans Pro" w:eastAsia="Source Sans Pro" w:ascii="Source Sans Pro"/>
                <w:sz w:val="24"/>
              </w:rPr>
              <m:t xml:space="preserve">-1</m:t>
            </m:r>
          </m:sup>
        </m:sSup>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m:t>
            </m:r>
          </m:e>
          <m:sup>
            <m:r>
              <w:rPr>
                <w:rFonts w:cs="Source Sans Pro" w:hAnsi="Source Sans Pro" w:eastAsia="Source Sans Pro" w:ascii="Source Sans Pro"/>
                <w:sz w:val="24"/>
              </w:rPr>
              <m:t xml:space="preserve">-1</m:t>
            </m:r>
          </m:sup>
        </m:sSup>
      </m:oMath>
      <w:r w:rsidRPr="00000000" w:rsidR="00000000" w:rsidDel="00000000">
        <w:rPr>
          <w:rFonts w:cs="Source Sans Pro" w:hAnsi="Source Sans Pro" w:eastAsia="Source Sans Pro" w:ascii="Source Sans Pro"/>
          <w:sz w:val="24"/>
          <w:rtl w:val="0"/>
        </w:rPr>
        <w:t xml:space="preserve">is. Dit komt echter niet overeen met de soortelijke warmte van aluminium die in de BiNaS tabel 8 staat. Deze bedraagt namelijk </w:t>
      </w:r>
      <m:oMath>
        <m:r>
          <w:rPr>
            <w:rFonts w:cs="Source Sans Pro" w:hAnsi="Source Sans Pro" w:eastAsia="Source Sans Pro" w:ascii="Source Sans Pro"/>
            <w:sz w:val="24"/>
          </w:rPr>
          <m:t xml:space="preserve">0,88 </m:t>
        </m:r>
        <m:r>
          <w:rPr>
            <w:rFonts w:cs="Source Sans Pro" w:hAnsi="Source Sans Pro" w:eastAsia="Source Sans Pro" w:ascii="Source Sans Pro"/>
            <w:sz w:val="24"/>
          </w:rPr>
          <m:t>⋅</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10</m:t>
            </m:r>
          </m:e>
          <m:sup>
            <m:r>
              <w:rPr>
                <w:rFonts w:cs="Source Sans Pro" w:hAnsi="Source Sans Pro" w:eastAsia="Source Sans Pro" w:ascii="Source Sans Pro"/>
                <w:sz w:val="24"/>
              </w:rPr>
              <m:t xml:space="preserve">3</m:t>
            </m:r>
          </m:sup>
        </m:sSup>
        <m:r>
          <w:rPr>
            <w:rFonts w:cs="Source Sans Pro" w:hAnsi="Source Sans Pro" w:eastAsia="Source Sans Pro" w:ascii="Source Sans Pro"/>
            <w:sz w:val="24"/>
          </w:rPr>
          <m:t xml:space="preserve">J</m:t>
        </m:r>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kg</m:t>
            </m:r>
          </m:e>
          <m:sup>
            <m:r>
              <w:rPr>
                <w:rFonts w:cs="Source Sans Pro" w:hAnsi="Source Sans Pro" w:eastAsia="Source Sans Pro" w:ascii="Source Sans Pro"/>
                <w:sz w:val="24"/>
              </w:rPr>
              <m:t xml:space="preserve">-1</m:t>
            </m:r>
          </m:sup>
        </m:sSup>
        <m:sSup>
          <m:sSupPr>
            <m:ctrlPr>
              <w:rPr>
                <w:rFonts w:cs="Source Sans Pro" w:hAnsi="Source Sans Pro" w:eastAsia="Source Sans Pro" w:ascii="Source Sans Pro"/>
                <w:sz w:val="24"/>
              </w:rPr>
            </m:ctrlPr>
          </m:sSupPr>
          <m:e>
            <m:r>
              <w:rPr>
                <w:rFonts w:cs="Source Sans Pro" w:hAnsi="Source Sans Pro" w:eastAsia="Source Sans Pro" w:ascii="Source Sans Pro"/>
                <w:sz w:val="24"/>
              </w:rPr>
              <m:t xml:space="preserve">K</m:t>
            </m:r>
          </m:e>
          <m:sup>
            <m:r>
              <w:rPr>
                <w:rFonts w:cs="Source Sans Pro" w:hAnsi="Source Sans Pro" w:eastAsia="Source Sans Pro" w:ascii="Source Sans Pro"/>
                <w:sz w:val="24"/>
              </w:rPr>
              <m:t xml:space="preserve">-1</m:t>
            </m:r>
          </m:sup>
        </m:sSup>
      </m:oMath>
      <w:r w:rsidRPr="00000000" w:rsidR="00000000" w:rsidDel="00000000">
        <w:rPr>
          <w:rFonts w:cs="Source Sans Pro" w:hAnsi="Source Sans Pro" w:eastAsia="Source Sans Pro" w:ascii="Source Sans Pro"/>
          <w:sz w:val="24"/>
          <w:rtl w:val="0"/>
        </w:rPr>
        <w:t xml:space="preserve">. Dit kan gekomen zijn doordat wij de temperatuur hebben afgerond op hele cijfers of doordat de hoeveelheid water niet nauwkeurig was afgemeten. Ook verschilt de dichtheid van water op verschillende temperaturen, het water in in de joulemeter had een temperatuur van 18</w:t>
      </w:r>
      <w:r w:rsidRPr="00000000" w:rsidR="00000000" w:rsidDel="00000000">
        <w:rPr>
          <w:rFonts w:cs="Source Sans Pro" w:hAnsi="Source Sans Pro" w:eastAsia="Source Sans Pro" w:ascii="Source Sans Pro"/>
          <w:color w:val="252525"/>
          <w:sz w:val="24"/>
          <w:highlight w:val="white"/>
          <w:rtl w:val="0"/>
        </w:rPr>
        <w:t xml:space="preserve">°C (291K) en in BiNaS tabel 11 staat deze gegeven bij 293K.Wij twijfelen ook aan de nauwkeurigheid van de weegschaal die gebruikt is bij het wegen van de aluminium cilinder.</w:t>
      </w:r>
      <w:r w:rsidRPr="00000000" w:rsidR="00000000" w:rsidDel="00000000">
        <w:rPr>
          <w:rtl w:val="0"/>
        </w:rPr>
      </w:r>
    </w:p>
    <w:sectPr>
      <w:pgSz w:w="11906" w:h="16838"/>
      <w:pgMar w:left="1440" w:right="1440" w:top="1440" w:bottom="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Source Sans Pro"/>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 w:styleId="Table1"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edia/image01.png" Type="http://schemas.openxmlformats.org/officeDocument/2006/relationships/image" Id="rId6"/><Relationship Target="media/image03.jpg" Type="http://schemas.openxmlformats.org/officeDocument/2006/relationships/image"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Natoerkoende.docx</dc:title>
</cp:coreProperties>
</file>