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b w:val="1"/>
          <w:sz w:val="34"/>
          <w:szCs w:val="34"/>
          <w:rtl w:val="0"/>
        </w:rPr>
        <w:t xml:space="preserve">Onderzoeksplan</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Bij: Seline, Nina en Mandy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Wanneer zijn we op Texel: dinsdag 17 en woensdag 18 mei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Wanneer hebben we tijd voor ons eigen onderzoek? Maandag na 14.30 tot dinsdag 15.00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b w:val="1"/>
          <w:rtl w:val="0"/>
        </w:rPr>
        <w:t xml:space="preserve">Probleemstelling: </w:t>
      </w:r>
      <w:r w:rsidDel="00000000" w:rsidR="00000000" w:rsidRPr="00000000">
        <w:rPr>
          <w:b w:val="1"/>
          <w:rtl w:val="0"/>
        </w:rPr>
        <w:t xml:space="preserve">Wat is de invloed van zwerfafval op de zeehondenpopulatie en is de zeehondenopvang nog steeds effectief?</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b w:val="1"/>
          <w:rtl w:val="0"/>
        </w:rPr>
        <w:t xml:space="preserve">Hypothese: Het zwerfafval heeft een grote invloed op de gezondheid van de zeehonden en hierdoor blijft de zeehondenopvang nodig.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Rule="auto"/>
        <w:contextualSpacing w:val="0"/>
        <w:rPr>
          <w:u w:val="none"/>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bookmarkStart w:colFirst="0" w:colLast="0" w:name="_a6zil186wmud" w:id="0"/>
      <w:bookmarkEnd w:id="0"/>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rPr>
      </w:pPr>
      <w:bookmarkStart w:colFirst="0" w:colLast="0" w:name="_gjdgxs" w:id="1"/>
      <w:bookmarkEnd w:id="1"/>
      <w:r w:rsidDel="00000000" w:rsidR="00000000" w:rsidRPr="00000000">
        <w:rPr>
          <w:b w:val="1"/>
          <w:rtl w:val="0"/>
        </w:rPr>
        <w:t xml:space="preserve">Inleiding:</w:t>
      </w:r>
    </w:p>
    <w:p w:rsidR="00000000" w:rsidDel="00000000" w:rsidP="00000000" w:rsidRDefault="00000000" w:rsidRPr="00000000">
      <w:pPr>
        <w:numPr>
          <w:ilvl w:val="0"/>
          <w:numId w:val="10"/>
        </w:numPr>
        <w:pBdr>
          <w:top w:space="0" w:sz="0" w:val="nil"/>
          <w:left w:space="0" w:sz="0" w:val="nil"/>
          <w:bottom w:space="0" w:sz="0" w:val="nil"/>
          <w:right w:space="0" w:sz="0" w:val="nil"/>
          <w:between w:space="0" w:sz="0" w:val="nil"/>
        </w:pBdr>
        <w:shd w:fill="auto" w:val="clear"/>
        <w:ind w:left="720" w:hanging="360"/>
        <w:contextualSpacing w:val="1"/>
        <w:rPr/>
      </w:pPr>
      <w:r w:rsidDel="00000000" w:rsidR="00000000" w:rsidRPr="00000000">
        <w:rPr>
          <w:rtl w:val="0"/>
        </w:rPr>
        <w:t xml:space="preserve">Verschillen tussen grijze zeehond en normale zeehond(paring)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b w:val="1"/>
          <w:rtl w:val="0"/>
        </w:rPr>
        <w:t xml:space="preserve">Deelvraag 1: In welke mate beïnvloeden zwerfvuil en afvalstoffen de fysieke toestand van zeehonden?</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u w:val="single"/>
          <w:rtl w:val="0"/>
        </w:rPr>
        <w:t xml:space="preserve">Literatuur:</w:t>
      </w:r>
      <w:r w:rsidDel="00000000" w:rsidR="00000000" w:rsidRPr="00000000">
        <w:rPr>
          <w:rtl w:val="0"/>
        </w:rPr>
      </w:r>
    </w:p>
    <w:p w:rsidR="00000000" w:rsidDel="00000000" w:rsidP="00000000" w:rsidRDefault="00000000" w:rsidRPr="00000000">
      <w:pPr>
        <w:numPr>
          <w:ilvl w:val="0"/>
          <w:numId w:val="2"/>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pPr>
      <w:r w:rsidDel="00000000" w:rsidR="00000000" w:rsidRPr="00000000">
        <w:rPr>
          <w:rtl w:val="0"/>
        </w:rPr>
        <w:t xml:space="preserve">zwerfvuil op Texel (grafiek)</w:t>
      </w:r>
    </w:p>
    <w:p w:rsidR="00000000" w:rsidDel="00000000" w:rsidP="00000000" w:rsidRDefault="00000000" w:rsidRPr="00000000">
      <w:pPr>
        <w:numPr>
          <w:ilvl w:val="0"/>
          <w:numId w:val="2"/>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pPr>
      <w:r w:rsidDel="00000000" w:rsidR="00000000" w:rsidRPr="00000000">
        <w:rPr>
          <w:rtl w:val="0"/>
        </w:rPr>
        <w:t xml:space="preserve">Zwerfvuil in de waddenzee (grafiek)</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u w:val="single"/>
          <w:rtl w:val="0"/>
        </w:rPr>
        <w:t xml:space="preserve">Verschillende opties:</w:t>
      </w:r>
      <w:r w:rsidDel="00000000" w:rsidR="00000000" w:rsidRPr="00000000">
        <w:rPr>
          <w:rtl w:val="0"/>
        </w:rPr>
      </w:r>
    </w:p>
    <w:p w:rsidR="00000000" w:rsidDel="00000000" w:rsidP="00000000" w:rsidRDefault="00000000" w:rsidRPr="00000000">
      <w:pPr>
        <w:numPr>
          <w:ilvl w:val="0"/>
          <w:numId w:val="7"/>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pPr>
      <w:r w:rsidDel="00000000" w:rsidR="00000000" w:rsidRPr="00000000">
        <w:rPr>
          <w:rtl w:val="0"/>
        </w:rPr>
        <w:t xml:space="preserve">Deskundige Ecomare (telefoonnummer: </w:t>
      </w:r>
      <w:r w:rsidDel="00000000" w:rsidR="00000000" w:rsidRPr="00000000">
        <w:rPr>
          <w:rFonts w:ascii="Arial" w:cs="Arial" w:eastAsia="Arial" w:hAnsi="Arial"/>
          <w:color w:val="1a0dab"/>
          <w:sz w:val="20"/>
          <w:szCs w:val="20"/>
          <w:highlight w:val="white"/>
          <w:u w:val="single"/>
          <w:rtl w:val="0"/>
        </w:rPr>
        <w:t xml:space="preserve">0222 317 741) </w:t>
      </w:r>
      <w:r w:rsidDel="00000000" w:rsidR="00000000" w:rsidRPr="00000000">
        <w:rPr>
          <w:rFonts w:ascii="Arial" w:cs="Arial" w:eastAsia="Arial" w:hAnsi="Arial"/>
          <w:sz w:val="20"/>
          <w:szCs w:val="20"/>
          <w:highlight w:val="white"/>
          <w:rtl w:val="0"/>
        </w:rPr>
        <w:t xml:space="preserve">Salko de Wolf</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Rule="auto"/>
        <w:ind w:left="720" w:firstLine="0"/>
        <w:contextualSpacing w:val="0"/>
        <w:rPr/>
      </w:pPr>
      <w:r w:rsidDel="00000000" w:rsidR="00000000" w:rsidRPr="00000000">
        <w:rPr>
          <w:rFonts w:ascii="Arial" w:cs="Arial" w:eastAsia="Arial" w:hAnsi="Arial"/>
          <w:sz w:val="20"/>
          <w:szCs w:val="20"/>
          <w:highlight w:val="white"/>
          <w:rtl w:val="0"/>
        </w:rPr>
        <w:t xml:space="preserve">(Langskomen wanneer we willen. Vragen kunnen we stellen aan zeehonden verzorgster. (11.30 en 15.30 voedertijden zeehonden))</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Rule="auto"/>
        <w:contextualSpacing w:val="0"/>
        <w:rPr>
          <w:rFonts w:ascii="Arial" w:cs="Arial" w:eastAsia="Arial" w:hAnsi="Arial"/>
          <w:color w:val="373737"/>
          <w:sz w:val="23"/>
          <w:szCs w:val="23"/>
          <w:highlight w:val="white"/>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u w:val="single"/>
          <w:rtl w:val="0"/>
        </w:rPr>
        <w:t xml:space="preserve">Vragen:</w:t>
      </w:r>
      <w:r w:rsidDel="00000000" w:rsidR="00000000" w:rsidRPr="00000000">
        <w:rPr>
          <w:rtl w:val="0"/>
        </w:rPr>
      </w:r>
    </w:p>
    <w:p w:rsidR="00000000" w:rsidDel="00000000" w:rsidP="00000000" w:rsidRDefault="00000000" w:rsidRPr="00000000">
      <w:pPr>
        <w:numPr>
          <w:ilvl w:val="0"/>
          <w:numId w:val="4"/>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pPr>
      <w:r w:rsidDel="00000000" w:rsidR="00000000" w:rsidRPr="00000000">
        <w:rPr>
          <w:rtl w:val="0"/>
        </w:rPr>
        <w:t xml:space="preserve">Wat doet Texel om het afval te beperken?</w:t>
      </w:r>
      <w:r w:rsidDel="00000000" w:rsidR="00000000" w:rsidRPr="00000000">
        <w:rPr>
          <w:rtl w:val="0"/>
        </w:rPr>
      </w:r>
    </w:p>
    <w:p w:rsidR="00000000" w:rsidDel="00000000" w:rsidP="00000000" w:rsidRDefault="00000000" w:rsidRPr="00000000">
      <w:pPr>
        <w:numPr>
          <w:ilvl w:val="0"/>
          <w:numId w:val="4"/>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pPr>
      <w:r w:rsidDel="00000000" w:rsidR="00000000" w:rsidRPr="00000000">
        <w:rPr>
          <w:rtl w:val="0"/>
        </w:rPr>
        <w:t xml:space="preserve">Is het zwerfafval in de zee een gevaar voor de zeehonden?</w:t>
      </w:r>
      <w:r w:rsidDel="00000000" w:rsidR="00000000" w:rsidRPr="00000000">
        <w:rPr>
          <w:rtl w:val="0"/>
        </w:rPr>
      </w:r>
    </w:p>
    <w:p w:rsidR="00000000" w:rsidDel="00000000" w:rsidP="00000000" w:rsidRDefault="00000000" w:rsidRPr="00000000">
      <w:pPr>
        <w:numPr>
          <w:ilvl w:val="0"/>
          <w:numId w:val="4"/>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pPr>
      <w:r w:rsidDel="00000000" w:rsidR="00000000" w:rsidRPr="00000000">
        <w:rPr>
          <w:rtl w:val="0"/>
        </w:rPr>
        <w:t xml:space="preserve">Kan er iets worden gedaan aan het zwerfafvalprobleem?</w:t>
      </w:r>
      <w:r w:rsidDel="00000000" w:rsidR="00000000" w:rsidRPr="00000000">
        <w:rPr>
          <w:rtl w:val="0"/>
        </w:rPr>
      </w:r>
    </w:p>
    <w:p w:rsidR="00000000" w:rsidDel="00000000" w:rsidP="00000000" w:rsidRDefault="00000000" w:rsidRPr="00000000">
      <w:pPr>
        <w:numPr>
          <w:ilvl w:val="0"/>
          <w:numId w:val="4"/>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pPr>
      <w:r w:rsidDel="00000000" w:rsidR="00000000" w:rsidRPr="00000000">
        <w:rPr>
          <w:rtl w:val="0"/>
        </w:rPr>
        <w:t xml:space="preserve">Welke verwondingen komen het meeste voor bij zeehonden die bij jullie worden binnengebracht?</w:t>
      </w:r>
    </w:p>
    <w:p w:rsidR="00000000" w:rsidDel="00000000" w:rsidP="00000000" w:rsidRDefault="00000000" w:rsidRPr="00000000">
      <w:pPr>
        <w:numPr>
          <w:ilvl w:val="0"/>
          <w:numId w:val="4"/>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pPr>
      <w:r w:rsidDel="00000000" w:rsidR="00000000" w:rsidRPr="00000000">
        <w:rPr>
          <w:rtl w:val="0"/>
        </w:rPr>
        <w:t xml:space="preserve">Worden er ook zeehonden binnengebracht die niet gewond zijn? En wat is er dan met deze aan de hand?</w:t>
      </w:r>
    </w:p>
    <w:p w:rsidR="00000000" w:rsidDel="00000000" w:rsidP="00000000" w:rsidRDefault="00000000" w:rsidRPr="00000000">
      <w:pPr>
        <w:numPr>
          <w:ilvl w:val="0"/>
          <w:numId w:val="4"/>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pPr>
      <w:r w:rsidDel="00000000" w:rsidR="00000000" w:rsidRPr="00000000">
        <w:rPr>
          <w:rtl w:val="0"/>
        </w:rPr>
        <w:t xml:space="preserve">Wat proberen jullie te bereiken met het opvangen van de zeehonden?</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b w:val="1"/>
          <w:rtl w:val="0"/>
        </w:rPr>
        <w:t xml:space="preserve">Deelvraag 2: Hoe kunnen we de hoeveelheid zwerfafval verminderen en is de vermindering nodig?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u w:val="single"/>
        </w:rPr>
      </w:pPr>
      <w:r w:rsidDel="00000000" w:rsidR="00000000" w:rsidRPr="00000000">
        <w:rPr>
          <w:u w:val="single"/>
          <w:rtl w:val="0"/>
        </w:rPr>
        <w:t xml:space="preserve">Veldwerk: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w:t>
      </w:r>
      <w:r w:rsidDel="00000000" w:rsidR="00000000" w:rsidRPr="00000000">
        <w:rPr>
          <w:rtl w:val="0"/>
        </w:rPr>
        <w:t xml:space="preserve">ij eb (zie getijdentabel) over het strand (kogerstrand en bij de strekdam aan de Waddenzee) lopen en kijken of er echt veel zwerfafval te vinden is wat een gevaar kan vormen voor de zeehonden. Ook noteren we hoeveel en welke soort afval we vinden op het strand.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u w:val="single"/>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u w:val="single"/>
        </w:rPr>
      </w:pPr>
      <w:r w:rsidDel="00000000" w:rsidR="00000000" w:rsidRPr="00000000">
        <w:rPr>
          <w:u w:val="single"/>
          <w:rtl w:val="0"/>
        </w:rPr>
        <w:t xml:space="preserve">Literatuur:</w:t>
      </w:r>
    </w:p>
    <w:p w:rsidR="00000000" w:rsidDel="00000000" w:rsidP="00000000" w:rsidRDefault="00000000" w:rsidRPr="00000000">
      <w:pPr>
        <w:numPr>
          <w:ilvl w:val="0"/>
          <w:numId w:val="3"/>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Gegevens verwerken in grafiek</w:t>
      </w:r>
    </w:p>
    <w:p w:rsidR="00000000" w:rsidDel="00000000" w:rsidP="00000000" w:rsidRDefault="00000000" w:rsidRPr="00000000">
      <w:pPr>
        <w:numPr>
          <w:ilvl w:val="0"/>
          <w:numId w:val="3"/>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Wat zijn opties voor vermindering van het zwerfafval?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b w:val="1"/>
          <w:rtl w:val="0"/>
        </w:rPr>
        <w:t xml:space="preserve">Deelvraag 3: Is de zeehondenopvang nog nuttig, of wordt het alleen gebruikt als informatie- en recreatiebron voor toeristen?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u w:val="single"/>
          <w:rtl w:val="0"/>
        </w:rPr>
        <w:t xml:space="preserve">Enquête op Texel</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u w:val="single"/>
          <w:rtl w:val="0"/>
        </w:rPr>
        <w:t xml:space="preserve">Literatuur:</w:t>
      </w:r>
      <w:r w:rsidDel="00000000" w:rsidR="00000000" w:rsidRPr="00000000">
        <w:rPr>
          <w:rtl w:val="0"/>
        </w:rPr>
        <w:tab/>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Waarom hebben de zeehonden een opvang nodig?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Kunnen deze oorzaken voorkomen worden?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Is het nodig om alle zeehonden te laten overleven?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Welke invloed heeft de grootte van de zeehonden populatie op ecosysteem de waddenzee?</w:t>
      </w:r>
    </w:p>
    <w:p w:rsidR="00000000" w:rsidDel="00000000" w:rsidP="00000000" w:rsidRDefault="00000000" w:rsidRPr="00000000">
      <w:pPr>
        <w:numPr>
          <w:ilvl w:val="0"/>
          <w:numId w:val="11"/>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pPr>
      <w:r w:rsidDel="00000000" w:rsidR="00000000" w:rsidRPr="00000000">
        <w:rPr>
          <w:rtl w:val="0"/>
        </w:rPr>
        <w:t xml:space="preserve">survival of the fittest</w:t>
      </w:r>
      <w:r w:rsidDel="00000000" w:rsidR="00000000" w:rsidRPr="00000000">
        <w:rPr>
          <w:rtl w:val="0"/>
        </w:rPr>
      </w:r>
    </w:p>
    <w:p w:rsidR="00000000" w:rsidDel="00000000" w:rsidP="00000000" w:rsidRDefault="00000000" w:rsidRPr="00000000">
      <w:pPr>
        <w:numPr>
          <w:ilvl w:val="0"/>
          <w:numId w:val="11"/>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pPr>
      <w:r w:rsidDel="00000000" w:rsidR="00000000" w:rsidRPr="00000000">
        <w:rPr>
          <w:rtl w:val="0"/>
        </w:rPr>
        <w:t xml:space="preserve">populatie weer gegroeid</w:t>
      </w:r>
      <w:r w:rsidDel="00000000" w:rsidR="00000000" w:rsidRPr="00000000">
        <w:rPr>
          <w:rtl w:val="0"/>
        </w:rPr>
      </w:r>
    </w:p>
    <w:p w:rsidR="00000000" w:rsidDel="00000000" w:rsidP="00000000" w:rsidRDefault="00000000" w:rsidRPr="00000000">
      <w:pPr>
        <w:numPr>
          <w:ilvl w:val="0"/>
          <w:numId w:val="11"/>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pPr>
      <w:r w:rsidDel="00000000" w:rsidR="00000000" w:rsidRPr="00000000">
        <w:rPr>
          <w:rtl w:val="0"/>
        </w:rPr>
        <w:t xml:space="preserve">beschermde diersoort</w:t>
      </w:r>
      <w:r w:rsidDel="00000000" w:rsidR="00000000" w:rsidRPr="00000000">
        <w:rPr>
          <w:rtl w:val="0"/>
        </w:rPr>
      </w:r>
    </w:p>
    <w:p w:rsidR="00000000" w:rsidDel="00000000" w:rsidP="00000000" w:rsidRDefault="00000000" w:rsidRPr="00000000">
      <w:pPr>
        <w:numPr>
          <w:ilvl w:val="0"/>
          <w:numId w:val="6"/>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pPr>
      <w:r w:rsidDel="00000000" w:rsidR="00000000" w:rsidRPr="00000000">
        <w:rPr>
          <w:rtl w:val="0"/>
        </w:rPr>
        <w:t xml:space="preserve">Populatie onder controle houden zodat de stijgende lijn niet meer daalt en ongeveer gelijk blijft</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pPr>
      <w:r w:rsidDel="00000000" w:rsidR="00000000" w:rsidRPr="00000000">
        <w:rPr>
          <w:rtl w:val="0"/>
        </w:rPr>
        <w:t xml:space="preserve">Handige websites:</w:t>
      </w:r>
    </w:p>
    <w:p w:rsidR="00000000" w:rsidDel="00000000" w:rsidP="00000000" w:rsidRDefault="00000000" w:rsidRPr="00000000">
      <w:pPr>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rPr/>
      </w:pPr>
      <w:hyperlink r:id="rId5">
        <w:r w:rsidDel="00000000" w:rsidR="00000000" w:rsidRPr="00000000">
          <w:rPr>
            <w:rFonts w:ascii="Calibri" w:cs="Calibri" w:eastAsia="Calibri" w:hAnsi="Calibri"/>
            <w:b w:val="0"/>
            <w:color w:val="0563c1"/>
            <w:sz w:val="24"/>
            <w:szCs w:val="24"/>
            <w:u w:val="single"/>
            <w:rtl w:val="0"/>
          </w:rPr>
          <w:t xml:space="preserve">https://nl.wikipedia.org/wiki/Nederlandse_Rode_Lijst_(zoogdieren)</w:t>
        </w:r>
      </w:hyperlink>
      <w:hyperlink r:id="rId6">
        <w:r w:rsidDel="00000000" w:rsidR="00000000" w:rsidRPr="00000000">
          <w:rPr>
            <w:rtl w:val="0"/>
          </w:rPr>
        </w:r>
      </w:hyperlink>
    </w:p>
    <w:p w:rsidR="00000000" w:rsidDel="00000000" w:rsidP="00000000" w:rsidRDefault="00000000" w:rsidRPr="00000000">
      <w:pPr>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rPr/>
      </w:pPr>
      <w:hyperlink r:id="rId7">
        <w:r w:rsidDel="00000000" w:rsidR="00000000" w:rsidRPr="00000000">
          <w:rPr>
            <w:rFonts w:ascii="Calibri" w:cs="Calibri" w:eastAsia="Calibri" w:hAnsi="Calibri"/>
            <w:b w:val="0"/>
            <w:color w:val="0563c1"/>
            <w:sz w:val="24"/>
            <w:szCs w:val="24"/>
            <w:u w:val="single"/>
            <w:rtl w:val="0"/>
          </w:rPr>
          <w:t xml:space="preserve">http://www.compendiumvoordeleefomgeving.nl/indicatoren/nl1231-Gewone-en-grijze-zeehond-in-Waddenzee-en-Deltagebied.html?i=4-35</w:t>
        </w:r>
      </w:hyperlink>
      <w:hyperlink r:id="rId8">
        <w:r w:rsidDel="00000000" w:rsidR="00000000" w:rsidRPr="00000000">
          <w:rPr>
            <w:rtl w:val="0"/>
          </w:rPr>
        </w:r>
      </w:hyperlink>
    </w:p>
    <w:p w:rsidR="00000000" w:rsidDel="00000000" w:rsidP="00000000" w:rsidRDefault="00000000" w:rsidRPr="00000000">
      <w:pPr>
        <w:numPr>
          <w:ilvl w:val="0"/>
          <w:numId w:val="12"/>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pPr>
      <w:bookmarkStart w:colFirst="0" w:colLast="0" w:name="_oohgpcoqlg7n" w:id="2"/>
      <w:bookmarkEnd w:id="2"/>
      <w:hyperlink r:id="rId9">
        <w:r w:rsidDel="00000000" w:rsidR="00000000" w:rsidRPr="00000000">
          <w:rPr>
            <w:rtl w:val="0"/>
          </w:rPr>
          <w:t xml:space="preserve">http://www.ecomare.nl/fileadmin/ecomare/encyclopedie-nieuw/content-vleet.php?id=4171&amp;language=0</w:t>
        </w:r>
      </w:hyperlink>
      <w:r w:rsidDel="00000000" w:rsidR="00000000" w:rsidRPr="00000000">
        <w:rPr>
          <w:rtl w:val="0"/>
        </w:rPr>
      </w:r>
    </w:p>
    <w:p w:rsidR="00000000" w:rsidDel="00000000" w:rsidP="00000000" w:rsidRDefault="00000000" w:rsidRPr="00000000">
      <w:pPr>
        <w:numPr>
          <w:ilvl w:val="0"/>
          <w:numId w:val="12"/>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u w:val="none"/>
        </w:rPr>
      </w:pPr>
      <w:bookmarkStart w:colFirst="0" w:colLast="0" w:name="_q541z3vimwef" w:id="3"/>
      <w:bookmarkEnd w:id="3"/>
      <w:hyperlink r:id="rId10">
        <w:r w:rsidDel="00000000" w:rsidR="00000000" w:rsidRPr="00000000">
          <w:rPr>
            <w:rFonts w:ascii="Arial" w:cs="Arial" w:eastAsia="Arial" w:hAnsi="Arial"/>
            <w:color w:val="6611cc"/>
            <w:sz w:val="20"/>
            <w:szCs w:val="20"/>
            <w:highlight w:val="white"/>
            <w:u w:val="single"/>
            <w:rtl w:val="0"/>
          </w:rPr>
          <w:t xml:space="preserve">https://www.piepvandaag.nl/touwen-visnetten-afval-kust/</w:t>
        </w:r>
      </w:hyperlink>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Rule="auto"/>
        <w:contextualSpacing w:val="0"/>
        <w:rPr/>
      </w:pPr>
      <w:bookmarkStart w:colFirst="0" w:colLast="0" w:name="_30j0zll" w:id="4"/>
      <w:bookmarkEnd w:id="4"/>
      <w:hyperlink r:id="rId11">
        <w:r w:rsidDel="00000000" w:rsidR="00000000" w:rsidRPr="00000000">
          <w:rPr>
            <w:rtl w:val="0"/>
          </w:rPr>
        </w:r>
      </w:hyperlink>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pPr>
      <w:bookmarkStart w:colFirst="0" w:colLast="0" w:name="_dhsro99v334c" w:id="5"/>
      <w:bookmarkEnd w:id="5"/>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u w:val="single"/>
        </w:rPr>
      </w:pPr>
      <w:bookmarkStart w:colFirst="0" w:colLast="0" w:name="_pep734iijgvu" w:id="6"/>
      <w:bookmarkEnd w:id="6"/>
      <w:r w:rsidDel="00000000" w:rsidR="00000000" w:rsidRPr="00000000">
        <w:rPr>
          <w:u w:val="single"/>
          <w:rtl w:val="0"/>
        </w:rPr>
        <w:t xml:space="preserve">Benodigdheden: </w:t>
      </w:r>
    </w:p>
    <w:p w:rsidR="00000000" w:rsidDel="00000000" w:rsidP="00000000" w:rsidRDefault="00000000" w:rsidRPr="00000000">
      <w:pPr>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rPr>
          <w:u w:val="none"/>
        </w:rPr>
      </w:pPr>
      <w:bookmarkStart w:colFirst="0" w:colLast="0" w:name="_2axujdmw9oyc" w:id="7"/>
      <w:bookmarkEnd w:id="7"/>
      <w:r w:rsidDel="00000000" w:rsidR="00000000" w:rsidRPr="00000000">
        <w:rPr>
          <w:rtl w:val="0"/>
        </w:rPr>
        <w:t xml:space="preserve">30 keer enqueteformulier</w:t>
      </w:r>
    </w:p>
    <w:p w:rsidR="00000000" w:rsidDel="00000000" w:rsidP="00000000" w:rsidRDefault="00000000" w:rsidRPr="00000000">
      <w:pPr>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rPr>
          <w:u w:val="none"/>
        </w:rPr>
      </w:pPr>
      <w:bookmarkStart w:colFirst="0" w:colLast="0" w:name="_rxa823qwxlel" w:id="8"/>
      <w:bookmarkEnd w:id="8"/>
      <w:r w:rsidDel="00000000" w:rsidR="00000000" w:rsidRPr="00000000">
        <w:rPr>
          <w:rtl w:val="0"/>
        </w:rPr>
        <w:t xml:space="preserve">Pennen</w:t>
      </w:r>
    </w:p>
    <w:p w:rsidR="00000000" w:rsidDel="00000000" w:rsidP="00000000" w:rsidRDefault="00000000" w:rsidRPr="00000000">
      <w:pPr>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rPr>
          <w:u w:val="none"/>
        </w:rPr>
      </w:pPr>
      <w:bookmarkStart w:colFirst="0" w:colLast="0" w:name="_mvgyt9lco7mo" w:id="9"/>
      <w:bookmarkEnd w:id="9"/>
      <w:r w:rsidDel="00000000" w:rsidR="00000000" w:rsidRPr="00000000">
        <w:rPr>
          <w:rtl w:val="0"/>
        </w:rPr>
        <w:t xml:space="preserve">Vragen deskundige + antwoorden opschrijven/opnemen</w:t>
      </w:r>
    </w:p>
    <w:p w:rsidR="00000000" w:rsidDel="00000000" w:rsidP="00000000" w:rsidRDefault="00000000" w:rsidRPr="00000000">
      <w:pPr>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rPr>
          <w:u w:val="none"/>
        </w:rPr>
      </w:pPr>
      <w:bookmarkStart w:colFirst="0" w:colLast="0" w:name="_43rpn4yt035q" w:id="10"/>
      <w:bookmarkEnd w:id="10"/>
      <w:r w:rsidDel="00000000" w:rsidR="00000000" w:rsidRPr="00000000">
        <w:rPr>
          <w:rtl w:val="0"/>
        </w:rPr>
        <w:t xml:space="preserve">Tabel om soorten en aantallen van het zwerfafval te noteren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pPr>
      <w:bookmarkStart w:colFirst="0" w:colLast="0" w:name="_1ue6plftu82v" w:id="11"/>
      <w:bookmarkEnd w:id="11"/>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pPr>
      <w:bookmarkStart w:colFirst="0" w:colLast="0" w:name="_4aeqdxpz7nnq" w:id="12"/>
      <w:bookmarkEnd w:id="12"/>
      <w:r w:rsidDel="00000000" w:rsidR="00000000" w:rsidRPr="00000000">
        <w:br w:type="page"/>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Arial" w:cs="Arial" w:eastAsia="Arial" w:hAnsi="Arial"/>
        </w:rPr>
      </w:pPr>
      <w:bookmarkStart w:colFirst="0" w:colLast="0" w:name="_1t3h5sf" w:id="13"/>
      <w:bookmarkEnd w:id="13"/>
      <w:r w:rsidDel="00000000" w:rsidR="00000000" w:rsidRPr="00000000">
        <w:rPr>
          <w:rFonts w:ascii="Arial" w:cs="Arial" w:eastAsia="Arial" w:hAnsi="Arial"/>
          <w:u w:val="single"/>
          <w:rtl w:val="0"/>
        </w:rPr>
        <w:t xml:space="preserve">Enquête plaatselijke bevolking</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Arial" w:cs="Arial" w:eastAsia="Arial" w:hAnsi="Arial"/>
        </w:rPr>
      </w:pPr>
      <w:bookmarkStart w:colFirst="0" w:colLast="0" w:name="_4d34og8" w:id="14"/>
      <w:bookmarkEnd w:id="14"/>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rFonts w:ascii="Arial" w:cs="Arial" w:eastAsia="Arial" w:hAnsi="Arial"/>
        </w:rPr>
      </w:pPr>
      <w:r w:rsidDel="00000000" w:rsidR="00000000" w:rsidRPr="00000000">
        <w:rPr>
          <w:rFonts w:ascii="Arial" w:cs="Arial" w:eastAsia="Arial" w:hAnsi="Arial"/>
          <w:rtl w:val="0"/>
        </w:rPr>
        <w:t xml:space="preserve">Bent u een inwoner van Texel? </w:t>
      </w:r>
      <w:r w:rsidDel="00000000" w:rsidR="00000000" w:rsidRPr="00000000">
        <w:rPr>
          <w:rFonts w:ascii="Arial" w:cs="Arial" w:eastAsia="Arial" w:hAnsi="Arial"/>
          <w:i w:val="1"/>
          <w:rtl w:val="0"/>
        </w:rPr>
        <w:t xml:space="preserve">Streep door wat niet van toepassing is</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Arial" w:cs="Arial" w:eastAsia="Arial" w:hAnsi="Arial"/>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Arial" w:cs="Arial" w:eastAsia="Arial" w:hAnsi="Arial"/>
        </w:rPr>
      </w:pPr>
      <w:r w:rsidDel="00000000" w:rsidR="00000000" w:rsidRPr="00000000">
        <w:rPr>
          <w:rFonts w:ascii="Arial" w:cs="Arial" w:eastAsia="Arial" w:hAnsi="Arial"/>
          <w:rtl w:val="0"/>
        </w:rPr>
        <w:t xml:space="preserve">Ja/nee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Arial" w:cs="Arial" w:eastAsia="Arial" w:hAnsi="Arial"/>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rFonts w:ascii="Arial" w:cs="Arial" w:eastAsia="Arial" w:hAnsi="Arial"/>
        </w:rPr>
      </w:pPr>
      <w:r w:rsidDel="00000000" w:rsidR="00000000" w:rsidRPr="00000000">
        <w:rPr>
          <w:rFonts w:ascii="Arial" w:cs="Arial" w:eastAsia="Arial" w:hAnsi="Arial"/>
          <w:rtl w:val="0"/>
        </w:rPr>
        <w:t xml:space="preserve">Wat weet u over de zeehondenopvang Ecomare?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Arial" w:cs="Arial" w:eastAsia="Arial" w:hAnsi="Arial"/>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Arial" w:cs="Arial" w:eastAsia="Arial" w:hAnsi="Arial"/>
        </w:rPr>
      </w:pPr>
      <w:r w:rsidDel="00000000" w:rsidR="00000000" w:rsidRPr="00000000">
        <w:rPr>
          <w:rFonts w:ascii="Arial" w:cs="Arial" w:eastAsia="Arial" w:hAnsi="Arial"/>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Arial" w:cs="Arial" w:eastAsia="Arial" w:hAnsi="Arial"/>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rFonts w:ascii="Arial" w:cs="Arial" w:eastAsia="Arial" w:hAnsi="Arial"/>
        </w:rPr>
      </w:pPr>
      <w:r w:rsidDel="00000000" w:rsidR="00000000" w:rsidRPr="00000000">
        <w:rPr>
          <w:rFonts w:ascii="Arial" w:cs="Arial" w:eastAsia="Arial" w:hAnsi="Arial"/>
          <w:rtl w:val="0"/>
        </w:rPr>
        <w:t xml:space="preserve">Vind u dat de zeehondenopvang nuttig is? Denkt u dat de zeehonden profijt hebben bij de opvang?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Arial" w:cs="Arial" w:eastAsia="Arial" w:hAnsi="Arial"/>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Arial" w:cs="Arial" w:eastAsia="Arial" w:hAnsi="Arial"/>
        </w:rPr>
      </w:pPr>
      <w:r w:rsidDel="00000000" w:rsidR="00000000" w:rsidRPr="00000000">
        <w:rPr>
          <w:rFonts w:ascii="Arial" w:cs="Arial" w:eastAsia="Arial" w:hAnsi="Arial"/>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Arial" w:cs="Arial" w:eastAsia="Arial" w:hAnsi="Arial"/>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rFonts w:ascii="Arial" w:cs="Arial" w:eastAsia="Arial" w:hAnsi="Arial"/>
        </w:rPr>
      </w:pPr>
      <w:r w:rsidDel="00000000" w:rsidR="00000000" w:rsidRPr="00000000">
        <w:rPr>
          <w:rFonts w:ascii="Arial" w:cs="Arial" w:eastAsia="Arial" w:hAnsi="Arial"/>
          <w:rtl w:val="0"/>
        </w:rPr>
        <w:t xml:space="preserve">De zeehonden staan op dit moment op de rode lijst, maar het gaat op dit moment best goed met de zeehondenpopulatie. Vindt u dat we het nu niet gewoon aan de natuur moeten overlaten?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Arial" w:cs="Arial" w:eastAsia="Arial" w:hAnsi="Arial"/>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Arial" w:cs="Arial" w:eastAsia="Arial" w:hAnsi="Arial"/>
        </w:rPr>
      </w:pPr>
      <w:r w:rsidDel="00000000" w:rsidR="00000000" w:rsidRPr="00000000">
        <w:rPr>
          <w:rFonts w:ascii="Arial" w:cs="Arial" w:eastAsia="Arial" w:hAnsi="Arial"/>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Arial" w:cs="Arial" w:eastAsia="Arial" w:hAnsi="Arial"/>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rFonts w:ascii="Arial" w:cs="Arial" w:eastAsia="Arial" w:hAnsi="Arial"/>
        </w:rPr>
      </w:pPr>
      <w:r w:rsidDel="00000000" w:rsidR="00000000" w:rsidRPr="00000000">
        <w:rPr>
          <w:rFonts w:ascii="Arial" w:cs="Arial" w:eastAsia="Arial" w:hAnsi="Arial"/>
          <w:rtl w:val="0"/>
        </w:rPr>
        <w:t xml:space="preserve">Ziet u wel eens gewonde zeehonden (op het strand)?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Arial" w:cs="Arial" w:eastAsia="Arial" w:hAnsi="Arial"/>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Arial" w:cs="Arial" w:eastAsia="Arial" w:hAnsi="Arial"/>
        </w:rPr>
      </w:pPr>
      <w:r w:rsidDel="00000000" w:rsidR="00000000" w:rsidRPr="00000000">
        <w:rPr>
          <w:rFonts w:ascii="Arial" w:cs="Arial" w:eastAsia="Arial" w:hAnsi="Arial"/>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Arial" w:cs="Arial" w:eastAsia="Arial" w:hAnsi="Arial"/>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Arial" w:cs="Arial" w:eastAsia="Arial" w:hAnsi="Arial"/>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spacing w:after="0" w:before="0" w:lineRule="auto"/>
        <w:ind w:left="720" w:hanging="360"/>
        <w:contextualSpacing w:val="1"/>
        <w:rPr>
          <w:rFonts w:ascii="Arial" w:cs="Arial" w:eastAsia="Arial" w:hAnsi="Arial"/>
        </w:rPr>
      </w:pPr>
      <w:r w:rsidDel="00000000" w:rsidR="00000000" w:rsidRPr="00000000">
        <w:rPr>
          <w:rFonts w:ascii="Arial" w:cs="Arial" w:eastAsia="Arial" w:hAnsi="Arial"/>
          <w:rtl w:val="0"/>
        </w:rPr>
        <w:t xml:space="preserve">Vindt u dat Texel een schoon eiland is? </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Arial" w:cs="Arial" w:eastAsia="Arial" w:hAnsi="Arial"/>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Arial" w:cs="Arial" w:eastAsia="Arial" w:hAnsi="Arial"/>
        </w:rPr>
      </w:pPr>
      <w:r w:rsidDel="00000000" w:rsidR="00000000" w:rsidRPr="00000000">
        <w:rPr>
          <w:rFonts w:ascii="Arial" w:cs="Arial" w:eastAsia="Arial" w:hAnsi="Arial"/>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Arial" w:cs="Arial" w:eastAsia="Arial" w:hAnsi="Arial"/>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Arial" w:cs="Arial" w:eastAsia="Arial" w:hAnsi="Arial"/>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Arial" w:cs="Arial" w:eastAsia="Arial" w:hAnsi="Arial"/>
        </w:rPr>
      </w:pPr>
      <w:bookmarkStart w:colFirst="0" w:colLast="0" w:name="_mq7133byw52z" w:id="15"/>
      <w:bookmarkEnd w:id="15"/>
      <w:r w:rsidDel="00000000" w:rsidR="00000000" w:rsidRPr="00000000">
        <w:rPr>
          <w:rFonts w:ascii="Arial" w:cs="Arial" w:eastAsia="Arial" w:hAnsi="Arial"/>
          <w:rtl w:val="0"/>
        </w:rPr>
        <w:t xml:space="preserve">Wij danken u van harte voor uw tijd en hulp! :)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Arial" w:cs="Arial" w:eastAsia="Arial" w:hAnsi="Arial"/>
        </w:rPr>
      </w:pPr>
      <w:bookmarkStart w:colFirst="0" w:colLast="0" w:name="_5v4cbwa2cu2h" w:id="16"/>
      <w:bookmarkEnd w:id="16"/>
      <w:r w:rsidDel="00000000" w:rsidR="00000000" w:rsidRPr="00000000">
        <w:br w:type="page"/>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Arial" w:cs="Arial" w:eastAsia="Arial" w:hAnsi="Arial"/>
          <w:u w:val="single"/>
        </w:rPr>
      </w:pPr>
      <w:bookmarkStart w:colFirst="0" w:colLast="0" w:name="_x9gbgazgjlom" w:id="17"/>
      <w:bookmarkEnd w:id="17"/>
      <w:r w:rsidDel="00000000" w:rsidR="00000000" w:rsidRPr="00000000">
        <w:rPr>
          <w:rFonts w:ascii="Arial" w:cs="Arial" w:eastAsia="Arial" w:hAnsi="Arial"/>
          <w:u w:val="single"/>
          <w:rtl w:val="0"/>
        </w:rPr>
        <w:t xml:space="preserve">Vragenlijst deskundige: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Arial" w:cs="Arial" w:eastAsia="Arial" w:hAnsi="Arial"/>
          <w:u w:val="single"/>
        </w:rPr>
      </w:pPr>
      <w:bookmarkStart w:colFirst="0" w:colLast="0" w:name="_c2559pghxeh5" w:id="18"/>
      <w:bookmarkEnd w:id="18"/>
      <w:r w:rsidDel="00000000" w:rsidR="00000000" w:rsidRPr="00000000">
        <w:rPr>
          <w:rtl w:val="0"/>
        </w:rPr>
      </w:r>
    </w:p>
    <w:p w:rsidR="00000000" w:rsidDel="00000000" w:rsidP="00000000" w:rsidRDefault="00000000" w:rsidRPr="00000000">
      <w:pPr>
        <w:numPr>
          <w:ilvl w:val="0"/>
          <w:numId w:val="9"/>
        </w:numPr>
        <w:pBdr>
          <w:top w:space="0" w:sz="0" w:val="nil"/>
          <w:left w:space="0" w:sz="0" w:val="nil"/>
          <w:bottom w:space="0" w:sz="0" w:val="nil"/>
          <w:right w:space="0" w:sz="0" w:val="nil"/>
          <w:between w:space="0" w:sz="0" w:val="nil"/>
        </w:pBdr>
        <w:shd w:fill="auto" w:val="clear"/>
        <w:ind w:left="720" w:hanging="360"/>
        <w:contextualSpacing w:val="1"/>
        <w:rPr>
          <w:rFonts w:ascii="Arial" w:cs="Arial" w:eastAsia="Arial" w:hAnsi="Arial"/>
        </w:rPr>
      </w:pPr>
      <w:r w:rsidDel="00000000" w:rsidR="00000000" w:rsidRPr="00000000">
        <w:rPr>
          <w:rFonts w:ascii="Arial" w:cs="Arial" w:eastAsia="Arial" w:hAnsi="Arial"/>
          <w:rtl w:val="0"/>
        </w:rPr>
        <w:t xml:space="preserve">Wat doet Texel om het afval te beperken?</w:t>
      </w:r>
      <w:r w:rsidDel="00000000" w:rsidR="00000000" w:rsidRPr="00000000">
        <w:rPr>
          <w:rtl w:val="0"/>
        </w:rPr>
      </w:r>
    </w:p>
    <w:p w:rsidR="00000000" w:rsidDel="00000000" w:rsidP="00000000" w:rsidRDefault="00000000" w:rsidRPr="00000000">
      <w:pPr>
        <w:numPr>
          <w:ilvl w:val="0"/>
          <w:numId w:val="9"/>
        </w:numPr>
        <w:pBdr>
          <w:top w:space="0" w:sz="0" w:val="nil"/>
          <w:left w:space="0" w:sz="0" w:val="nil"/>
          <w:bottom w:space="0" w:sz="0" w:val="nil"/>
          <w:right w:space="0" w:sz="0" w:val="nil"/>
          <w:between w:space="0" w:sz="0" w:val="nil"/>
        </w:pBdr>
        <w:shd w:fill="auto" w:val="clear"/>
        <w:ind w:left="720" w:hanging="360"/>
        <w:contextualSpacing w:val="1"/>
        <w:rPr>
          <w:rFonts w:ascii="Arial" w:cs="Arial" w:eastAsia="Arial" w:hAnsi="Arial"/>
        </w:rPr>
      </w:pPr>
      <w:r w:rsidDel="00000000" w:rsidR="00000000" w:rsidRPr="00000000">
        <w:rPr>
          <w:rFonts w:ascii="Arial" w:cs="Arial" w:eastAsia="Arial" w:hAnsi="Arial"/>
          <w:rtl w:val="0"/>
        </w:rPr>
        <w:t xml:space="preserve">Is het zwerfafval in de zee een gevaar voor de zeehonden?</w:t>
      </w:r>
    </w:p>
    <w:p w:rsidR="00000000" w:rsidDel="00000000" w:rsidP="00000000" w:rsidRDefault="00000000" w:rsidRPr="00000000">
      <w:pPr>
        <w:numPr>
          <w:ilvl w:val="0"/>
          <w:numId w:val="9"/>
        </w:numPr>
        <w:pBdr>
          <w:top w:space="0" w:sz="0" w:val="nil"/>
          <w:left w:space="0" w:sz="0" w:val="nil"/>
          <w:bottom w:space="0" w:sz="0" w:val="nil"/>
          <w:right w:space="0" w:sz="0" w:val="nil"/>
          <w:between w:space="0" w:sz="0" w:val="nil"/>
        </w:pBdr>
        <w:shd w:fill="auto" w:val="clear"/>
        <w:ind w:left="720" w:hanging="360"/>
        <w:contextualSpacing w:val="1"/>
        <w:rPr>
          <w:rFonts w:ascii="Arial" w:cs="Arial" w:eastAsia="Arial" w:hAnsi="Arial"/>
        </w:rPr>
      </w:pPr>
      <w:r w:rsidDel="00000000" w:rsidR="00000000" w:rsidRPr="00000000">
        <w:rPr>
          <w:rFonts w:ascii="Arial" w:cs="Arial" w:eastAsia="Arial" w:hAnsi="Arial"/>
          <w:rtl w:val="0"/>
        </w:rPr>
        <w:t xml:space="preserve">Kan er iets worden gedaan aan het zwerfafvalprobleem?</w:t>
      </w:r>
      <w:r w:rsidDel="00000000" w:rsidR="00000000" w:rsidRPr="00000000">
        <w:rPr>
          <w:rtl w:val="0"/>
        </w:rPr>
      </w:r>
    </w:p>
    <w:p w:rsidR="00000000" w:rsidDel="00000000" w:rsidP="00000000" w:rsidRDefault="00000000" w:rsidRPr="00000000">
      <w:pPr>
        <w:numPr>
          <w:ilvl w:val="0"/>
          <w:numId w:val="9"/>
        </w:numPr>
        <w:pBdr>
          <w:top w:space="0" w:sz="0" w:val="nil"/>
          <w:left w:space="0" w:sz="0" w:val="nil"/>
          <w:bottom w:space="0" w:sz="0" w:val="nil"/>
          <w:right w:space="0" w:sz="0" w:val="nil"/>
          <w:between w:space="0" w:sz="0" w:val="nil"/>
        </w:pBdr>
        <w:shd w:fill="auto" w:val="clear"/>
        <w:ind w:left="720" w:hanging="360"/>
        <w:contextualSpacing w:val="1"/>
        <w:rPr>
          <w:rFonts w:ascii="Arial" w:cs="Arial" w:eastAsia="Arial" w:hAnsi="Arial"/>
          <w:u w:val="none"/>
        </w:rPr>
      </w:pPr>
      <w:r w:rsidDel="00000000" w:rsidR="00000000" w:rsidRPr="00000000">
        <w:rPr>
          <w:rFonts w:ascii="Arial" w:cs="Arial" w:eastAsia="Arial" w:hAnsi="Arial"/>
          <w:rtl w:val="0"/>
        </w:rPr>
        <w:t xml:space="preserve">Is het aantal zeehonden die in de opvang komen door de gevolgen van zwerfafval meer geworden de afgelopen jaren?</w:t>
      </w:r>
    </w:p>
    <w:p w:rsidR="00000000" w:rsidDel="00000000" w:rsidP="00000000" w:rsidRDefault="00000000" w:rsidRPr="00000000">
      <w:pPr>
        <w:numPr>
          <w:ilvl w:val="0"/>
          <w:numId w:val="9"/>
        </w:numPr>
        <w:pBdr>
          <w:top w:space="0" w:sz="0" w:val="nil"/>
          <w:left w:space="0" w:sz="0" w:val="nil"/>
          <w:bottom w:space="0" w:sz="0" w:val="nil"/>
          <w:right w:space="0" w:sz="0" w:val="nil"/>
          <w:between w:space="0" w:sz="0" w:val="nil"/>
        </w:pBdr>
        <w:shd w:fill="auto" w:val="clear"/>
        <w:ind w:left="720" w:hanging="360"/>
        <w:contextualSpacing w:val="1"/>
        <w:rPr>
          <w:rFonts w:ascii="Arial" w:cs="Arial" w:eastAsia="Arial" w:hAnsi="Arial"/>
        </w:rPr>
      </w:pPr>
      <w:r w:rsidDel="00000000" w:rsidR="00000000" w:rsidRPr="00000000">
        <w:rPr>
          <w:rFonts w:ascii="Arial" w:cs="Arial" w:eastAsia="Arial" w:hAnsi="Arial"/>
          <w:rtl w:val="0"/>
        </w:rPr>
        <w:t xml:space="preserve">Welke verwondingen komen het meeste voor bij zeehonden die bij jullie worden binnengebracht?</w:t>
      </w:r>
    </w:p>
    <w:p w:rsidR="00000000" w:rsidDel="00000000" w:rsidP="00000000" w:rsidRDefault="00000000" w:rsidRPr="00000000">
      <w:pPr>
        <w:numPr>
          <w:ilvl w:val="0"/>
          <w:numId w:val="9"/>
        </w:numPr>
        <w:pBdr>
          <w:top w:space="0" w:sz="0" w:val="nil"/>
          <w:left w:space="0" w:sz="0" w:val="nil"/>
          <w:bottom w:space="0" w:sz="0" w:val="nil"/>
          <w:right w:space="0" w:sz="0" w:val="nil"/>
          <w:between w:space="0" w:sz="0" w:val="nil"/>
        </w:pBdr>
        <w:shd w:fill="auto" w:val="clear"/>
        <w:ind w:left="720" w:hanging="360"/>
        <w:contextualSpacing w:val="1"/>
        <w:rPr>
          <w:rFonts w:ascii="Arial" w:cs="Arial" w:eastAsia="Arial" w:hAnsi="Arial"/>
        </w:rPr>
      </w:pPr>
      <w:r w:rsidDel="00000000" w:rsidR="00000000" w:rsidRPr="00000000">
        <w:rPr>
          <w:rFonts w:ascii="Arial" w:cs="Arial" w:eastAsia="Arial" w:hAnsi="Arial"/>
          <w:rtl w:val="0"/>
        </w:rPr>
        <w:t xml:space="preserve">Blijven deze zeehonden hun hele leven in de opvang?</w:t>
      </w:r>
    </w:p>
    <w:p w:rsidR="00000000" w:rsidDel="00000000" w:rsidP="00000000" w:rsidRDefault="00000000" w:rsidRPr="00000000">
      <w:pPr>
        <w:numPr>
          <w:ilvl w:val="0"/>
          <w:numId w:val="9"/>
        </w:numPr>
        <w:pBdr>
          <w:top w:space="0" w:sz="0" w:val="nil"/>
          <w:left w:space="0" w:sz="0" w:val="nil"/>
          <w:bottom w:space="0" w:sz="0" w:val="nil"/>
          <w:right w:space="0" w:sz="0" w:val="nil"/>
          <w:between w:space="0" w:sz="0" w:val="nil"/>
        </w:pBdr>
        <w:shd w:fill="auto" w:val="clear"/>
        <w:ind w:left="720" w:hanging="360"/>
        <w:contextualSpacing w:val="1"/>
        <w:rPr>
          <w:rFonts w:ascii="Arial" w:cs="Arial" w:eastAsia="Arial" w:hAnsi="Arial"/>
        </w:rPr>
      </w:pPr>
      <w:r w:rsidDel="00000000" w:rsidR="00000000" w:rsidRPr="00000000">
        <w:rPr>
          <w:rFonts w:ascii="Arial" w:cs="Arial" w:eastAsia="Arial" w:hAnsi="Arial"/>
          <w:rtl w:val="0"/>
        </w:rPr>
        <w:t xml:space="preserve">Worden er ook zeehonden binnengebracht die niet gewond zijn? En wat is er dan met deze aan de hand?</w:t>
      </w:r>
    </w:p>
    <w:p w:rsidR="00000000" w:rsidDel="00000000" w:rsidP="00000000" w:rsidRDefault="00000000" w:rsidRPr="00000000">
      <w:pPr>
        <w:numPr>
          <w:ilvl w:val="0"/>
          <w:numId w:val="9"/>
        </w:numPr>
        <w:pBdr>
          <w:top w:space="0" w:sz="0" w:val="nil"/>
          <w:left w:space="0" w:sz="0" w:val="nil"/>
          <w:bottom w:space="0" w:sz="0" w:val="nil"/>
          <w:right w:space="0" w:sz="0" w:val="nil"/>
          <w:between w:space="0" w:sz="0" w:val="nil"/>
        </w:pBdr>
        <w:shd w:fill="auto" w:val="clear"/>
        <w:ind w:left="720" w:hanging="360"/>
        <w:contextualSpacing w:val="1"/>
        <w:rPr>
          <w:rFonts w:ascii="Arial" w:cs="Arial" w:eastAsia="Arial" w:hAnsi="Arial"/>
        </w:rPr>
      </w:pPr>
      <w:r w:rsidDel="00000000" w:rsidR="00000000" w:rsidRPr="00000000">
        <w:rPr>
          <w:rFonts w:ascii="Arial" w:cs="Arial" w:eastAsia="Arial" w:hAnsi="Arial"/>
          <w:rtl w:val="0"/>
        </w:rPr>
        <w:t xml:space="preserve">Wat proberen jullie te bereiken met het opvangen van de zeehonden?</w:t>
      </w:r>
    </w:p>
    <w:sectPr>
      <w:pgSz w:h="16838" w:w="11906"/>
      <w:pgMar w:bottom="1417" w:top="1417" w:left="1417" w:right="1417"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2">
    <w:lvl w:ilvl="0">
      <w:start w:val="1"/>
      <w:numFmt w:val="bullet"/>
      <w:lvlText w:val="-"/>
      <w:lvlJc w:val="left"/>
      <w:pPr>
        <w:ind w:left="720" w:firstLine="1080"/>
      </w:pPr>
      <w:rPr>
        <w:rFonts w:ascii="Arial" w:cs="Arial" w:eastAsia="Arial" w:hAnsi="Arial"/>
        <w:u w:val="none"/>
      </w:rPr>
    </w:lvl>
    <w:lvl w:ilvl="1">
      <w:start w:val="1"/>
      <w:numFmt w:val="bullet"/>
      <w:lvlText w:val="-"/>
      <w:lvlJc w:val="left"/>
      <w:pPr>
        <w:ind w:left="1440" w:firstLine="2520"/>
      </w:pPr>
      <w:rPr>
        <w:rFonts w:ascii="Arial" w:cs="Arial" w:eastAsia="Arial" w:hAnsi="Arial"/>
        <w:u w:val="none"/>
      </w:rPr>
    </w:lvl>
    <w:lvl w:ilvl="2">
      <w:start w:val="1"/>
      <w:numFmt w:val="bullet"/>
      <w:lvlText w:val="-"/>
      <w:lvlJc w:val="left"/>
      <w:pPr>
        <w:ind w:left="2160" w:firstLine="3960"/>
      </w:pPr>
      <w:rPr>
        <w:rFonts w:ascii="Arial" w:cs="Arial" w:eastAsia="Arial" w:hAnsi="Arial"/>
        <w:u w:val="none"/>
      </w:rPr>
    </w:lvl>
    <w:lvl w:ilvl="3">
      <w:start w:val="1"/>
      <w:numFmt w:val="bullet"/>
      <w:lvlText w:val="-"/>
      <w:lvlJc w:val="left"/>
      <w:pPr>
        <w:ind w:left="2880" w:firstLine="5400"/>
      </w:pPr>
      <w:rPr>
        <w:rFonts w:ascii="Arial" w:cs="Arial" w:eastAsia="Arial" w:hAnsi="Arial"/>
        <w:u w:val="none"/>
      </w:rPr>
    </w:lvl>
    <w:lvl w:ilvl="4">
      <w:start w:val="1"/>
      <w:numFmt w:val="bullet"/>
      <w:lvlText w:val="-"/>
      <w:lvlJc w:val="left"/>
      <w:pPr>
        <w:ind w:left="3600" w:firstLine="6840"/>
      </w:pPr>
      <w:rPr>
        <w:rFonts w:ascii="Arial" w:cs="Arial" w:eastAsia="Arial" w:hAnsi="Arial"/>
        <w:u w:val="none"/>
      </w:rPr>
    </w:lvl>
    <w:lvl w:ilvl="5">
      <w:start w:val="1"/>
      <w:numFmt w:val="bullet"/>
      <w:lvlText w:val="-"/>
      <w:lvlJc w:val="left"/>
      <w:pPr>
        <w:ind w:left="4320" w:firstLine="8280"/>
      </w:pPr>
      <w:rPr>
        <w:rFonts w:ascii="Arial" w:cs="Arial" w:eastAsia="Arial" w:hAnsi="Arial"/>
        <w:u w:val="none"/>
      </w:rPr>
    </w:lvl>
    <w:lvl w:ilvl="6">
      <w:start w:val="1"/>
      <w:numFmt w:val="bullet"/>
      <w:lvlText w:val="-"/>
      <w:lvlJc w:val="left"/>
      <w:pPr>
        <w:ind w:left="5040" w:firstLine="9720"/>
      </w:pPr>
      <w:rPr>
        <w:rFonts w:ascii="Arial" w:cs="Arial" w:eastAsia="Arial" w:hAnsi="Arial"/>
        <w:u w:val="none"/>
      </w:rPr>
    </w:lvl>
    <w:lvl w:ilvl="7">
      <w:start w:val="1"/>
      <w:numFmt w:val="bullet"/>
      <w:lvlText w:val="-"/>
      <w:lvlJc w:val="left"/>
      <w:pPr>
        <w:ind w:left="5760" w:firstLine="11160"/>
      </w:pPr>
      <w:rPr>
        <w:rFonts w:ascii="Arial" w:cs="Arial" w:eastAsia="Arial" w:hAnsi="Arial"/>
        <w:u w:val="none"/>
      </w:rPr>
    </w:lvl>
    <w:lvl w:ilvl="8">
      <w:start w:val="1"/>
      <w:numFmt w:val="bullet"/>
      <w:lvlText w:val="-"/>
      <w:lvlJc w:val="left"/>
      <w:pPr>
        <w:ind w:left="6480" w:firstLine="12600"/>
      </w:pPr>
      <w:rPr>
        <w:rFonts w:ascii="Arial" w:cs="Arial" w:eastAsia="Arial" w:hAnsi="Arial"/>
        <w:u w:val="none"/>
      </w:rPr>
    </w:lvl>
  </w:abstractNum>
  <w:abstractNum w:abstractNumId="3">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lvl w:ilvl="0">
      <w:start w:val="1"/>
      <w:numFmt w:val="bullet"/>
      <w:lvlText w:val="-"/>
      <w:lvlJc w:val="left"/>
      <w:pPr>
        <w:ind w:left="720" w:firstLine="1080"/>
      </w:pPr>
      <w:rPr>
        <w:rFonts w:ascii="Arial" w:cs="Arial" w:eastAsia="Arial" w:hAnsi="Arial"/>
        <w:u w:val="none"/>
      </w:rPr>
    </w:lvl>
    <w:lvl w:ilvl="1">
      <w:start w:val="1"/>
      <w:numFmt w:val="bullet"/>
      <w:lvlText w:val="-"/>
      <w:lvlJc w:val="left"/>
      <w:pPr>
        <w:ind w:left="1440" w:firstLine="2520"/>
      </w:pPr>
      <w:rPr>
        <w:rFonts w:ascii="Arial" w:cs="Arial" w:eastAsia="Arial" w:hAnsi="Arial"/>
        <w:u w:val="none"/>
      </w:rPr>
    </w:lvl>
    <w:lvl w:ilvl="2">
      <w:start w:val="1"/>
      <w:numFmt w:val="bullet"/>
      <w:lvlText w:val="-"/>
      <w:lvlJc w:val="left"/>
      <w:pPr>
        <w:ind w:left="2160" w:firstLine="3960"/>
      </w:pPr>
      <w:rPr>
        <w:rFonts w:ascii="Arial" w:cs="Arial" w:eastAsia="Arial" w:hAnsi="Arial"/>
        <w:u w:val="none"/>
      </w:rPr>
    </w:lvl>
    <w:lvl w:ilvl="3">
      <w:start w:val="1"/>
      <w:numFmt w:val="bullet"/>
      <w:lvlText w:val="-"/>
      <w:lvlJc w:val="left"/>
      <w:pPr>
        <w:ind w:left="2880" w:firstLine="5400"/>
      </w:pPr>
      <w:rPr>
        <w:rFonts w:ascii="Arial" w:cs="Arial" w:eastAsia="Arial" w:hAnsi="Arial"/>
        <w:u w:val="none"/>
      </w:rPr>
    </w:lvl>
    <w:lvl w:ilvl="4">
      <w:start w:val="1"/>
      <w:numFmt w:val="bullet"/>
      <w:lvlText w:val="-"/>
      <w:lvlJc w:val="left"/>
      <w:pPr>
        <w:ind w:left="3600" w:firstLine="6840"/>
      </w:pPr>
      <w:rPr>
        <w:rFonts w:ascii="Arial" w:cs="Arial" w:eastAsia="Arial" w:hAnsi="Arial"/>
        <w:u w:val="none"/>
      </w:rPr>
    </w:lvl>
    <w:lvl w:ilvl="5">
      <w:start w:val="1"/>
      <w:numFmt w:val="bullet"/>
      <w:lvlText w:val="-"/>
      <w:lvlJc w:val="left"/>
      <w:pPr>
        <w:ind w:left="4320" w:firstLine="8280"/>
      </w:pPr>
      <w:rPr>
        <w:rFonts w:ascii="Arial" w:cs="Arial" w:eastAsia="Arial" w:hAnsi="Arial"/>
        <w:u w:val="none"/>
      </w:rPr>
    </w:lvl>
    <w:lvl w:ilvl="6">
      <w:start w:val="1"/>
      <w:numFmt w:val="bullet"/>
      <w:lvlText w:val="-"/>
      <w:lvlJc w:val="left"/>
      <w:pPr>
        <w:ind w:left="5040" w:firstLine="9720"/>
      </w:pPr>
      <w:rPr>
        <w:rFonts w:ascii="Arial" w:cs="Arial" w:eastAsia="Arial" w:hAnsi="Arial"/>
        <w:u w:val="none"/>
      </w:rPr>
    </w:lvl>
    <w:lvl w:ilvl="7">
      <w:start w:val="1"/>
      <w:numFmt w:val="bullet"/>
      <w:lvlText w:val="-"/>
      <w:lvlJc w:val="left"/>
      <w:pPr>
        <w:ind w:left="5760" w:firstLine="11160"/>
      </w:pPr>
      <w:rPr>
        <w:rFonts w:ascii="Arial" w:cs="Arial" w:eastAsia="Arial" w:hAnsi="Arial"/>
        <w:u w:val="none"/>
      </w:rPr>
    </w:lvl>
    <w:lvl w:ilvl="8">
      <w:start w:val="1"/>
      <w:numFmt w:val="bullet"/>
      <w:lvlText w:val="-"/>
      <w:lvlJc w:val="left"/>
      <w:pPr>
        <w:ind w:left="6480" w:firstLine="12600"/>
      </w:pPr>
      <w:rPr>
        <w:rFonts w:ascii="Arial" w:cs="Arial" w:eastAsia="Arial" w:hAnsi="Arial"/>
        <w:u w:val="none"/>
      </w:rPr>
    </w:lvl>
  </w:abstractNum>
  <w:abstractNum w:abstractNumId="5">
    <w:lvl w:ilvl="0">
      <w:start w:val="1"/>
      <w:numFmt w:val="bullet"/>
      <w:lvlText w:val="-"/>
      <w:lvlJc w:val="left"/>
      <w:pPr>
        <w:ind w:left="720" w:firstLine="1080"/>
      </w:pPr>
      <w:rPr>
        <w:rFonts w:ascii="Arial" w:cs="Arial" w:eastAsia="Arial" w:hAnsi="Arial"/>
      </w:rPr>
    </w:lvl>
    <w:lvl w:ilvl="1">
      <w:start w:val="1"/>
      <w:numFmt w:val="bullet"/>
      <w:lvlText w:val="o"/>
      <w:lvlJc w:val="left"/>
      <w:pPr>
        <w:ind w:left="1440" w:firstLine="2520"/>
      </w:pPr>
      <w:rPr>
        <w:rFonts w:ascii="Arial" w:cs="Arial" w:eastAsia="Arial" w:hAnsi="Arial"/>
      </w:rPr>
    </w:lvl>
    <w:lvl w:ilvl="2">
      <w:start w:val="1"/>
      <w:numFmt w:val="bullet"/>
      <w:lvlText w:val="▪"/>
      <w:lvlJc w:val="left"/>
      <w:pPr>
        <w:ind w:left="2160" w:firstLine="3960"/>
      </w:pPr>
      <w:rPr>
        <w:rFonts w:ascii="Arial" w:cs="Arial" w:eastAsia="Arial" w:hAnsi="Arial"/>
      </w:rPr>
    </w:lvl>
    <w:lvl w:ilvl="3">
      <w:start w:val="1"/>
      <w:numFmt w:val="bullet"/>
      <w:lvlText w:val="●"/>
      <w:lvlJc w:val="left"/>
      <w:pPr>
        <w:ind w:left="2880" w:firstLine="5400"/>
      </w:pPr>
      <w:rPr>
        <w:rFonts w:ascii="Arial" w:cs="Arial" w:eastAsia="Arial" w:hAnsi="Arial"/>
      </w:rPr>
    </w:lvl>
    <w:lvl w:ilvl="4">
      <w:start w:val="1"/>
      <w:numFmt w:val="bullet"/>
      <w:lvlText w:val="o"/>
      <w:lvlJc w:val="left"/>
      <w:pPr>
        <w:ind w:left="3600" w:firstLine="6840"/>
      </w:pPr>
      <w:rPr>
        <w:rFonts w:ascii="Arial" w:cs="Arial" w:eastAsia="Arial" w:hAnsi="Arial"/>
      </w:rPr>
    </w:lvl>
    <w:lvl w:ilvl="5">
      <w:start w:val="1"/>
      <w:numFmt w:val="bullet"/>
      <w:lvlText w:val="▪"/>
      <w:lvlJc w:val="left"/>
      <w:pPr>
        <w:ind w:left="4320" w:firstLine="8280"/>
      </w:pPr>
      <w:rPr>
        <w:rFonts w:ascii="Arial" w:cs="Arial" w:eastAsia="Arial" w:hAnsi="Arial"/>
      </w:rPr>
    </w:lvl>
    <w:lvl w:ilvl="6">
      <w:start w:val="1"/>
      <w:numFmt w:val="bullet"/>
      <w:lvlText w:val="●"/>
      <w:lvlJc w:val="left"/>
      <w:pPr>
        <w:ind w:left="5040" w:firstLine="9720"/>
      </w:pPr>
      <w:rPr>
        <w:rFonts w:ascii="Arial" w:cs="Arial" w:eastAsia="Arial" w:hAnsi="Arial"/>
      </w:rPr>
    </w:lvl>
    <w:lvl w:ilvl="7">
      <w:start w:val="1"/>
      <w:numFmt w:val="bullet"/>
      <w:lvlText w:val="o"/>
      <w:lvlJc w:val="left"/>
      <w:pPr>
        <w:ind w:left="5760" w:firstLine="11160"/>
      </w:pPr>
      <w:rPr>
        <w:rFonts w:ascii="Arial" w:cs="Arial" w:eastAsia="Arial" w:hAnsi="Arial"/>
      </w:rPr>
    </w:lvl>
    <w:lvl w:ilvl="8">
      <w:start w:val="1"/>
      <w:numFmt w:val="bullet"/>
      <w:lvlText w:val="▪"/>
      <w:lvlJc w:val="left"/>
      <w:pPr>
        <w:ind w:left="6480" w:firstLine="12600"/>
      </w:pPr>
      <w:rPr>
        <w:rFonts w:ascii="Arial" w:cs="Arial" w:eastAsia="Arial" w:hAnsi="Arial"/>
      </w:rPr>
    </w:lvl>
  </w:abstractNum>
  <w:abstractNum w:abstractNumId="6">
    <w:lvl w:ilvl="0">
      <w:start w:val="1"/>
      <w:numFmt w:val="bullet"/>
      <w:lvlText w:val="-"/>
      <w:lvlJc w:val="left"/>
      <w:pPr>
        <w:ind w:left="720" w:firstLine="1080"/>
      </w:pPr>
      <w:rPr>
        <w:rFonts w:ascii="Arial" w:cs="Arial" w:eastAsia="Arial" w:hAnsi="Arial"/>
      </w:rPr>
    </w:lvl>
    <w:lvl w:ilvl="1">
      <w:start w:val="1"/>
      <w:numFmt w:val="bullet"/>
      <w:lvlText w:val="o"/>
      <w:lvlJc w:val="left"/>
      <w:pPr>
        <w:ind w:left="1440" w:firstLine="2520"/>
      </w:pPr>
      <w:rPr>
        <w:rFonts w:ascii="Arial" w:cs="Arial" w:eastAsia="Arial" w:hAnsi="Arial"/>
      </w:rPr>
    </w:lvl>
    <w:lvl w:ilvl="2">
      <w:start w:val="1"/>
      <w:numFmt w:val="bullet"/>
      <w:lvlText w:val="▪"/>
      <w:lvlJc w:val="left"/>
      <w:pPr>
        <w:ind w:left="2160" w:firstLine="3960"/>
      </w:pPr>
      <w:rPr>
        <w:rFonts w:ascii="Arial" w:cs="Arial" w:eastAsia="Arial" w:hAnsi="Arial"/>
      </w:rPr>
    </w:lvl>
    <w:lvl w:ilvl="3">
      <w:start w:val="1"/>
      <w:numFmt w:val="bullet"/>
      <w:lvlText w:val="●"/>
      <w:lvlJc w:val="left"/>
      <w:pPr>
        <w:ind w:left="2880" w:firstLine="5400"/>
      </w:pPr>
      <w:rPr>
        <w:rFonts w:ascii="Arial" w:cs="Arial" w:eastAsia="Arial" w:hAnsi="Arial"/>
      </w:rPr>
    </w:lvl>
    <w:lvl w:ilvl="4">
      <w:start w:val="1"/>
      <w:numFmt w:val="bullet"/>
      <w:lvlText w:val="o"/>
      <w:lvlJc w:val="left"/>
      <w:pPr>
        <w:ind w:left="3600" w:firstLine="6840"/>
      </w:pPr>
      <w:rPr>
        <w:rFonts w:ascii="Arial" w:cs="Arial" w:eastAsia="Arial" w:hAnsi="Arial"/>
      </w:rPr>
    </w:lvl>
    <w:lvl w:ilvl="5">
      <w:start w:val="1"/>
      <w:numFmt w:val="bullet"/>
      <w:lvlText w:val="▪"/>
      <w:lvlJc w:val="left"/>
      <w:pPr>
        <w:ind w:left="4320" w:firstLine="8280"/>
      </w:pPr>
      <w:rPr>
        <w:rFonts w:ascii="Arial" w:cs="Arial" w:eastAsia="Arial" w:hAnsi="Arial"/>
      </w:rPr>
    </w:lvl>
    <w:lvl w:ilvl="6">
      <w:start w:val="1"/>
      <w:numFmt w:val="bullet"/>
      <w:lvlText w:val="●"/>
      <w:lvlJc w:val="left"/>
      <w:pPr>
        <w:ind w:left="5040" w:firstLine="9720"/>
      </w:pPr>
      <w:rPr>
        <w:rFonts w:ascii="Arial" w:cs="Arial" w:eastAsia="Arial" w:hAnsi="Arial"/>
      </w:rPr>
    </w:lvl>
    <w:lvl w:ilvl="7">
      <w:start w:val="1"/>
      <w:numFmt w:val="bullet"/>
      <w:lvlText w:val="o"/>
      <w:lvlJc w:val="left"/>
      <w:pPr>
        <w:ind w:left="5760" w:firstLine="11160"/>
      </w:pPr>
      <w:rPr>
        <w:rFonts w:ascii="Arial" w:cs="Arial" w:eastAsia="Arial" w:hAnsi="Arial"/>
      </w:rPr>
    </w:lvl>
    <w:lvl w:ilvl="8">
      <w:start w:val="1"/>
      <w:numFmt w:val="bullet"/>
      <w:lvlText w:val="▪"/>
      <w:lvlJc w:val="left"/>
      <w:pPr>
        <w:ind w:left="6480" w:firstLine="12600"/>
      </w:pPr>
      <w:rPr>
        <w:rFonts w:ascii="Arial" w:cs="Arial" w:eastAsia="Arial" w:hAnsi="Arial"/>
      </w:rPr>
    </w:lvl>
  </w:abstractNum>
  <w:abstractNum w:abstractNumId="7">
    <w:lvl w:ilvl="0">
      <w:start w:val="1"/>
      <w:numFmt w:val="bullet"/>
      <w:lvlText w:val="-"/>
      <w:lvlJc w:val="left"/>
      <w:pPr>
        <w:ind w:left="720" w:firstLine="1080"/>
      </w:pPr>
      <w:rPr>
        <w:rFonts w:ascii="Arial" w:cs="Arial" w:eastAsia="Arial" w:hAnsi="Arial"/>
        <w:u w:val="none"/>
      </w:rPr>
    </w:lvl>
    <w:lvl w:ilvl="1">
      <w:start w:val="1"/>
      <w:numFmt w:val="bullet"/>
      <w:lvlText w:val="-"/>
      <w:lvlJc w:val="left"/>
      <w:pPr>
        <w:ind w:left="1440" w:firstLine="2520"/>
      </w:pPr>
      <w:rPr>
        <w:rFonts w:ascii="Arial" w:cs="Arial" w:eastAsia="Arial" w:hAnsi="Arial"/>
        <w:u w:val="none"/>
      </w:rPr>
    </w:lvl>
    <w:lvl w:ilvl="2">
      <w:start w:val="1"/>
      <w:numFmt w:val="bullet"/>
      <w:lvlText w:val="-"/>
      <w:lvlJc w:val="left"/>
      <w:pPr>
        <w:ind w:left="2160" w:firstLine="3960"/>
      </w:pPr>
      <w:rPr>
        <w:rFonts w:ascii="Arial" w:cs="Arial" w:eastAsia="Arial" w:hAnsi="Arial"/>
        <w:u w:val="none"/>
      </w:rPr>
    </w:lvl>
    <w:lvl w:ilvl="3">
      <w:start w:val="1"/>
      <w:numFmt w:val="bullet"/>
      <w:lvlText w:val="-"/>
      <w:lvlJc w:val="left"/>
      <w:pPr>
        <w:ind w:left="2880" w:firstLine="5400"/>
      </w:pPr>
      <w:rPr>
        <w:rFonts w:ascii="Arial" w:cs="Arial" w:eastAsia="Arial" w:hAnsi="Arial"/>
        <w:u w:val="none"/>
      </w:rPr>
    </w:lvl>
    <w:lvl w:ilvl="4">
      <w:start w:val="1"/>
      <w:numFmt w:val="bullet"/>
      <w:lvlText w:val="-"/>
      <w:lvlJc w:val="left"/>
      <w:pPr>
        <w:ind w:left="3600" w:firstLine="6840"/>
      </w:pPr>
      <w:rPr>
        <w:rFonts w:ascii="Arial" w:cs="Arial" w:eastAsia="Arial" w:hAnsi="Arial"/>
        <w:u w:val="none"/>
      </w:rPr>
    </w:lvl>
    <w:lvl w:ilvl="5">
      <w:start w:val="1"/>
      <w:numFmt w:val="bullet"/>
      <w:lvlText w:val="-"/>
      <w:lvlJc w:val="left"/>
      <w:pPr>
        <w:ind w:left="4320" w:firstLine="8280"/>
      </w:pPr>
      <w:rPr>
        <w:rFonts w:ascii="Arial" w:cs="Arial" w:eastAsia="Arial" w:hAnsi="Arial"/>
        <w:u w:val="none"/>
      </w:rPr>
    </w:lvl>
    <w:lvl w:ilvl="6">
      <w:start w:val="1"/>
      <w:numFmt w:val="bullet"/>
      <w:lvlText w:val="-"/>
      <w:lvlJc w:val="left"/>
      <w:pPr>
        <w:ind w:left="5040" w:firstLine="9720"/>
      </w:pPr>
      <w:rPr>
        <w:rFonts w:ascii="Arial" w:cs="Arial" w:eastAsia="Arial" w:hAnsi="Arial"/>
        <w:u w:val="none"/>
      </w:rPr>
    </w:lvl>
    <w:lvl w:ilvl="7">
      <w:start w:val="1"/>
      <w:numFmt w:val="bullet"/>
      <w:lvlText w:val="-"/>
      <w:lvlJc w:val="left"/>
      <w:pPr>
        <w:ind w:left="5760" w:firstLine="11160"/>
      </w:pPr>
      <w:rPr>
        <w:rFonts w:ascii="Arial" w:cs="Arial" w:eastAsia="Arial" w:hAnsi="Arial"/>
        <w:u w:val="none"/>
      </w:rPr>
    </w:lvl>
    <w:lvl w:ilvl="8">
      <w:start w:val="1"/>
      <w:numFmt w:val="bullet"/>
      <w:lvlText w:val="-"/>
      <w:lvlJc w:val="left"/>
      <w:pPr>
        <w:ind w:left="6480" w:firstLine="12600"/>
      </w:pPr>
      <w:rPr>
        <w:rFonts w:ascii="Arial" w:cs="Arial" w:eastAsia="Arial" w:hAnsi="Arial"/>
        <w:u w:val="none"/>
      </w:rPr>
    </w:lvl>
  </w:abstractNum>
  <w:abstractNum w:abstractNumId="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0">
    <w:lvl w:ilvl="0">
      <w:start w:val="1"/>
      <w:numFmt w:val="bullet"/>
      <w:lvlText w:val="-"/>
      <w:lvlJc w:val="left"/>
      <w:pPr>
        <w:ind w:left="720" w:firstLine="1080"/>
      </w:pPr>
      <w:rPr>
        <w:rFonts w:ascii="Arial" w:cs="Arial" w:eastAsia="Arial" w:hAnsi="Arial"/>
        <w:u w:val="none"/>
      </w:rPr>
    </w:lvl>
    <w:lvl w:ilvl="1">
      <w:start w:val="1"/>
      <w:numFmt w:val="bullet"/>
      <w:lvlText w:val="-"/>
      <w:lvlJc w:val="left"/>
      <w:pPr>
        <w:ind w:left="1440" w:firstLine="2520"/>
      </w:pPr>
      <w:rPr>
        <w:rFonts w:ascii="Arial" w:cs="Arial" w:eastAsia="Arial" w:hAnsi="Arial"/>
        <w:u w:val="none"/>
      </w:rPr>
    </w:lvl>
    <w:lvl w:ilvl="2">
      <w:start w:val="1"/>
      <w:numFmt w:val="bullet"/>
      <w:lvlText w:val="-"/>
      <w:lvlJc w:val="left"/>
      <w:pPr>
        <w:ind w:left="2160" w:firstLine="3960"/>
      </w:pPr>
      <w:rPr>
        <w:rFonts w:ascii="Arial" w:cs="Arial" w:eastAsia="Arial" w:hAnsi="Arial"/>
        <w:u w:val="none"/>
      </w:rPr>
    </w:lvl>
    <w:lvl w:ilvl="3">
      <w:start w:val="1"/>
      <w:numFmt w:val="bullet"/>
      <w:lvlText w:val="-"/>
      <w:lvlJc w:val="left"/>
      <w:pPr>
        <w:ind w:left="2880" w:firstLine="5400"/>
      </w:pPr>
      <w:rPr>
        <w:rFonts w:ascii="Arial" w:cs="Arial" w:eastAsia="Arial" w:hAnsi="Arial"/>
        <w:u w:val="none"/>
      </w:rPr>
    </w:lvl>
    <w:lvl w:ilvl="4">
      <w:start w:val="1"/>
      <w:numFmt w:val="bullet"/>
      <w:lvlText w:val="-"/>
      <w:lvlJc w:val="left"/>
      <w:pPr>
        <w:ind w:left="3600" w:firstLine="6840"/>
      </w:pPr>
      <w:rPr>
        <w:rFonts w:ascii="Arial" w:cs="Arial" w:eastAsia="Arial" w:hAnsi="Arial"/>
        <w:u w:val="none"/>
      </w:rPr>
    </w:lvl>
    <w:lvl w:ilvl="5">
      <w:start w:val="1"/>
      <w:numFmt w:val="bullet"/>
      <w:lvlText w:val="-"/>
      <w:lvlJc w:val="left"/>
      <w:pPr>
        <w:ind w:left="4320" w:firstLine="8280"/>
      </w:pPr>
      <w:rPr>
        <w:rFonts w:ascii="Arial" w:cs="Arial" w:eastAsia="Arial" w:hAnsi="Arial"/>
        <w:u w:val="none"/>
      </w:rPr>
    </w:lvl>
    <w:lvl w:ilvl="6">
      <w:start w:val="1"/>
      <w:numFmt w:val="bullet"/>
      <w:lvlText w:val="-"/>
      <w:lvlJc w:val="left"/>
      <w:pPr>
        <w:ind w:left="5040" w:firstLine="9720"/>
      </w:pPr>
      <w:rPr>
        <w:rFonts w:ascii="Arial" w:cs="Arial" w:eastAsia="Arial" w:hAnsi="Arial"/>
        <w:u w:val="none"/>
      </w:rPr>
    </w:lvl>
    <w:lvl w:ilvl="7">
      <w:start w:val="1"/>
      <w:numFmt w:val="bullet"/>
      <w:lvlText w:val="-"/>
      <w:lvlJc w:val="left"/>
      <w:pPr>
        <w:ind w:left="5760" w:firstLine="11160"/>
      </w:pPr>
      <w:rPr>
        <w:rFonts w:ascii="Arial" w:cs="Arial" w:eastAsia="Arial" w:hAnsi="Arial"/>
        <w:u w:val="none"/>
      </w:rPr>
    </w:lvl>
    <w:lvl w:ilvl="8">
      <w:start w:val="1"/>
      <w:numFmt w:val="bullet"/>
      <w:lvlText w:val="-"/>
      <w:lvlJc w:val="left"/>
      <w:pPr>
        <w:ind w:left="6480" w:firstLine="12600"/>
      </w:pPr>
      <w:rPr>
        <w:rFonts w:ascii="Arial" w:cs="Arial" w:eastAsia="Arial" w:hAnsi="Arial"/>
        <w:u w:val="none"/>
      </w:rPr>
    </w:lvl>
  </w:abstractNum>
  <w:abstractNum w:abstractNumId="11">
    <w:lvl w:ilvl="0">
      <w:start w:val="1"/>
      <w:numFmt w:val="bullet"/>
      <w:lvlText w:val="-"/>
      <w:lvlJc w:val="left"/>
      <w:pPr>
        <w:ind w:left="720" w:firstLine="1080"/>
      </w:pPr>
      <w:rPr>
        <w:rFonts w:ascii="Arial" w:cs="Arial" w:eastAsia="Arial" w:hAnsi="Arial"/>
        <w:u w:val="none"/>
      </w:rPr>
    </w:lvl>
    <w:lvl w:ilvl="1">
      <w:start w:val="1"/>
      <w:numFmt w:val="bullet"/>
      <w:lvlText w:val="-"/>
      <w:lvlJc w:val="left"/>
      <w:pPr>
        <w:ind w:left="1440" w:firstLine="2520"/>
      </w:pPr>
      <w:rPr>
        <w:rFonts w:ascii="Arial" w:cs="Arial" w:eastAsia="Arial" w:hAnsi="Arial"/>
        <w:u w:val="none"/>
      </w:rPr>
    </w:lvl>
    <w:lvl w:ilvl="2">
      <w:start w:val="1"/>
      <w:numFmt w:val="bullet"/>
      <w:lvlText w:val="-"/>
      <w:lvlJc w:val="left"/>
      <w:pPr>
        <w:ind w:left="2160" w:firstLine="3960"/>
      </w:pPr>
      <w:rPr>
        <w:rFonts w:ascii="Arial" w:cs="Arial" w:eastAsia="Arial" w:hAnsi="Arial"/>
        <w:u w:val="none"/>
      </w:rPr>
    </w:lvl>
    <w:lvl w:ilvl="3">
      <w:start w:val="1"/>
      <w:numFmt w:val="bullet"/>
      <w:lvlText w:val="-"/>
      <w:lvlJc w:val="left"/>
      <w:pPr>
        <w:ind w:left="2880" w:firstLine="5400"/>
      </w:pPr>
      <w:rPr>
        <w:rFonts w:ascii="Arial" w:cs="Arial" w:eastAsia="Arial" w:hAnsi="Arial"/>
        <w:u w:val="none"/>
      </w:rPr>
    </w:lvl>
    <w:lvl w:ilvl="4">
      <w:start w:val="1"/>
      <w:numFmt w:val="bullet"/>
      <w:lvlText w:val="-"/>
      <w:lvlJc w:val="left"/>
      <w:pPr>
        <w:ind w:left="3600" w:firstLine="6840"/>
      </w:pPr>
      <w:rPr>
        <w:rFonts w:ascii="Arial" w:cs="Arial" w:eastAsia="Arial" w:hAnsi="Arial"/>
        <w:u w:val="none"/>
      </w:rPr>
    </w:lvl>
    <w:lvl w:ilvl="5">
      <w:start w:val="1"/>
      <w:numFmt w:val="bullet"/>
      <w:lvlText w:val="-"/>
      <w:lvlJc w:val="left"/>
      <w:pPr>
        <w:ind w:left="4320" w:firstLine="8280"/>
      </w:pPr>
      <w:rPr>
        <w:rFonts w:ascii="Arial" w:cs="Arial" w:eastAsia="Arial" w:hAnsi="Arial"/>
        <w:u w:val="none"/>
      </w:rPr>
    </w:lvl>
    <w:lvl w:ilvl="6">
      <w:start w:val="1"/>
      <w:numFmt w:val="bullet"/>
      <w:lvlText w:val="-"/>
      <w:lvlJc w:val="left"/>
      <w:pPr>
        <w:ind w:left="5040" w:firstLine="9720"/>
      </w:pPr>
      <w:rPr>
        <w:rFonts w:ascii="Arial" w:cs="Arial" w:eastAsia="Arial" w:hAnsi="Arial"/>
        <w:u w:val="none"/>
      </w:rPr>
    </w:lvl>
    <w:lvl w:ilvl="7">
      <w:start w:val="1"/>
      <w:numFmt w:val="bullet"/>
      <w:lvlText w:val="-"/>
      <w:lvlJc w:val="left"/>
      <w:pPr>
        <w:ind w:left="5760" w:firstLine="11160"/>
      </w:pPr>
      <w:rPr>
        <w:rFonts w:ascii="Arial" w:cs="Arial" w:eastAsia="Arial" w:hAnsi="Arial"/>
        <w:u w:val="none"/>
      </w:rPr>
    </w:lvl>
    <w:lvl w:ilvl="8">
      <w:start w:val="1"/>
      <w:numFmt w:val="bullet"/>
      <w:lvlText w:val="-"/>
      <w:lvlJc w:val="left"/>
      <w:pPr>
        <w:ind w:left="6480" w:firstLine="12600"/>
      </w:pPr>
      <w:rPr>
        <w:rFonts w:ascii="Arial" w:cs="Arial" w:eastAsia="Arial" w:hAnsi="Arial"/>
        <w:u w:val="none"/>
      </w:rPr>
    </w:lvl>
  </w:abstractNum>
  <w:abstractNum w:abstractNumId="12">
    <w:lvl w:ilvl="0">
      <w:start w:val="1"/>
      <w:numFmt w:val="bullet"/>
      <w:lvlText w:val="-"/>
      <w:lvlJc w:val="left"/>
      <w:pPr>
        <w:ind w:left="720" w:firstLine="1080"/>
      </w:pPr>
      <w:rPr>
        <w:rFonts w:ascii="Arial" w:cs="Arial" w:eastAsia="Arial" w:hAnsi="Arial"/>
        <w:u w:val="none"/>
      </w:rPr>
    </w:lvl>
    <w:lvl w:ilvl="1">
      <w:start w:val="1"/>
      <w:numFmt w:val="bullet"/>
      <w:lvlText w:val="-"/>
      <w:lvlJc w:val="left"/>
      <w:pPr>
        <w:ind w:left="1440" w:firstLine="2520"/>
      </w:pPr>
      <w:rPr>
        <w:rFonts w:ascii="Arial" w:cs="Arial" w:eastAsia="Arial" w:hAnsi="Arial"/>
        <w:u w:val="none"/>
      </w:rPr>
    </w:lvl>
    <w:lvl w:ilvl="2">
      <w:start w:val="1"/>
      <w:numFmt w:val="bullet"/>
      <w:lvlText w:val="-"/>
      <w:lvlJc w:val="left"/>
      <w:pPr>
        <w:ind w:left="2160" w:firstLine="3960"/>
      </w:pPr>
      <w:rPr>
        <w:rFonts w:ascii="Arial" w:cs="Arial" w:eastAsia="Arial" w:hAnsi="Arial"/>
        <w:u w:val="none"/>
      </w:rPr>
    </w:lvl>
    <w:lvl w:ilvl="3">
      <w:start w:val="1"/>
      <w:numFmt w:val="bullet"/>
      <w:lvlText w:val="-"/>
      <w:lvlJc w:val="left"/>
      <w:pPr>
        <w:ind w:left="2880" w:firstLine="5400"/>
      </w:pPr>
      <w:rPr>
        <w:rFonts w:ascii="Arial" w:cs="Arial" w:eastAsia="Arial" w:hAnsi="Arial"/>
        <w:u w:val="none"/>
      </w:rPr>
    </w:lvl>
    <w:lvl w:ilvl="4">
      <w:start w:val="1"/>
      <w:numFmt w:val="bullet"/>
      <w:lvlText w:val="-"/>
      <w:lvlJc w:val="left"/>
      <w:pPr>
        <w:ind w:left="3600" w:firstLine="6840"/>
      </w:pPr>
      <w:rPr>
        <w:rFonts w:ascii="Arial" w:cs="Arial" w:eastAsia="Arial" w:hAnsi="Arial"/>
        <w:u w:val="none"/>
      </w:rPr>
    </w:lvl>
    <w:lvl w:ilvl="5">
      <w:start w:val="1"/>
      <w:numFmt w:val="bullet"/>
      <w:lvlText w:val="-"/>
      <w:lvlJc w:val="left"/>
      <w:pPr>
        <w:ind w:left="4320" w:firstLine="8280"/>
      </w:pPr>
      <w:rPr>
        <w:rFonts w:ascii="Arial" w:cs="Arial" w:eastAsia="Arial" w:hAnsi="Arial"/>
        <w:u w:val="none"/>
      </w:rPr>
    </w:lvl>
    <w:lvl w:ilvl="6">
      <w:start w:val="1"/>
      <w:numFmt w:val="bullet"/>
      <w:lvlText w:val="-"/>
      <w:lvlJc w:val="left"/>
      <w:pPr>
        <w:ind w:left="5040" w:firstLine="9720"/>
      </w:pPr>
      <w:rPr>
        <w:rFonts w:ascii="Arial" w:cs="Arial" w:eastAsia="Arial" w:hAnsi="Arial"/>
        <w:u w:val="none"/>
      </w:rPr>
    </w:lvl>
    <w:lvl w:ilvl="7">
      <w:start w:val="1"/>
      <w:numFmt w:val="bullet"/>
      <w:lvlText w:val="-"/>
      <w:lvlJc w:val="left"/>
      <w:pPr>
        <w:ind w:left="5760" w:firstLine="11160"/>
      </w:pPr>
      <w:rPr>
        <w:rFonts w:ascii="Arial" w:cs="Arial" w:eastAsia="Arial" w:hAnsi="Arial"/>
        <w:u w:val="none"/>
      </w:rPr>
    </w:lvl>
    <w:lvl w:ilvl="8">
      <w:start w:val="1"/>
      <w:numFmt w:val="bullet"/>
      <w:lvlText w:val="-"/>
      <w:lvlJc w:val="left"/>
      <w:pPr>
        <w:ind w:left="6480" w:firstLine="12600"/>
      </w:pPr>
      <w:rPr>
        <w:rFonts w:ascii="Arial" w:cs="Arial" w:eastAsia="Arial" w:hAnsi="Arial"/>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4"/>
        <w:szCs w:val="24"/>
        <w:u w:val="none"/>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120" w:before="480" w:line="240" w:lineRule="auto"/>
      <w:ind w:left="0" w:right="0" w:firstLine="0"/>
      <w:jc w:val="left"/>
    </w:pPr>
    <w:rPr>
      <w:rFonts w:ascii="Calibri" w:cs="Calibri" w:eastAsia="Calibri" w:hAnsi="Calibri"/>
      <w:b w:val="1"/>
      <w:i w:val="0"/>
      <w:smallCaps w:val="0"/>
      <w:strike w:val="0"/>
      <w:color w:val="000000"/>
      <w:sz w:val="48"/>
      <w:szCs w:val="48"/>
      <w:u w:val="none"/>
      <w:vertAlign w:val="baseline"/>
    </w:rPr>
  </w:style>
  <w:style w:type="paragraph" w:styleId="Heading2">
    <w:name w:val="heading 2"/>
    <w:basedOn w:val="Normal"/>
    <w:next w:val="Normal"/>
    <w:pPr>
      <w:keepNext w:val="1"/>
      <w:keepLines w:val="1"/>
      <w:widowControl w:val="1"/>
      <w:spacing w:after="80" w:before="360" w:line="240" w:lineRule="auto"/>
      <w:ind w:left="0" w:right="0" w:firstLine="0"/>
      <w:jc w:val="left"/>
    </w:pPr>
    <w:rPr>
      <w:rFonts w:ascii="Calibri" w:cs="Calibri" w:eastAsia="Calibri" w:hAnsi="Calibri"/>
      <w:b w:val="1"/>
      <w:i w:val="0"/>
      <w:smallCaps w:val="0"/>
      <w:strike w:val="0"/>
      <w:color w:val="000000"/>
      <w:sz w:val="36"/>
      <w:szCs w:val="36"/>
      <w:u w:val="none"/>
      <w:vertAlign w:val="baseline"/>
    </w:rPr>
  </w:style>
  <w:style w:type="paragraph" w:styleId="Heading3">
    <w:name w:val="heading 3"/>
    <w:basedOn w:val="Normal"/>
    <w:next w:val="Normal"/>
    <w:pPr>
      <w:keepNext w:val="1"/>
      <w:keepLines w:val="1"/>
      <w:widowControl w:val="1"/>
      <w:spacing w:after="80" w:before="280" w:line="240" w:lineRule="auto"/>
      <w:ind w:left="0" w:right="0" w:firstLine="0"/>
      <w:jc w:val="left"/>
    </w:pPr>
    <w:rPr>
      <w:rFonts w:ascii="Calibri" w:cs="Calibri" w:eastAsia="Calibri" w:hAnsi="Calibri"/>
      <w:b w:val="1"/>
      <w:i w:val="0"/>
      <w:smallCaps w:val="0"/>
      <w:strike w:val="0"/>
      <w:color w:val="000000"/>
      <w:sz w:val="28"/>
      <w:szCs w:val="28"/>
      <w:u w:val="none"/>
      <w:vertAlign w:val="baseline"/>
    </w:rPr>
  </w:style>
  <w:style w:type="paragraph" w:styleId="Heading4">
    <w:name w:val="heading 4"/>
    <w:basedOn w:val="Normal"/>
    <w:next w:val="Normal"/>
    <w:pPr>
      <w:keepNext w:val="1"/>
      <w:keepLines w:val="1"/>
      <w:widowControl w:val="1"/>
      <w:spacing w:after="40" w:before="240" w:line="240" w:lineRule="auto"/>
      <w:ind w:left="0" w:right="0" w:firstLine="0"/>
      <w:jc w:val="left"/>
    </w:pPr>
    <w:rPr>
      <w:rFonts w:ascii="Calibri" w:cs="Calibri" w:eastAsia="Calibri" w:hAnsi="Calibri"/>
      <w:b w:val="1"/>
      <w:i w:val="0"/>
      <w:smallCaps w:val="0"/>
      <w:strike w:val="0"/>
      <w:color w:val="000000"/>
      <w:sz w:val="24"/>
      <w:szCs w:val="24"/>
      <w:u w:val="none"/>
      <w:vertAlign w:val="baseline"/>
    </w:rPr>
  </w:style>
  <w:style w:type="paragraph" w:styleId="Heading5">
    <w:name w:val="heading 5"/>
    <w:basedOn w:val="Normal"/>
    <w:next w:val="Normal"/>
    <w:pPr>
      <w:keepNext w:val="1"/>
      <w:keepLines w:val="1"/>
      <w:widowControl w:val="1"/>
      <w:spacing w:after="40" w:before="220" w:line="240" w:lineRule="auto"/>
      <w:ind w:left="0" w:right="0" w:firstLine="0"/>
      <w:jc w:val="left"/>
    </w:pPr>
    <w:rPr>
      <w:rFonts w:ascii="Calibri" w:cs="Calibri" w:eastAsia="Calibri" w:hAnsi="Calibri"/>
      <w:b w:val="1"/>
      <w:i w:val="0"/>
      <w:smallCaps w:val="0"/>
      <w:strike w:val="0"/>
      <w:color w:val="000000"/>
      <w:sz w:val="22"/>
      <w:szCs w:val="22"/>
      <w:u w:val="none"/>
      <w:vertAlign w:val="baseline"/>
    </w:rPr>
  </w:style>
  <w:style w:type="paragraph" w:styleId="Heading6">
    <w:name w:val="heading 6"/>
    <w:basedOn w:val="Normal"/>
    <w:next w:val="Normal"/>
    <w:pPr>
      <w:keepNext w:val="1"/>
      <w:keepLines w:val="1"/>
      <w:widowControl w:val="1"/>
      <w:spacing w:after="40" w:before="200" w:line="240" w:lineRule="auto"/>
      <w:ind w:left="0" w:right="0" w:firstLine="0"/>
      <w:jc w:val="left"/>
    </w:pPr>
    <w:rPr>
      <w:rFonts w:ascii="Calibri" w:cs="Calibri" w:eastAsia="Calibri" w:hAnsi="Calibri"/>
      <w:b w:val="1"/>
      <w:i w:val="0"/>
      <w:smallCaps w:val="0"/>
      <w:strike w:val="0"/>
      <w:color w:val="000000"/>
      <w:sz w:val="20"/>
      <w:szCs w:val="20"/>
      <w:u w:val="none"/>
      <w:vertAlign w:val="baseline"/>
    </w:rPr>
  </w:style>
  <w:style w:type="paragraph" w:styleId="Title">
    <w:name w:val="Title"/>
    <w:basedOn w:val="Normal"/>
    <w:next w:val="Normal"/>
    <w:pPr>
      <w:keepNext w:val="1"/>
      <w:keepLines w:val="1"/>
      <w:widowControl w:val="1"/>
      <w:spacing w:after="120" w:before="480" w:line="240" w:lineRule="auto"/>
      <w:ind w:left="0" w:right="0" w:firstLine="0"/>
      <w:jc w:val="left"/>
    </w:pPr>
    <w:rPr>
      <w:rFonts w:ascii="Calibri" w:cs="Calibri" w:eastAsia="Calibri" w:hAnsi="Calibri"/>
      <w:b w:val="1"/>
      <w:i w:val="0"/>
      <w:smallCaps w:val="0"/>
      <w:strike w:val="0"/>
      <w:color w:val="000000"/>
      <w:sz w:val="72"/>
      <w:szCs w:val="72"/>
      <w:u w:val="none"/>
      <w:vertAlign w:val="baseline"/>
    </w:rPr>
  </w:style>
  <w:style w:type="paragraph" w:styleId="Subtitle">
    <w:name w:val="Subtitle"/>
    <w:basedOn w:val="Normal"/>
    <w:next w:val="Normal"/>
    <w:pPr>
      <w:keepNext w:val="1"/>
      <w:keepLines w:val="1"/>
      <w:widowControl w:val="1"/>
      <w:spacing w:after="80" w:before="360" w:line="240" w:lineRule="auto"/>
      <w:ind w:left="0" w:right="0" w:firstLine="0"/>
      <w:jc w:val="left"/>
    </w:pPr>
    <w:rPr>
      <w:rFonts w:ascii="Georgia" w:cs="Georgia" w:eastAsia="Georgia" w:hAnsi="Georgia"/>
      <w:b w:val="0"/>
      <w:i w:val="1"/>
      <w:smallCaps w:val="0"/>
      <w:strike w:val="0"/>
      <w:color w:val="666666"/>
      <w:sz w:val="48"/>
      <w:szCs w:val="48"/>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11" Type="http://schemas.openxmlformats.org/officeDocument/2006/relationships/hyperlink" Target="http://www.ecomare.nl/fileadmin/ecomare/encyclopedie-nieuw/content-vleet.php?id=4171&amp;language=0" TargetMode="External"/><Relationship Id="rId10" Type="http://schemas.openxmlformats.org/officeDocument/2006/relationships/hyperlink" Target="https://www.piepvandaag.nl/touwen-visnetten-afval-kust/" TargetMode="External"/><Relationship Id="rId9" Type="http://schemas.openxmlformats.org/officeDocument/2006/relationships/hyperlink" Target="http://www.ecomare.nl/fileadmin/ecomare/encyclopedie-nieuw/content-vleet.php?id=4171&amp;language=0" TargetMode="External"/><Relationship Id="rId5" Type="http://schemas.openxmlformats.org/officeDocument/2006/relationships/hyperlink" Target="https://nl.wikipedia.org/wiki/Nederlandse_Rode_Lijst_(zoogdieren)" TargetMode="External"/><Relationship Id="rId6" Type="http://schemas.openxmlformats.org/officeDocument/2006/relationships/hyperlink" Target="https://nl.wikipedia.org/wiki/Nederlandse_Rode_Lijst_(zoogdieren)" TargetMode="External"/><Relationship Id="rId7" Type="http://schemas.openxmlformats.org/officeDocument/2006/relationships/hyperlink" Target="http://www.compendiumvoordeleefomgeving.nl/indicatoren/nl1231-Gewone-en-grijze-zeehond-in-Waddenzee-en-Deltagebied.html?i=4-35" TargetMode="External"/><Relationship Id="rId8" Type="http://schemas.openxmlformats.org/officeDocument/2006/relationships/hyperlink" Target="http://www.compendiumvoordeleefomgeving.nl/indicatoren/nl1231-Gewone-en-grijze-zeehond-in-Waddenzee-en-Deltagebied.html?i=4-35" TargetMode="External"/></Relationships>
</file>