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qrp31g24hcu" w:id="0"/>
      <w:bookmarkEnd w:id="0"/>
      <w:r w:rsidDel="00000000" w:rsidR="00000000" w:rsidRPr="00000000">
        <w:rPr>
          <w:b w:val="1"/>
          <w:color w:val="222222"/>
          <w:sz w:val="37"/>
          <w:szCs w:val="37"/>
          <w:highlight w:val="white"/>
          <w:rtl w:val="0"/>
        </w:rPr>
        <w:t xml:space="preserve">De stille kracht</w:t>
        <w:br w:type="textWrapping"/>
        <w:t xml:space="preserve">Samenvatting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De roman telt zeven hoofdstukken. Hier volgt een samenvatting van de voornaamste gebeurte-nissen.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 Het boek begint met een beschrijving van de omgeving waarin Otto van Oudijck tijdens de avondschemering een wandeling maakt. Van Oudijck (48 jaar, nuchtere, hardwerkende resident van Laboewangi in Java) loopt zoals zo vaak naar de zee. Hij geeft zich over aan zijn gedachten.Een begeleidende hoofdoppasser denkt er zo het zijne van: op dit tijdstip zal een inlander hier nooit vertoeven vanwege de zeegeesten ('Zo vreemd, die Hollanders, vreemd...'). De inlanders voelen bepaalde dingen aan die niet met woorden zijn te omschrijven, een geheimzinnige kracht.In hoofdstuk 4 wordt deze 'stille kracht' met name genoemd, 'sluimerend achter de dociele blik van het overheerste ras': 'Maar onder al dit vertoon schuilt de stille kracht, en sluimert nu, en wil niet strijden. Onder al die schijn der zichtbare dingen, dreigt het wezen der stille mystiek, als smeulend vuur in de grond en als haard en mysterie in het hart.'Intussen hebben we kennis kunnen maken met het gezin van de resident. De onderlinge verhoudingen blijken gecompliceerd te zijn en voor problemen te zorgen. Zijn zoon Theo heeft een verhouding met Léonie, de aantrekkelijke tweede vrouw van Otto. Zijn dochter Doddy is hiervan op de hoogte. Zij gaat tegen de zin van haar ouders om met Addy de Luce.In Laboewangi wordt de toon in het culturele en sociale leven aangegeven door Eva Eldersma,getrouwd met de assistent-resident Onno Eldersma. Eens in de veertien dagen ontvangt zij personen van het Europees bestuur en het Indisch gezag. In feite vervult zij de plichten die de residentsvrouw eigenlijk zou moeten vervullen, maar Léonie vindt het prima dat Eva haar die taak uit handen neemt.Tijdens zo'n bijeenkomst informeert Van Oudijck bij de regent Soenario naar het laakbare gedrag van diens broer, de regent van Ngadjiwa: die verbrast de traktementen van zijn ambtenaren met dobbelen en drinken. De regent belooft met zijn broer te spreken, maar is inwendig boos om de bemoeienis van de resident, die zelfs dreigt met ontslag van zijn broer.Na het diner doen acht mensen een tafeldans-experiment, waarbij Ida van Helderen het medium is. De tafel tikt letters op het marmer die namen en woorden vormen. Zo wordt de verhouding van Léonie en haar stiefzoon onthuld en worden drie voorspellingen gedaan: Léonie zal een verhouding krijgen met Addy de Luce, Europa zal in oorlog geraken met China en binnen twee maanden zal er een opstand komen in Laboewangi door toedoen van de regent.De volgende dag bekent Frans van Helderen in een gesprek met Eva zijn liefde voor haar. Beiden zijn nogal teleurgesteld in hun leven op Java. Zij wijst zijn liefde af.Léonie, Theo en Doddy blijven na een maaltijd bij de suikerfabriek in Patjaram nog enkele dagen in het huis van de familie De Luce. Léonie verveelt zich en maakt Addy ('De Verleider') vrij openlijk het hof, tot grote woede van de jaloerse Theo. Léonie brengt daarop de nacht door met Addy.De volgende morgen wil Theo weten wat er gebeurd is en hoort Oerip, de meid van Léonie, uit.Omdat hij van haar niets te weten komt, gaat hij woedend naar Addy. Deze kalmeert hem en neemt hem in vertrouwen. Om zijn gedachten af te leiden zegt hij dat Theo in de kampong een halfbroer heeft, een onechte zoon van Van Oudijck, die zich Si-Oudijck noemt. Theo zoekt deze halfbroer op. Deze beklaagt zich erover dat Van Oudijck zich nooit om hem bekommert.Dan zegt Otto van Oudijck tegen Léonie dat hij regelmatig anonieme brieven krijgt toegestuurd vol laster over het gedrag van zijn vrouw. Hij legt de smaad echter naast zich neer: 'Maar ik bid je, trek je er niets van aan. Ik hoef je niet te verzekeren, dat ik geen ogenblik ook maar het minste geloof van al die smerigheid.'Van Oudijck heeft tijdens de halfjaarlijkse feesten de regent van Ngadjiwa dronken op straat zien lopen, wat grote opschudding veroorzaakte. Hij ziet het als zijn plicht de regent voor te dragen voor ontslag. Zelfs de smeekbede van de oude Raden-Ajoe Pangéran, diens moeder, die zich voor hem vernedert, kan de resident niet vermurwen en de regent wordt ontslagen.Eva Eldersma organiseert allerlei activiteiten ten bate van de slachtoffers van een zeebeving. Zij voelt zich echter neerslachtig en eenzaam, wat mede veroorzaakt wordt door de ingetreden natte moesson. Ze heeft heimwee naar Europa: op Frans van Helderen na voelt zij eigenlijk voor niemand sympathie.Dan vindt er op de residentie iets merkwaardigs plaats. Terwijl Léonie, Theo en Oerip zitten te praten, komt er uit de bomen een geluid. De meid heeft hier wel een verklaring voor: '(...) dat zijn de pontaniaks! Het zijn de kleine kindertjes, die huilen in de bomen.' Zij geeft de schuld aan de resident: hij heeft de passer malam op de verkeerde dag gehouden en heeft nagelaten een sedakah, een rituele maaltijd, te houden ter inwijding van een nieuwe put. Geen inlander durft er daarom water uit te halen, volgens Oerip.Terwijl ze trillend in de richting van de geluiden kijken, komt Doddy aangelopen: zij heeft stenen door de tuin zien suizen.Van Oudijck is onverstoorbaar als hij hun verhalen hoort: hij gelooft ze niet en weigert een sedakah te houden.Enkele bedienden vluchten weg, als de geheimzinnige geluiden aanhouden. Als Léonie na een middag die ze met Theo doorbrengt, een bad neemt, gebeurt er weer iets vreemds: ze wordt bespuwd met sirihsap. De deur lijkt vergrendeld, maar met hulp van de meid weet de hysterisch gillende Léonie de deur te openen.Hierna vertrekt Léonie zenuwziek naar Soerabaia, spoedig gevolgd door Theo die daar een betrekking kan krijgen. Ook de meeste bedienden en Doddy zijn gevlucht. Van Oudijck krijgt met steeds meer onverklaarbare gebeurtenissen te maken: een steen die een spiegel breekt,hamergeluiden, een glas dat plotseling breekt, bedorven whisky. Hij blijft onbewogen en onderzoekt alles alsof het strafzaken betreft. Hij laat soldaten komen die alles doorzoeken. De badkamer wordt afgebroken en er wordt een rapport gezonden aan de gouverneur-generaal.Deze adviseert Van Oudijck op verlof naar Nederland te gaan, wat hij afwijst. Hij neemt zijn intrek in het aangrenzende huis van de Eldersma's tot het huis gereinigd is.Dan verzoekt Van Oudijck in een kort maar belangrijk gesprek de regent en diens moeder een einde aan de vreemde gebeurtenissen te maken. Dit gebeurt inderdaad.Oude tijden lijken te herleven: op Van Oudijcks bevel wordt het gezin herenigd. Léonie kiest duidelijk partij voor Addy de Luce. Theo begint haar steeds meer te haten, evenals de jaloerse Doddy.Van Oudijck komt steeds meer op de hoogte van de verhoudingen om hem heen. Langzamer-hand verandert hij: hij begint te denken dat kwade machten tegen hem gericht zijn. Hij wordt lomer en achterdochtiger, verliest zijn eerzucht en heerszucht.Op een keer betrapt Van Oudijck Léonie met Addy in het huisje van mevrouw Van der Does, hun geheime ontmoetingsplaats. Léonie weet zich te redden door te doen alsof Addy haar om de hand van Doddy vraagt. De resident gelooft haar verhaal maar half, maar stemt toe in een huwelijk: Addy kan moeilijk weigeren en Doddy is dolblij.Van Oudijck krijgt van zijn zoon Theo de hele waarheid te horen. Wat later ontdekt de resident dat de roddelbrieven geschreven zijn door zijn halfzoon.Van Oudijck besluit te scheiden, Léonie vertrekt naar Europa (evenals Onno Eldersma die overwerkt is) en Otto naar Batavia, nadat hij ontslag heeft genomen.Voordat Eva Eldersma haar man achterna reist, zoekt ze Van Oudijck nog eenmaal op. Deze leeft teruggetrokken met een Indische vrouw en haar familie in Garut (West-Java). Heel vertrouwelijk spreken zij over hun teleurstellingen.Van Oudijck brengt Eva naar het station. Ze worden gadegeslagen door hadji's (mohammedaan-se godsdienstleraren), die met de trein uit Mekka terugkomen. Eén grote, witte hadji grijnslacht:hij 'weet' dat de nuchtere, westerse Van Oudijck het heeft moeten afleggen tegen de geheimzin-nige, oosterse stille kracht.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before="120" w:lineRule="auto"/>
        <w:contextualSpacing w:val="0"/>
        <w:rPr>
          <w:color w:val="7b2590"/>
          <w:sz w:val="20"/>
          <w:szCs w:val="20"/>
          <w:highlight w:val="white"/>
        </w:rPr>
      </w:pPr>
      <w:hyperlink r:id="rId5">
        <w:r w:rsidDel="00000000" w:rsidR="00000000" w:rsidRPr="00000000">
          <w:rPr>
            <w:color w:val="7b2590"/>
            <w:sz w:val="20"/>
            <w:szCs w:val="20"/>
            <w:highlight w:val="white"/>
            <w:rtl w:val="0"/>
          </w:rPr>
          <w:t xml:space="preserve">Top</w:t>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n6w91vorqiz6" w:id="1"/>
      <w:bookmarkEnd w:id="1"/>
      <w:r w:rsidDel="00000000" w:rsidR="00000000" w:rsidRPr="00000000">
        <w:rPr>
          <w:b w:val="1"/>
          <w:color w:val="222222"/>
          <w:sz w:val="37"/>
          <w:szCs w:val="37"/>
          <w:highlight w:val="white"/>
          <w:rtl w:val="0"/>
        </w:rPr>
        <w:t xml:space="preserve">Thematiek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Centraal in de roman staat de noodlottige ondergang van de mens door ongrijpbare, irrationele krachten. Dit noodlot wordt over Van Oudijck afgeroepen door de stille kracht, een typisch Indisch mysterie dat niet met het verstand is te verklaren, maar dat tot uitdrukking komt in de natuur. Ondanks zijn karaktervastheid moet de resident het tegen deze kracht afleggen. Hij raakt gedesoriënteerd en verliest zijn maatschappelijke positie. In een gesprek met de regent weet Van Oudijck deze ervan te overtuigen dat de stille kracht moet ophouden. De regent geeft toe, maar weet dat 'al had de stille kracht niet gezegevierd - deze keer - ze toch raadsel zou blijven en onverklaarbaar altijd voor het kortziende oog van die Westerlingen...'Voor het aangeven van de stille kracht maakt Couperus veel gebruik van het beletselteken (puntjes). Hiermee wil hij aantonen dat er bepaalde dingen zijn die niet met woorden zijn te omschrijven.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Een belangrijk motief is de oppositie oost - west. Oost staat voor Indië, natuur, mysterie, 'stille'krachten; west voor Europa, logica, materialisme, kolonialisme en rationaliteit. Tussen deze twee werelden gaapt een onoverbrugbare kloof. Al lijkt de inlandse bevolking zich te hebben geschikt in haar lot van onderdanige jegens de vreemde overheersers, wezenlijk heeft zij zich nooit onderworpen. Hoewel er geen sprake is van daadwerkelijk verzet, moet de nuchtere westerling beseffen dat hij niet is opgewassen tegen de mysterieuze oerkrachten.Behalve Van Oudijck is Eva Eldersma iemand die niet kan aarden in Indië. Krampachtig probeert zij het 'verindischen' tegen te gaan door van haar huis een Europees-artistieke enclave te maken.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 Belangrijke verhaalgegevens die als verhaalmotieven fungeren zijn verder: liefde, overspel,zinnelijkheid, verveling, haat, de witte hadji, anonieme brieven en party's.</w:t>
      </w:r>
      <w:hyperlink r:id="rId6">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5tw1tvb2l7gf" w:id="2"/>
      <w:bookmarkEnd w:id="2"/>
      <w:r w:rsidDel="00000000" w:rsidR="00000000" w:rsidRPr="00000000">
        <w:rPr>
          <w:b w:val="1"/>
          <w:color w:val="222222"/>
          <w:sz w:val="37"/>
          <w:szCs w:val="37"/>
          <w:highlight w:val="white"/>
          <w:rtl w:val="0"/>
        </w:rPr>
        <w:t xml:space="preserve">Titel en motto's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De titel verwijst naar de geheimzinnige, irrationele kracht die de ondergang van de hoofdpersoon veroorzaakt, een soort noodlot dus (zie thematiek). Deze kracht uit zich in onverklaarbare verschijnselen waarvan de resident en zijn omgeving het slachtoffer worden. In de Javaanse mythologie geloofde men dat het plagerijen waren van kwelduivels, waarvan er in Indië tientallen bestonden. Ze konden voorkomen in huizen, bomen en zelfs in voorwerpen. Couperus beschreef drie soorten duivels: de gendruwo (bos- of tuinduivel), de wéwé (boomgeest in de gedaante van een oude vrouw met tot op de grond hangende borsten, die kinderen steelt) en de kuntionak (mooie vrouw zonder schaamdelen, die kinderen steelt of ziek maakt). Couperus laat in de roman deze duivels optreden in opdracht van de regent. Dit was onmogelijk:de duivels konden niet door mensen worden opgeroepen; ze traden zelfstandig op, vooral als ze boos waren geworden (zoals in 'De stille kracht' omdat er geen offerplechtigheid was gehouden bij het in gebruik nemen van een nieuwe put).</w:t>
      </w:r>
      <w:hyperlink r:id="rId7">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7qncd3qpku72" w:id="3"/>
      <w:bookmarkEnd w:id="3"/>
      <w:r w:rsidDel="00000000" w:rsidR="00000000" w:rsidRPr="00000000">
        <w:rPr>
          <w:b w:val="1"/>
          <w:color w:val="222222"/>
          <w:sz w:val="37"/>
          <w:szCs w:val="37"/>
          <w:highlight w:val="white"/>
          <w:rtl w:val="0"/>
        </w:rPr>
        <w:t xml:space="preserve">Structuur en techniek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Het boek is opgebouwd uit zeven hoofdstukken, die weer zijn onderverdeeld in kleinere stukken,aangegeven met een Romeins cijfer. Zo valt hoofdstuk 1 uiteen in zes gedeelten.De roman heeft een klassieke structuur, zoals we die kennen van de klassieke tragedie in vijf bedrijven. De eerste drie hoofdstukken geven een expositie van de bezigheden van de resident, zijn karakter en dat van zijn huisgenoten (hoofdstuk 1), de bezigheden van Eva Eldersma, de spil van een Europese gemeenschap daar (hoofdstuk 2) en de Indische leefwijze van de familie De Luce (hoofdstuk 3).Hierna komt in het vierde hoofdstuk de intrige, de verwikkeling. Het occulte, geheimzinnige,wordt steeds meer voelbaar en wordt naar een hoogtepunt gevoerd: de climax. Langzaam wordt de catastrofe, de noodlottige ondergang van de resident, zichtbaar. Om deze af te wenden voert Van Oudijck een kort gesprek met de regent en zijn moeder. De 'stille kracht' houdt daarna op.Hiermee is de peripetie, de beslissende ommekeer, ingetreden. Al lijkt de resident gewonnen te hebben, in werkelijkheid heeft hij verloren, omdat hij onrustig wordt en zijn zelfvertrouwen heeft verloren. In een soort epiloog hoort Eva Eldersma, die hem nog eenmaal bezoekt voordat ze naar Europa vertrekt, dat hij als het ware 'levend begraven' is. Met recht mag hij dus een tragische held worden genoemd, vergelijkbaar met bijvoorbeeld de figuur Gijsbrecht van Aemstel uit het gelijknamige toneelstuk van Joost van den Vondel.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VERTELPERSPECTIEF</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Couperus kiest in deze roman voor het (ouderwetse) auctoriale vertelperspectief: hij geeft beschrijvingen van de omgeving, gebeurtenissen, gedragingen van personages, beschrijvingen van hun uiterlijk, hun verleden en drijfveren voor hun handelen. Ook geeft hij commentaar; zo spreekt hij bijvoorbeeld een oordeel uit over Van Oudijck na het verzoek van de moeder van de regent om haar zoon niet te ontslaan: 'Misschien, als hij had toegegeven, was zijn leven anders geworden.'Een tweede voorbeeld: Couperus laat doorschemeren dat de islam de oorzaak is van het (stille)verzet van de bevolking: '(...) of het de Islâm was, die de fatale melancholie van levensgelaten-heid uitduisterde (...)'.Vooral Van Oudijck en Evan Eldersma worden van binnenuit beschreven (vision dedans).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TIJD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Het tijdsverloop is chronologisch, al is er sprake van tijdsprongen en flashbacks. De vertelde tijd is ruim een jaar. De roman begint tijdens de Oostmoesson, een zonnig en heet jaargetijde. In hoofdstuk 5 is de regentijd aangebroken (december). De snelheid van vertellen is wisselend: zo wordt in de eerste hoofdstukken telkens een etmaal beschreven en wordt er scènisch verteld, en beslaan de twee laatste hoofdstukken enkele maanden, die panoramoisch verteld zijn. Er zijn talrijke vooruitwijzingen, vooral naar de noodlottige afloop, de stille kracht. Een opvallen-de anticipatie is die tijdens het 'tafelspel'. De geest doet twee goede voorspellingen: verhouding Lénie-Addy en oorlog Europa-China; en één half goede: binnen twee maanden breekt er grote ONRUST uit in Laboewangi (en geen grote OORLOG).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RUIMTE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De roman speelt zich af op het eiland Java, vooral in het havenstadje Laboewangi. Couperus besteedt grote aandacht aan de beschrijving van de oosterse sfeer, die vaak als beklemmend en geheimzinnig wordt ervaren. Vooral het schemeruur, de nacht en de regens worden beschreven,geluiden, stiltes, kleuren en schaduwen. De opgeroepen sfeer komt vaak overeen met de gemoedsgesteldheid van een personage. Vooral Eva Eldersma is ontvankelijk voor de mystiek van de Indische sfeer, zij wordt er vaak neerslachtig van. Bij het afscheidnemen van Van Oudijck ziet zij bij het meer van Lellès hoe reuzenvleermuizen rondcirkelen boven de graven van heiligen en voelt zij sterk die ondoorgrondelijke geheimzinnigheid.</w:t>
      </w:r>
      <w:hyperlink r:id="rId8">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xvuqwr5acr8h" w:id="4"/>
      <w:bookmarkEnd w:id="4"/>
      <w:r w:rsidDel="00000000" w:rsidR="00000000" w:rsidRPr="00000000">
        <w:rPr>
          <w:b w:val="1"/>
          <w:color w:val="222222"/>
          <w:sz w:val="37"/>
          <w:szCs w:val="37"/>
          <w:highlight w:val="white"/>
          <w:rtl w:val="0"/>
        </w:rPr>
        <w:t xml:space="preserve">Taal en stijl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Vele beschrijvingen, vooral die van de natuur zijn impressionistisch geschreven. Opvallend bij zo'n stijl zijn de vele sfeertekenende, bijvoeglijke naamwoorden (bijvoorbeeld 'bloedroze bol','groene frisheid'), de ongebruikelijke samenstellingen (bijvoorbeeld 'donzende geluideloosheid'),de beeldspraak (bijvoorbeeld 'Een doodse stilte spande alom ...', 'de huizen doken weg') en de neologismen (bijvoorbeeld 'het residentiehuis zigzagde zijn pannendaken', 'wit gepilaarde villa-huizen'). Op deze manier wil de schrijver de sfeer voelbaar maken. Vooral zintuiglijke indrukken worden beschreven.In het boek gebruikt Couperus soms Indische woorden of woorden die in onbruik zijn geraakt.</w:t>
      </w:r>
      <w:hyperlink r:id="rId9">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oxeuvqqh4v15" w:id="5"/>
      <w:bookmarkEnd w:id="5"/>
      <w:r w:rsidDel="00000000" w:rsidR="00000000" w:rsidRPr="00000000">
        <w:rPr>
          <w:b w:val="1"/>
          <w:color w:val="222222"/>
          <w:sz w:val="37"/>
          <w:szCs w:val="37"/>
          <w:highlight w:val="white"/>
          <w:rtl w:val="0"/>
        </w:rPr>
        <w:t xml:space="preserve">Reacties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stille kracht' werd in 1900 in twee achtereenvolgende afleveringen van het tijdschrift 'De Gids' gepubliceerd. In hetzelfde jaar verscheen de roman ook als boek.Toen het boek verschenen was, typeerde de Tachtiger Lodewijk van Deyssel het als een 'minderwaardige feuilleton', 'een verhaal van spiritsme en toverij', van 'griezeligheden en spokerijen'. Al gauw werd deze kritiek ontzenuwd door critici die het boek beter begrepen.Bijvoorbeeld door Charles van Deventer die het boek in 1901 uitstekend typeerde als 'het drama van de resident'. Wat het succes aanvankelijk ook in de weg stond, was het feit dat het verscheen in een dure luxe-uitgave en dat een personage als Léonie, een vrouw met ruime opvattingen en vele relaties, in die tijd zeer onfatsoenlijk werd gevonden.In 1974 werd het boek onder regie van Walter van der Kamp tot vierdelige televisieserie bewerkt en twee keer uitgezonden. Ton Vorstenbosch maakte van het boek een toneelbewerking, die van januari tot en met juni 1997 in meer dan 70 theaters in het hele land wordt opgevoerd.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before="120" w:lineRule="auto"/>
        <w:contextualSpacing w:val="0"/>
        <w:rPr>
          <w:b w:val="1"/>
          <w:color w:val="222222"/>
          <w:sz w:val="37"/>
          <w:szCs w:val="37"/>
          <w:highlight w:val="white"/>
        </w:rPr>
      </w:pPr>
      <w:r w:rsidDel="00000000" w:rsidR="00000000" w:rsidRPr="00000000">
        <w:rPr>
          <w:b w:val="1"/>
          <w:color w:val="222222"/>
          <w:sz w:val="37"/>
          <w:szCs w:val="37"/>
          <w:highlight w:val="white"/>
          <w:rtl w:val="0"/>
        </w:rPr>
        <w:t xml:space="preserve">Context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EEN NATURALISTISCHE ROMAN?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Als schrijver van naturalistische romans analyseerde Couperus diepgaand de psyche (geest) van zijn romanfiguren. Hiermee staat hij aan de wieg van de ontwikkeling van de psychologische roman in Nederland.Romans uit de tijd vóór hem gingen meestal uit van het idee dat de kunst de wereld beter moest maken en dat boeken een perspectief moesten openen op een betere wereld. Daarom waren de hoofdpersonen daaorgaans edele mensen zijn en had een boek meestal een 'happy end': het goede werd beloond, het kwade gestraft. De personages werden zwart-wit getekend: helden tegenover schurken. Zulke romans hadden vaak een ingewikkelde intrige en het toeval speelde een grote rol. Er was vrijwel altijd sprake van een auctoriële verteller.Couperus brak met deze 'oude', 'idealistische' roman en stelde de naturalistische roman ervoor in de plaats. We vergelijken deze puntsgewijs met behulp van de kenmerken uit de vorige alinea.(Wij maakten gebruik van informatie uit 'De naturalistische roman in Nederland' van Ton Anbeek, Amsterdam 1982).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1. De hoofdpersoon is geen held, maar een geestelijk onevenwichtig iemand. Hij is overgevoelig en verlangt soms naar iets groots, wat niet valt te verwezenlijken.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2. Alles in de roman werkt toe naar het fatum, het noodlot. Het verhaal kan worden getypeerd als 'de geschiedenis van een ontnuchtering'.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3. De personen zijn gedetermineerd: zij kunnen zich niet verzetten tegen hun erfelijke aanleg,milieu en opvoeding. Alles leidt onafwendbaar naar het noodlot.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4. Bij de personages valt een haat op tegen de bourgeoisie, de zelfvoldane burgerij.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5. De hoofdpersoon wordt breedvoerig beschreven, niets mag ongenoemd blijven. Vandaar dat ook zijn seksualiteit een grote rol speelt. Deze wordt niet gezien als een bevrijding, maar speelt zich af in een sfeer van schuld en angst.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6. Het taalgebruik in een naturalistische roman is de typische impressionistische 'woordkunst'van de Tachtigers. Zulke 'mooischrijverij' komt bijvoorbeeld volop voor in de sonnetten van Willem Kloos. De dialoog moet zo natuurgetrouw mogelijk zijn.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7. De auctoriële verteller, die in de 'oude' roman geliefd was, maakt in de naturalistische roman plaats voor de personale verteller. Het verhaal wordt dus verteld vanuit één of meer van de verhaalpersonages. Dit heeft tot gevolg dat de lezer zich nauw met deze personages verbonden voelt.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8. De verteller is objectief: hij blijft onpartijdig. Hij wil slechts 'aantonen' wat er met zijn romanfiguren gebeurt; het oordeel laat hij aan de lezer over. Hij wil, zoals in de wetenschap,alleen maar gegevens aandragen; de conclusies hieruit moet de lezer zelf maar trekken. In de 'oude' roman werd de lezer door de auctoriële verteller gemanipuleerd: hij moest bepaalde personages goed vinden en andere slecht.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Getoetst aan deze kenmerken kan gesteld worden dat 'De stille kracht' wel naturalistische trekjes heeft, maar niet als een naturalistische roman kan worden beschouwd. Naturalistisch is de grote rol die het noodlot en de seksualiteit spelen. Het noodlot komt echter niet voort uit determinisme: Van Oudijcks ondergang is niet te verklaren uit bepaalde erfelijke karaktereigen-schappen of uit sociale omstandigheden. Zijn noodlot wordt bepaald door de stille kracht. De seksualiteit uit zich in de zinnelijkheid en het overspel van Léonie met Theo, Addy en anderen.We kunnen de roman beter typeren als een psychologische of Indische roman.</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6mz1fyu6week" w:id="6"/>
      <w:bookmarkEnd w:id="6"/>
      <w:r w:rsidDel="00000000" w:rsidR="00000000" w:rsidRPr="00000000">
        <w:rPr>
          <w:b w:val="1"/>
          <w:color w:val="222222"/>
          <w:sz w:val="37"/>
          <w:szCs w:val="37"/>
          <w:highlight w:val="white"/>
          <w:rtl w:val="0"/>
        </w:rPr>
        <w:t xml:space="preserve">Blokken</w:t>
        <w:br w:type="textWrapping"/>
        <w:t xml:space="preserve">Samenvatting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'Blokken' bestaat uit tien ongenummerde hoofdstukken, elk met een eigen titel, opgebouwd uit slechts een lidwoord en een zelfstandig naamwoord. In het werk zijn veel beschouwingen te vinden over de aard van de beschreven maatschappij: een communistisch getinte heilstaat, die aan de Sovjet-Unie doet denken. De hoofdhandeling wordt gevormd door een opstand tegen het staatsgezag, het gewelddadig neerslaan van het verzet en de daaropvolgende feestdag en wapenschouwing.In de samenvatting van de inhoud wordt getracht per hoofdstuk de essentie van de handeling en de beschouwing zoveel mogelijk tot haar recht te laten komen.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color w:val="222222"/>
          <w:sz w:val="20"/>
          <w:szCs w:val="20"/>
          <w:highlight w:val="white"/>
        </w:rPr>
      </w:pPr>
      <w:r w:rsidDel="00000000" w:rsidR="00000000" w:rsidRPr="00000000">
        <w:rPr>
          <w:b w:val="1"/>
          <w:color w:val="222222"/>
          <w:sz w:val="20"/>
          <w:szCs w:val="20"/>
          <w:highlight w:val="white"/>
          <w:rtl w:val="0"/>
        </w:rPr>
        <w:t xml:space="preserve">1 DE NACHT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Een helikopter zoekt zijn weg naar het vliegveld van de hoofdstad van de Staat. Hij kruist het immense luchtschip Mammoth. De passagiers stappen uit, hun verkeersinsignes als reisvergun-ning op de borst, tussen een dubbele rij politiemensen. Met toortsen doorzoeken politietroepen de cabines.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color w:val="222222"/>
          <w:sz w:val="20"/>
          <w:szCs w:val="20"/>
          <w:highlight w:val="white"/>
        </w:rPr>
      </w:pPr>
      <w:r w:rsidDel="00000000" w:rsidR="00000000" w:rsidRPr="00000000">
        <w:rPr>
          <w:b w:val="1"/>
          <w:color w:val="222222"/>
          <w:sz w:val="20"/>
          <w:szCs w:val="20"/>
          <w:highlight w:val="white"/>
          <w:rtl w:val="0"/>
        </w:rPr>
        <w:t xml:space="preserve">2 DE DAG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Dit hoofdstuk bestaat grotendeels uit een beschrijving van de activiteiten op de rustdag. Na vier werkdagen is er telkens één rustdag. Deze 13de november is de laatste rustdag voor het ingaan van de voorgeschreven uniforme winterkleding, die gedragen moet worden van 15 november tot 15 maart. De bevolking van de hoofdstad trekt in colonnes de natuur in voor muziek, sport en spel. Overal is controle door politietroepen. Tegen de avond keren allen naar de stad terug.Velen gaan naar de volkshal, een vierkante hal zonder zuilen die 200.000 mensen kan bevatten.Staande luisteren ze daar twee uur lang naar een lichtconcert van een reusachtig orgel.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color w:val="222222"/>
          <w:sz w:val="20"/>
          <w:szCs w:val="20"/>
          <w:highlight w:val="white"/>
        </w:rPr>
      </w:pPr>
      <w:r w:rsidDel="00000000" w:rsidR="00000000" w:rsidRPr="00000000">
        <w:rPr>
          <w:b w:val="1"/>
          <w:color w:val="222222"/>
          <w:sz w:val="20"/>
          <w:szCs w:val="20"/>
          <w:highlight w:val="white"/>
          <w:rtl w:val="0"/>
        </w:rPr>
        <w:t xml:space="preserve">3 DE LEZING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Er worden wat achtergronden van de Staat gegeven. Deze bestaat vijfenveertig jaar en acht zich 'de meest volmaakte orde op aarde bereikbaar, voor aardse eeuwigheid gesticht.' Het hoogste bestuursorgaan is de Raad, een college van vijf mannen en vijf vrouwen. Op de rustdag vermaakt zij zich met een lezing van een gevangene over 'het idée fixe van de Bol'. De man zit al dertig jaar in de gevangenis en mag af en toe 'optreden.' In ouderwets taalgebruik valt hij hun verliefdheid op 'harde lijnen, figuren en vormen' aan en wijst hij op het volmaakte van de cirkel.De reactie van de toehoorders na afloop is veelzeggend: 'Men zeide dat hij waarlijk oud werd,dat hij zich te zeer herhaalde. De oude ging terug, onder geleide, naar de gevangenis waar hij het goed had.'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color w:val="222222"/>
          <w:sz w:val="20"/>
          <w:szCs w:val="20"/>
          <w:highlight w:val="white"/>
        </w:rPr>
      </w:pPr>
      <w:r w:rsidDel="00000000" w:rsidR="00000000" w:rsidRPr="00000000">
        <w:rPr>
          <w:b w:val="1"/>
          <w:color w:val="222222"/>
          <w:sz w:val="20"/>
          <w:szCs w:val="20"/>
          <w:highlight w:val="white"/>
          <w:rtl w:val="0"/>
        </w:rPr>
        <w:t xml:space="preserve">4 DE STADSKERN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Het volksbureau werkt aan een systeem waarbij alle persoonsnamen zullen worden vervangen door drie letters en een getal. Ieder wordt aldus 'een genummerde steen in een collectief blok'.De Staat verwacht verzet van de moeders, die hun kinderen een eigen naam willen geven, maar zij wil 'geen concessies doen aan het grondbeginsel dat eigendom verbood'. Alle volwassenen zijn in staatsdienst, alles wat men voortbrengt is eigendom van de Staat. Kunstuitingen en wetenschappelijke prestaties zijn daarom anoniem. Bij alles wordt volstrekte gelijkheid in acht genomen.In het centrum van de hoofdstad is slechts plaats voor het verleden. Deze stadskern moet dienen als 'een wijk van waarschuwing'. Er is een kerk, een gracht met patriciërswoningen en een historisch museum met kunstwerken uit het 'kapitalistische' tijdperk als waarschuwende voorbeelden van een verderfelijke ideologie. 's Nachts is de kern verboden gebied, maar er dwalen altijd mensen rond die zich heimelijk hebben laten insluiten: 'microben van een schaduw-leven buiten het gemeenschapsverband'.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color w:val="222222"/>
          <w:sz w:val="20"/>
          <w:szCs w:val="20"/>
          <w:highlight w:val="white"/>
        </w:rPr>
      </w:pPr>
      <w:r w:rsidDel="00000000" w:rsidR="00000000" w:rsidRPr="00000000">
        <w:rPr>
          <w:b w:val="1"/>
          <w:color w:val="222222"/>
          <w:sz w:val="20"/>
          <w:szCs w:val="20"/>
          <w:highlight w:val="white"/>
          <w:rtl w:val="0"/>
        </w:rPr>
        <w:t xml:space="preserve">5 DE MONOLIET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Er wordt een beschrijving gegeven van het functioneren van de Raad. De leden onderscheiden zich in geen enkel kledingattribuut van de bevolking: 'de persoonlijkheid gold ook voor hen niet (...); de Raad was één Norm, één Handeling, één Beslissing'. Besluiten worden met algemene stemmen genomen; een afwijkende mening moet radicaal worden afgezworen op straffe van verbanning of executie. De Raad is een monoliet, 'gaaf van samenstelling en ongespleten'.Onderstromen die een eigen richting willen, worden 'afgedamd'. De gevangenissen zitten vol rebellen.Die winteravond vergadert de Raad over zo'n verzetsgroep: Groep-A. Unaniem wordt tot 'verdelging' besloten.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color w:val="222222"/>
          <w:sz w:val="20"/>
          <w:szCs w:val="20"/>
          <w:highlight w:val="white"/>
        </w:rPr>
      </w:pPr>
      <w:r w:rsidDel="00000000" w:rsidR="00000000" w:rsidRPr="00000000">
        <w:rPr>
          <w:b w:val="1"/>
          <w:color w:val="222222"/>
          <w:sz w:val="20"/>
          <w:szCs w:val="20"/>
          <w:highlight w:val="white"/>
          <w:rtl w:val="0"/>
        </w:rPr>
        <w:t xml:space="preserve">6 DE GROEP-A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De leiders van de Groep-A komen op de zolder van een huis in de stadskern bijeen. Eén schat hun aanhang al op vijftigduizend en de beweging groeit nog steeds. De groep-A wil 'verzoening van Staat en persoonlijkheid', geen opstand maar evolutie, 'op het vruchtbaar substraat van deze gemeenschap willen wij een nieuwe differentiatie verbouwen'. De groep eist recht op kritiek, zonder kritiek is de Staat versteend, 'een machine, perfect, maar dood'.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color w:val="222222"/>
          <w:sz w:val="20"/>
          <w:szCs w:val="20"/>
          <w:highlight w:val="white"/>
        </w:rPr>
      </w:pPr>
      <w:r w:rsidDel="00000000" w:rsidR="00000000" w:rsidRPr="00000000">
        <w:rPr>
          <w:b w:val="1"/>
          <w:color w:val="222222"/>
          <w:sz w:val="20"/>
          <w:szCs w:val="20"/>
          <w:highlight w:val="white"/>
          <w:rtl w:val="0"/>
        </w:rPr>
        <w:t xml:space="preserve">7 DE EXECUTIE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De Raad kent geen pardon en slaat de opstand genadeloos neer. Er vallen twintigduizend doden,vijf leiders worden gearresteerd. Vijf dagen lang mag de bevolking haar woningen niet verlaten en is de toevoer van voedsel, water en warmte afgesneden. De vijfde dag wordt de stadskern met de grond gelijk gemaakt. De Raad 'zag in deze de eigenlijke haard van de opstand, ernstiger dan zijn voorgangers'. Er ontstaat zo een geasfalteerd Kernplein, haast rond, 'vreemd, een anomalie, in de stad van kanten, hoeken, blokken'. De vijf leiders, onder wie één vrouw, worden kort berecht en veroordeeld tot de kogel ('er was beroep noch gratie').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color w:val="222222"/>
          <w:sz w:val="20"/>
          <w:szCs w:val="20"/>
          <w:highlight w:val="white"/>
        </w:rPr>
      </w:pPr>
      <w:r w:rsidDel="00000000" w:rsidR="00000000" w:rsidRPr="00000000">
        <w:rPr>
          <w:b w:val="1"/>
          <w:color w:val="222222"/>
          <w:sz w:val="20"/>
          <w:szCs w:val="20"/>
          <w:highlight w:val="white"/>
          <w:rtl w:val="0"/>
        </w:rPr>
        <w:t xml:space="preserve">8 DE VREUGDE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'Met overwerk worden de verloren dagen herwonnen.' Maar de Raad ziet ook het gevaar van enkel straf en besluit op enige ontspanning over te gaan. Op de derde rustdag in februari zal een nationale feestdag worden gehouden om de triomf van het verijdelen van de staatsgreep te vieren. Er zijn drie grootse evenementen: de lancering van een raket, bemand door vier mannen en vier vrouwen, die 130 jaar zal wegblijven, een bezoek aan een meteoriet van zeven miljoen ton, die ruim dertig jaar eerder is neergestort en die nu ontgonnen wordt, en een kunstmatige luchtspiegeling, waarbij beelden tegen de hemel worden geprojecteerd. 'De miljoenen zagen het aan. De miljoenen waren stil. (...) Hun feest was enkel een feest voor het oog.'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color w:val="222222"/>
          <w:sz w:val="20"/>
          <w:szCs w:val="20"/>
          <w:highlight w:val="white"/>
        </w:rPr>
      </w:pPr>
      <w:r w:rsidDel="00000000" w:rsidR="00000000" w:rsidRPr="00000000">
        <w:rPr>
          <w:b w:val="1"/>
          <w:color w:val="222222"/>
          <w:sz w:val="20"/>
          <w:szCs w:val="20"/>
          <w:highlight w:val="white"/>
          <w:rtl w:val="0"/>
        </w:rPr>
        <w:t xml:space="preserve">9 DE ZONDE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De ronde vorm van het Kernplein staat de Raad bepaald niet aan. Er komen woonblokken en een nieuw historisch museum. De Raad denkt zo voorgoed met 'het broeinest van zonde' te hebben afgerekend. Dat blijkt ijdele hoop: 'de zonde, zo oud als de mens, woekerde in het lijf van de Staat gelijk de flora in de darm. (...) Toch waren er de ondeugden, geld, juweel, lekkernij, drank,spel, ontucht.' Ondanks vervolging en strenge straffen bestaat de 'zonde', die zich bijvoorbeeld 's nachts afspeelt in de dan lege verkeerstunnels.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color w:val="222222"/>
          <w:sz w:val="20"/>
          <w:szCs w:val="20"/>
          <w:highlight w:val="white"/>
        </w:rPr>
      </w:pPr>
      <w:r w:rsidDel="00000000" w:rsidR="00000000" w:rsidRPr="00000000">
        <w:rPr>
          <w:b w:val="1"/>
          <w:color w:val="222222"/>
          <w:sz w:val="20"/>
          <w:szCs w:val="20"/>
          <w:highlight w:val="white"/>
          <w:rtl w:val="0"/>
        </w:rPr>
        <w:t xml:space="preserve">10 DE WAPENSCHOUWING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De Staat is militaristisch en heeft zich tot de tanden gewapend. De grenzen met de rest van de wereld zijn hermetisch afgesloten, de bevolking is voortdurend paraat voor een oorlog. Van tijd tot tijd wordt er een wapenschouwing gehouden om het buitenland te imponeren en om de bevolking te kalmeren. Een tweede opstand in één jaar wil de Raad absoluut niet. Op een dag in maart organiseert de Staat een wapenschouwing, grootser dan in tientallen jaren: 'alle beschik-bare militaire macht was om de hoofdstad samengetrokken'. Vanuit een gondel in de lucht zien de tien raadsleden 'dat wat ordelijk scheen hier en daar de kiemen van wanorde bloot legde. (...)Zij zagen de wanorde in wording, de splijting, de celdeling.' Een regiment ontplooit zich in een boog, een ander probeert een cirkel te vormen. Na de parade heerst er onrust in de stad,'menigten, heet van rusteloosheid, bleven onderaards rondschijveren, voortslierten in alle snelheden, tot de nieuwe dag doorbrak'.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before="120" w:lineRule="auto"/>
        <w:contextualSpacing w:val="0"/>
        <w:rPr>
          <w:color w:val="7b2590"/>
          <w:sz w:val="20"/>
          <w:szCs w:val="20"/>
          <w:highlight w:val="white"/>
        </w:rPr>
      </w:pPr>
      <w:hyperlink r:id="rId10">
        <w:r w:rsidDel="00000000" w:rsidR="00000000" w:rsidRPr="00000000">
          <w:rPr>
            <w:color w:val="7b2590"/>
            <w:sz w:val="20"/>
            <w:szCs w:val="20"/>
            <w:highlight w:val="white"/>
            <w:rtl w:val="0"/>
          </w:rPr>
          <w:t xml:space="preserve">Top</w:t>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i2zr7jkr443o" w:id="7"/>
      <w:bookmarkEnd w:id="7"/>
      <w:r w:rsidDel="00000000" w:rsidR="00000000" w:rsidRPr="00000000">
        <w:rPr>
          <w:b w:val="1"/>
          <w:color w:val="222222"/>
          <w:sz w:val="37"/>
          <w:szCs w:val="37"/>
          <w:highlight w:val="white"/>
          <w:rtl w:val="0"/>
        </w:rPr>
        <w:t xml:space="preserve">Thematiek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Op 26 maart 1946 schreef Bordewijk in een brief aan Victor E. van Vriesland: 'Van mijn romans,groot en klein, meen ik dit te mogen zeggen: een ondeugd of de overdrijving van een deugd,ofschoon niet zonder een zekere indrukwekkendheid, voert uiteindelijk naar den ondergang.'Dit thema 'ondergangsbesef', als gevolg van het monstrueuze overdrijven van een ondeugd, valt moeiteloos in 'Blokken' te herkennen. In het werk is sprake van mechanisering van de werkelijk-heid, van vervlakking van menselijke waarden, rechten en plichten. De menselijke vrijheid is door het dictatoriale regime uitgebannen. Daarmee is dit bewind tot de ondergang gedoemd: de natuur in de mens komt haar rechten weer opeisen. Individualisme, opstand, ontucht en wanorde kondigen het komende verval van de utopie aan.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Met dit thema van de ondergang is het motief vervreemding nauw verbonden. De staat streeft collectivisme na: de mens wordt slechts gezien als een onderdeeltje van het grotere geheel van de maatschappij. Het gevolg hiervan is dat de Staat totaal vervreemd is van de mens als individu en slechts oog heeft voor de massamens die in dienst staat van de heilstaat. Deze kuddemens is op zijn beurt vervreemd van de individuele mens.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Een derde motief is het monsterlijke. De extreme opvattingen van de Staat mogen gerust monsterachtig worden genoemd. Het systeem is zo meedogenloos dat raadsleden vaak krankzinnig worden en vervangen moeten worden. In veel boeken van Bordewijk treffen we zo'n strijd aan tegen het monsterlijke, het beest in de mens, bijvoorbeeld in 'Knorrende beesten','Bint' en 'Karakter'.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Een volgend motief is de tucht of zelftucht als middel om de dreigende chaos meester te blijven en de angst te overwinnen. De 'absolute' tucht, de 'absolute' onvrijheid heerst in 'Blokken'. De onvrijheid legt de mens in al zijn uitingen aan banden, schakelt zijn individualiteit uit. Maar er komt een opstand en aan het slot van het boek wordt duidelijk dat het individu, ook al is de opstand neergeslagen, blijft vasthouden aan het recht op een eigen mening, aan een eigen naam en aan de zonde.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Ook angst speelt een grote rol in dit werk. Allereerst de angst van de mensen die zich niet willen schikken in de opvattingen van de Staat en moeten vrezen voor hun leven. Maar ook de angst van de Raad, die telkens alert moet zijn op tekenen van verzet en op het overleven van het systeem.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Tenslotte spelen verwording, verval en verzet een grote rol. Al vrij vroeg in de roman beschrijft Bordewijk de kiemen van verzet tegen de totalitaire opvattingen: 'Alleen de zeer snelle opmerker peilde het individuele, en zag dat in deze kloeke groepen veel stak dat verrassend schoon was.'</w:t>
      </w:r>
      <w:hyperlink r:id="rId11">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hbevgmk6idk9" w:id="8"/>
      <w:bookmarkEnd w:id="8"/>
      <w:r w:rsidDel="00000000" w:rsidR="00000000" w:rsidRPr="00000000">
        <w:rPr>
          <w:b w:val="1"/>
          <w:color w:val="222222"/>
          <w:sz w:val="37"/>
          <w:szCs w:val="37"/>
          <w:highlight w:val="white"/>
          <w:rtl w:val="0"/>
        </w:rPr>
        <w:t xml:space="preserve">Structuur en techniek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een artikel in het januari-februarinummer 1986 van het tijdschrift Literatuur heeft Renske Vijfvinkel gewezen op de symmetrische bouw van de hoofdstukken. Hij wijst op een paarvor-ming die is gebouwd op tegenstellingen: twee aan twee kunnen de scènes worden herleid tot de vijf bedrijven van een klassieke tragedie: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1 EXPOSITIE: beschrijving natuur en staat;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2 INTRIGE: aangekondigde ondergang en symbool van het verleden;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3 CLIMAX: tegenstelling tussen de Raad en het verzet;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4 CATASTROFE: ondergang van het verzet en de 'vreugde' daarover;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5 PERIPETIE: innerlijk verval van de Staat tegenover het machtsvertoon van de parade.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Vijfvinkel stelt dat deze opbouw ontleend is aan de film 'Pantserkruiser Potemkin' (1925) van de avant-gardistische, Russische filmregisseur S.M. Eisenstein (1898-1948), aan wie het boek (mede) is opgedragen: 'Beide bestaan uit een tragedie, waarvan elk bedrijf is opgebouwd uit twee delen die elkaars tegengestelde zijn.'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opdracht bij de roman luidt als volgt: 'Aan S.M. Eisenstein en A. Einstein, filmcomponist en wijsgeer, meesters der verschrikking.'Er is al gewezen op de rol van de montagetechniek die Eisenstein hanteerde. Hij verwierp in zijn films het traditionele, chronologische verhaalkader en liet scènes zien waarin tijd en plaats steeds wisselden. Ook Bordewijk paste zo'n montagetechniek toe, zoals we al zagen. De invloed van Eisenstein blijkt ook uit het feit dat zijn belangrijkste films gaan over de Russische revolutie,die afrekende met het oude wereldbeeld.Einstein was de grondlegger van de relativiteitstheorie. Hij stelde dat tijd en ruimte geen van elkaar onafhankelijke grootheden zijn, maar alleen in relatie tot elkaar bestaan en dus ook alleen in relatie tot elkaar meetbaar zijn. Daarmee stelde hij het oude wereldbeeld op losse schroeven;tijd en ruimte konden niet los van elkaar, dus absoluut gemeten worden. Vanwege deze ingrijpende verandering van wereldbeeld noemt Bordewijk hem een 'meester der verschrikking.'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Binnen de geleding van tien hoofdstukken valt dus een geleding van vijf 'blokken' aan te wijzen,die elk weer in twee 'blokken' uiteenvallen. Binnen de afzonderlijke hoofdstukken fungeren de alinea's, met daarin ook de zinnen, als opzichzelfstaande 'blokjes' informatie. Zo verwijst de opbouw van de roman naar de titel 'Blokken'.Deze opbouw in 'blokken' die als aparte onderdelen nog duidelijk herkenbaar zijn in het geheel,doet denken aan de zogenaamde collagetechniek, die in het constructivisme en het kubisme in de beeldende kunst veelvuldig werd toegepast. Eisenstein paste deze montagetechniek in zijn films toe: scènes die qua tijd en ruimte van elkaar verschilden maar die wel naar elkaar verwezen, monteerde hij tot een geheel.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Perspectief</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'Blokken' is sprake van een auctoriële vertelinstantie. De verteller is alwetend, weet hoe het verhaal afloopt en kan zijn camera op verschillende personen richten. Zo volgt de verteller in hoofdstuk 1 het vliegtuig en zijn bemanning, in hoofdstuk 2 de gedragingen van het volk tijdens een rustdag, in hoofdstuk 3 de reacties van de raadsleden tijdens de lezing en in hoofdstuk 6 de opstandelingen. De verteller weet meer dan de verhaalpersonages en geeft af en toe oordelen, commentaren en explicaties. Al vrij vroeg in de roman is duidelijk dat de verteller niets moet hebben van de heilsgedachte van de Raad. Zo stelt hij de Staat voor als een machine, een mechanisme, en geeft hij bijvoorbeeld het volgende commentaar: 'Het scheen een eenheid wat daar luisterde,maar wie er omging met kritische blik zou ontwaren dat de gelijkgeklede menigte toch door het gelaat uiteenviel in individuen. De natuur, machtiger dan de wil der overheid, brak grillig speels de monotonie der samenkomst.'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Ruimte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Het in 1931 verschenen boek is een toekomstroman: Bordewijk geeft een gefantaseerd beeld van een toekomstige staat met communistische en fascistische trekken. In 1931 bestonden er twee van zulke staten: de Sovjet-Unie onder leiding van Stalin en Italië onder Mussolini; in 1933 zou Hitler volgen met Nazi-Duitsland. Ook in andere landen kregen communisme en fascisme steeds meer aanhangers.'Blokken' bevat enkele duidelijke verwijzingen naar de communistische dictatuur in Rusland. De meteoriet waarvan sprake is in het hoofdstuk 'De vreugde' bijvoorbeeld verwijst naar de zeer grote meteoriet die in 1908 is ingeslagen in Siberië. De naam van het luchtschip in hoofdstuk 1,'Mammoth', verwijst naar het identieke Russische woord voor 'mammoet.' De namen van de leiders van groep-A daarentegen (bijvoorbeeld Glüschaint en De Marcas) doen niet Russisch aan en pleiten tégen een situering van het verhaal in de Sovjet-Unie.Ook de Duits-fascistische trekken van de Staat zijn duidelijk aanwijsbaar: het eeuwige gemar-cheer, de rassentheorieën, het sporten in de vrije natuur en de adelaar als staatsmascotte. Toch is moeilijk staande te houden dat 'Blokken' in het toenmalige Duitsland speelt.Bordewijk wilde in de roman dus laten zien dat niet alleen in Rusland of Duitsland maar overal in Europa zo'n communistisch-fascistische dictatuur zou kunnen ontstaan.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Tijd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Aan het begin van het derde hoofdstuk, 'De lezing', wordt vermeld dat de heilstaat vijfenveertig jaar bestaat. Uitgaande van het jaar van de Russische revolutie, 1917, komen we uit op 1962 als jaar waarin het verhaal zich zou afspelen. De vertelde tijd bedraagt enkele maanden:hoofdstuk 2 speelt op 13 november en het laatste hoofdstuk 'op een straffe dag in maart'.Bordewijk heeft zich in 1931 de toekomst van 1962 gemakkelijk kunnen voorstellen. Ontwikke-lingen als in 'Blokken' waren voor hem gemakkelijk te voorspellen, gelet op de situatie die hij kende in totalitair geregeerde staten als de Sovjet-Unie. De roman bevat wel enkele fantastische,science-fictionachtige zaken, bijvoorbeeld een ruimtereis die 130 jaar zal duren.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Symboliek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Opvallend in dit werk is de symboliek van cirkel en vierkant. Het begrip vierkant komt vaak voor,zowel letterlijk ('woonkwadranten', 'een stad van kanten, hoeken, blokken') als figuurlijk ('de kantigheid hunner gedachten', 'hoekige intelligentie'). 'Vierkant' staat voor de Staat, het door de mens gemaakte, de verstarring en de uiteindelijke ondergang. De tien raadsleden worden 'kubisten van de geest genoemd', in wier ogen 'de waanzin blinkt'.De cirkel staat voor datgene wat uit de natuur ontstaat, het levende. De cirkel zal uiteindelijk overwinnen, zo blijkt uit het laatste hoofdstuk. Als de Raad vanuit de lucht de wapenschouwing gadeslaat, ziet hij overal spontaan ronde vormen ontstaan.</w:t>
      </w:r>
      <w:hyperlink r:id="rId12">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3hcu1m4szkzo" w:id="9"/>
      <w:bookmarkEnd w:id="9"/>
      <w:r w:rsidDel="00000000" w:rsidR="00000000" w:rsidRPr="00000000">
        <w:rPr>
          <w:b w:val="1"/>
          <w:color w:val="222222"/>
          <w:sz w:val="37"/>
          <w:szCs w:val="37"/>
          <w:highlight w:val="white"/>
          <w:rtl w:val="0"/>
        </w:rPr>
        <w:t xml:space="preserve">Taal en stijl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een van de 'Gesprekken met F. Bordewijk' (1983) vroeg Nol Gregoor in hoeverre zijn beroep invloed heeft gehad op zijn stijl. Bordewijk antwoordde dat die invloed groot is: 'de goede stijl van de jurist vind ik een bijzonder mooie stijl; die is zeer conclusief en die is helder en zakelijk'.In de stijl van 'Blokken' vallen op: korte zinnen, veel stereotiepe zinsbouw (veel 'OPA-construc-ties': onderwerp-persoonsvorm-andere zinsdelen), afwijkende woordvolgorde, veel samentrekkin-gen, veelvuldig gebruik van verouderde woorden ('Ge zult u ten dode verwonden ...', 'Ik behoef maar mijn ronde schedel te betasten') of juist zeer moderne en niet bestaande woorden ('Het asfalt was uitgevloerd in verschillende kleuren.') en zeer suggestieve beeldspraak ('De zwarte hemelvloer lag volgehageld met sterhagel in alle korrelgrootten.')De stijl van 'Blokken' is vaak 'nieuw-zakelijk' genoemd, 'gewapend-beton-stijl': koel, nuchter,zakelijk en hard. De korte, bondige zinnen en de reportage-achtige stijl lijken te wijzen op invloed van de Nieuwe Zakelijkheid. Toch is deze benaming niet geheel terecht. Bordewijks stijl is vooral barok, grillig en soms zelfs dichterlijk-romantisch. Ook de inhoud vertoont romantische kenmerken: 'Blokken' beschrijft geen realiteit maar een gefantaseerde mogelijkheid. Bordewijk noemt het woord 'romantiek' al in de tweede alinea. Daar lezen we: 'Daar waar de mens nog geen macht had leefde de romantiek, wild en vertoornd in haar zege.'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before="120" w:lineRule="auto"/>
        <w:contextualSpacing w:val="0"/>
        <w:rPr>
          <w:b w:val="1"/>
          <w:color w:val="222222"/>
          <w:sz w:val="37"/>
          <w:szCs w:val="37"/>
          <w:highlight w:val="white"/>
        </w:rPr>
      </w:pPr>
      <w:r w:rsidDel="00000000" w:rsidR="00000000" w:rsidRPr="00000000">
        <w:rPr>
          <w:b w:val="1"/>
          <w:color w:val="222222"/>
          <w:sz w:val="37"/>
          <w:szCs w:val="37"/>
          <w:highlight w:val="white"/>
          <w:rtl w:val="0"/>
        </w:rPr>
        <w:t xml:space="preserve">Situering binnen het werk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In 1916 debuteerde Bordewijk onder het pseudoniem Ton Ven met 'Paddestoelen', een bundel gedichten. Hij had er weinig succes mee. Ook zijn prozadebuut werd nauwelijks opgemerkt: drie bundels 'Fantastische vertellingen' (1919-1924), met op Edgar Allan Poe geïnspireerde horrorverhalen. Pas rond de jaren '30 had Bordewijk succes met 'Blokken' (1931), 'Knorrende beesten' (1931) en 'Bint' (1934). Deze drie verhalen verschenen in 1949 voor het eerst in één band. Zij hebben alle drie hetzelfde thema: de bedreiging van het individu in een harde, moderne samenleving. Alle drie zijn geschreven in korte zinnetjes met weinig verbindingswoorden en opvallende woordkeus en beeldspraak. Deze stijl werd minder strak, 'vloeiender', in zijn volgende roman 'Karakter' (1938), een van zijn bekendste boeken. Naast andere romans als 'Noorderlicht' (1948) en 'Tijding van ver' (1961) schreef Bordewijk korte verhalen. Zijn letterkundig werk ondervond grote waardering. In 1954 kreeg hij de hoogste literaire onderschei-ding in Nederland, de P.C. Hooft-prijs.</w:t>
      </w:r>
      <w:hyperlink r:id="rId13">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v8c72focny0a" w:id="10"/>
      <w:bookmarkEnd w:id="10"/>
      <w:r w:rsidDel="00000000" w:rsidR="00000000" w:rsidRPr="00000000">
        <w:rPr>
          <w:b w:val="1"/>
          <w:color w:val="222222"/>
          <w:sz w:val="37"/>
          <w:szCs w:val="37"/>
          <w:highlight w:val="white"/>
          <w:rtl w:val="0"/>
        </w:rPr>
        <w:t xml:space="preserve">Reacties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'Blokken' verscheen in 1931 als afzonderlijke uitgave. In 1949 werd het opgenomen in de bundel 'Blokken, Knorrende beesten, Bint'.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Een aantal keren is in deze bespreking van 'Blokken' het woord 'roman' gebruikt. Dit gebeurde in navolging van Bordewijk zelf, die het werk altijd consequent als zodanig heeft aangeduid. Toch lijkt deze benaming niet zo gelukkig: het boek telt slechts 31 pagina's, er is geen samengestelde intrige en er treden vrijwel geen afzonderlijke, met name genoemde verhaalpersonages op, laat staan dat er sprake is van karaktertekening of -ontwikkeling (de dissident in hoofdstuk 3 is het enige personage dat als individu en niet als lid van een groep optreedt).In zijn studie 'De meest volmaakte orde op aarde bereikbaar' (1982) spreekt J. Dautzenberg niet van een roman maar van een essayistische reportage.Ook de naam 'anti-utopie' is goed bruikbaar: een boek dat een pessimistisch toekomstbeeld schetst van een als ideaal gepresenteerde samenleving. De bekendste boeken in dit genre zijn 'Wij' (1920) van de Russische schrijver Jevgeni Zamjatin, 'Brave New World' (1932) van Aldous Huxley en 'Nineteen eighty-four' (1949) van George Orwell. Critici als Goedegebuure en Anbeek wijzen in hun bespreking van 'Blokken' op overeenkomsten met het Russische werk, al kunnen zij niet bewijzen dat Bordewijk het gelezen heeft.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40"/>
          <w:szCs w:val="40"/>
          <w:highlight w:val="white"/>
        </w:rPr>
      </w:pPr>
      <w:r w:rsidDel="00000000" w:rsidR="00000000" w:rsidRPr="00000000">
        <w:rPr>
          <w:color w:val="222222"/>
          <w:sz w:val="20"/>
          <w:szCs w:val="20"/>
          <w:highlight w:val="white"/>
          <w:rtl w:val="0"/>
        </w:rPr>
        <w:t xml:space="preserve">Het werk is uniek in de Nederlandse literatuur: het is de enige anti-utopie met literaire waarde.Bordewijk zelf was er zeer tevreden mee. In gesprekken met Nol Gregoor noemt hij het 'het eerste boekje van wat inderdaad een nieuwe richting in mijn schrijven mag worden genoemd (...), het beste van wat ik toen in die periode geschreven heb (...) 'Blokken' vind ik helemaal gaaf.'Vrijwel alle critici prezen de stijl van het werk, zonder echter te verwijzen naar zijn vorig werk,dat blijkbaar vergeten was (gedichten en fantastische vertellingen).</w:t>
        <w:br w:type="textWrapping"/>
        <w:br w:type="textWrapping"/>
        <w:br w:type="textWrapping"/>
      </w:r>
      <w:r w:rsidDel="00000000" w:rsidR="00000000" w:rsidRPr="00000000">
        <w:rPr>
          <w:b w:val="1"/>
          <w:color w:val="222222"/>
          <w:sz w:val="28"/>
          <w:szCs w:val="28"/>
          <w:highlight w:val="white"/>
          <w:rtl w:val="0"/>
        </w:rPr>
        <w:br w:type="textWrapping"/>
        <w:t xml:space="preserve">Knorrende Beesten</w:t>
      </w:r>
      <w:r w:rsidDel="00000000" w:rsidR="00000000" w:rsidRPr="00000000">
        <w:rPr>
          <w:color w:val="222222"/>
          <w:sz w:val="20"/>
          <w:szCs w:val="20"/>
          <w:highlight w:val="white"/>
          <w:rtl w:val="0"/>
        </w:rPr>
        <w:br w:type="textWrapping"/>
        <w:br w:type="textWrapping"/>
      </w:r>
      <w:r w:rsidDel="00000000" w:rsidR="00000000" w:rsidRPr="00000000">
        <w:rPr>
          <w:b w:val="1"/>
          <w:color w:val="222222"/>
          <w:sz w:val="40"/>
          <w:szCs w:val="40"/>
          <w:highlight w:val="white"/>
          <w:rtl w:val="0"/>
        </w:rPr>
        <w:t xml:space="preserve">Samenvatting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'Knorrende beesten' bestaat uit tien ongenummerde hoofdstukken, elk met een eigen titel, die (behalve hoofdstuk 1) opgebouwd is uit slechts een lidwoord en een zelfstandig naamwoord. In het werk is er geen sprake van een doorlopende handeling aan, er zijn slechts scènes van het strandleven in een badplaats gedurende het hoog- en naseizoen. Bordewijk geeft vooral veel beschouwingen over de badgasten, de parkeerwachter Bobsien en hun relatie tot de 'knorrende beesten' (auto's). In de samenvatting van de inhoud is getracht per hoofdstuk de essentie van de handeling en de beschouwing zoveel mogelijk tot haar recht te laten komen.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1 PARADE, PIER, PARK EN BEESTEN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Beschrijving van de hotelketens ('parade'), de pier die 'een arm en een vuist ver in zee' stak ('pier'), de parkeerplaats, met de parkeerwachter Bobsien en zijn gezellin, 'het dweiltje Sofia Eufemia van Tinborn' ('park'), 'vol van kleine, stille dieren' ('beesten').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2 DE CLAUSTROFOBE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'Van het terras van Alcor daalde een vrouw': de 'claustrofobe'. Ze maakt doelloos een wandelingetje, via de parade en het strand (bestemd voor 'het volk dat er zijn papieren en schillen achterliet') naar het parkeerterrein. Ze is onrustig en blasé. Ze geeft Bobsien achteloos een fooi en rijdt weg. 'De vrouw die een slechte loopster was bereed haar beest met vervaarlijk meesterschap.'Ze keert terug en gaat naar een bar. Sofia Eufemia, die in de garage werkt, ziet haar terugkomen en gaat stiekem in de mooie auto zitten. 'Het beest knorde even in zijn slaap. De monteurs lachten. Bobsien, sloffend over het plein, grijnsde breed.'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3 DE ZONDAAR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Een gast van hotel Mizar wordt beschreven: 'de zondaar'. Het is 'een mooi gebouwde man', die echter 'zijn instrument in orgieën heeft kapot gespeeld'. Hij is gekomen met een chauffeur 'in een ploertige wagen van geel, vol koffers'. Alleen op zijn kamer heeft hij last van 'visioenen van een helse erotiek'. Na de maaltijd zoekt hij 'een prooi'. Hij ziet de 'claustrofobe' en dringt zich achter haar. 'Toen ze omkeek viel zijn blik als een zwaard in haar.' Hij neemt haar in zijn auto mee naar de stad.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4 DE STRANDING, DE WALVIS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Omdat er een zandstorm in de badplaats woedt, zijn er nauwelijks auto's. Na afloop blijkt ten noorden van de plaats een schip gestrand te zijn en iets verder zijn grote stukken van een walvisgeraamte aangespoeld. Velen komen een kijkje nemen, lopen rond in het karkas en breken stukjes been af ('een kinderlijkheid was over alle mensen gekomen'). Bobsien heeft geen tijd voor dit vermaak: hij moet het zand uit het park vegen en de stroom bezoekers verwerken.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5 DE RENNEN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Als 'lokaal tijdverdrijf voor de gasten' worden op de parade autorennen gehouden. De badplaats is weer volgestroomd met gasten. Weldra is het parkeerterrein vol, zodat Bobsien het park kan sluiten en ook naar de rennen kan kijken. De verlopen Don Juan (de 'zondaar' uit hoofdstuk 3) doet als coureur mee en 'dacht niet aan de vrouw die hij besmet had'. Er gebeuren ernstige ongelukken, een bestuurder wordt verminkt, een kelner verliest het leven, maar de rennen gaan door. Na afloop wil iedereen tegelijk vertrekken, 'Bobsien stond machteloos met traanogen in het woeden van de strijd, dikwijls in levensgevaar. (...) De dieren stoven naar weerskanten uiteen.'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6 DE CONFERENTIE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de badplaats wordt een belangrijke conferentie gehouden, die de aandacht van de gehele wereld trekt. Op een deel van de parkeerplaats mogen alleen auto's met kaarten worden geparkeerd en Bobsien krijgt een tolk naast zich die drie talen spreekt. 'Bobsien keek effen de zaak aan.' Hij vindt 'zijn eigen beesten' mooier dan 'die vuile uit het buitenland'. De conferentie wordt uitgebreid met een financiële commissie, bestaande uit tien man 'met bankiersbuiken'.'Hun zware vlees dreef 's morgens in een klomp bijeen door de branding, en later waggelde hun woestijnpas over de parade.' Bobsien kijkt verachtelijk naar hun uiterlijk vertoon, maar Sofia Eufemia stelt in alle uiterlijke kleinigheid belang.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7 DE CORSO</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'Dit was de tweede dag van de beesten. Nu ook kregen de vrouwen haar kans.' Er wordt een corso gehouden, karrevrachten bloemen worden aangevoerd. 'De vrouwen zouden rijden. De mannen waren slechts kijkers. De vrouwen kozen een kleding die paste bij hun versierde beest.'Een van de prijswagens wordt bestuurd door 'de claustrofobe'. 'Men dacht dat zij ontroerd was of nerveus. Zij was heel ziek.' Bobsien schaamt zich te bekennen dat het corso mooi was. 'Wat een vermorst kapitaal, dacht hij. Toen dacht hij vanzelf aan Karl Marx.'</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8 DE LICHTEN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Op de rustdag blijken de tien financiers met stille trom te zijn vertrokken. Enkele staatslieden volgen daags daarna, de rest blijft fatsoenshalve wat langer. Een vuurwerk zal de conferentieda-gen besluiten. Vooral het volk op de pier geniet van het kleurrijke feest.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9 DE BEIDEN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Beschrijving van de twee hoofdpersonen. Sofia Eufemia is ondanks haar mooie naam een 'kind van de slop'. Ze wordt getypeerd als 'een dweiltje' dat altijd vuile handen heeft, een spontaan volkskind, dat zich aangetrokken voelt tot Bobsien, al moet ze niets hebben van diens zwaar-wichtige socialistische theorieën. Bobsien heeft een vast loon als parkeerwachter in de stad, in de badplaats moet hij van de fooien bestaan. Hij pot ze op om zelf eens een eenvoudige auto te kunnen kopen. Als hij onhandig een toenaderingspoging doet, wijst zij die kalm af.</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10 DE HEKKESLUITER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Het is winternacht. Een kraanwagen komt aanrijden en versleept op het parkeerterrein kadavers van gesneuvelde 'knorrende beesten' naar het autokerkhof. 'De oude kraanwagen stond onverzettelijk. Zijn kleur was die van een schavot. Hoeveel lijken hadden niet gebengeld van de galg van zijn bok? Hij telde ze niet. Hij las onverschillig de verminkten en de doden langs de heirbanen tussen het vlietend verkeersleven uit.'</w:t>
      </w:r>
      <w:hyperlink r:id="rId14">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t3z59cwjjadl" w:id="11"/>
      <w:bookmarkEnd w:id="11"/>
      <w:r w:rsidDel="00000000" w:rsidR="00000000" w:rsidRPr="00000000">
        <w:rPr>
          <w:b w:val="1"/>
          <w:color w:val="222222"/>
          <w:sz w:val="37"/>
          <w:szCs w:val="37"/>
          <w:highlight w:val="white"/>
          <w:rtl w:val="0"/>
        </w:rPr>
        <w:t xml:space="preserve">Thematiek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Op 26 maart 1946 schreef Bordewijk in een brief aan Victor E. van Vriesland: 'Van mijn romans,groot en klein, meen ik dit te mogen zeggen: een ondeugd of de overdrijving van een deugd,ofschoon niet zonder een zekere indrukwekkendheid, voert uiteindelijk naar den ondergang.'Dit thema 'ondergangsbesef', als gevolg van het monstrueuze overdrijven van een ondeugd, valt moeiteloos in 'Knorrende beesten' te herkennen. In het werk is sprake van vergankelijkheid van een menselijke schepping (de auto). De mens probeert de natuur te bedwingen, wat hem nooit blijvend gelukt. Uit de komst van de kraanwagen die de 'knorrende beesten' naar hun laatste rustplaats brengt, blijkt dat de mens het in zijn strijd tegen de natuur aflegt.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Met dit thema van de ondergang is het motief vervreemding nauw verbonden. Door de auto dreigt de mens te verworden tot een automaat, een slaaf van zijn schepping. Bobsien voelt zich een vreemde in deze wereld. Hij wordt beschreven als 'klein, zwetend en gespierd'. Hij is de arbeider die in het zweet zijns aanschijns zijn brood moet verdienen, de klassenbewuste proletariër. Hij houdt boutades over de 'rotheid van politiek en geldwereld'. Wel moet hierbij opgemerkt worden dat die zeker ook worden ingegeven door ressentiment en afgunst. Hij pot immers zijn fooien op om later zelf een (eenvoudige) auto te kunnen kopen.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Een derde motief is het monsterlijke. De extreme opvattingen van de 'autoslaven' mogen gerust monsterachtig worden genoemd. De mannen en vrouwen worden hoofdzakelijk getypeerd als monsters van nutteloosheid, vervet, verziekt en schaamteloos. Maar het trekt de aandacht, de belangstelling, het ontzag zelfs. Als de man een relatie aangaat met een vrouw (de 'claustrofo-be' met 'de zondaar'), kan dat dus slechts problemen opleveren: in dit geval een besmetting met een geslachtsziekte. In veel boeken van Bordewijk treffen we die aandacht aan voor het monsterlijke, het beest in de mens, bijvoorbeeld in 'Blokken', 'Bint' en 'Karakter'.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Een volgend motief is de tucht. De auto's zijn in 'Knorrende beesten' de volkomen onder tucht gehouden automaten, de altijd 'gehoorzamen' in de wereld van het verkeer, de bezitters van 'een kunstleven van de hoogste orde'.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Ook angst speelt een rol in dit werk. Zo koestert Bobsien angst voor de toekomst van de verworden maatschappij. Via hem wordt indirect ook de angst uitgesproken van de schrijver Bordewijk, die met dit werk een sombere toekomstvoorspelling heeft geschreven (daarover meer in de paragraaf 'Subgenre').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Standsverschil is eveneens een belangrijk motief. Al in hoofdstuk 1 worden de bezoekers van de badplaats contrasterend beschreven als de 'hogen' en de 'lagen'. De zeehotels en de parade zijn het domein van de rijken, de pier en het strand zijn voor het volk. Parallel hiermee loopt het verschil tussen de auto's die zij berijden: 'weeldedieren', de sjieke auto's van de rijken,tegenover 'kleine dieren', de 'fordjes' van de gewone man. Bobsien is de klassenbewuste socialist, die echter zijn hand moet ophouden voor de fooien van de rijken en jaloers is op hen.Sofia Eufemia wordt niet gekweld door afgunst. Zij is een spontaan volksmeisje dat gretig nieuwsgierig kijkt naar de 'weelde-vrouwen': 'Ze keek naar de geschilderde gezichten en vooral naar de juwelen. Haar opoe had een bros met een komeet, zo'n fijn koppetje van opzij, - dat kreeg zij misschien later.' Haar naam is verbonden met wijsheid (Sofia = wijze vrouw) en welsprekendheid (Eufemia = welsprekende vrouw). Haar wijsheid bestaat er wellicht uit dat ze een gezond verstand heeft en hoopt op een betere toekomst.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 Tenslotte spelen verwording, verval en verzet een rol. De eerste twee motieven blijken duidelijk uit de autobezitters, maar ook uit de beschrijvingen van 'het volk' op het strand. Een voorbeeld:'De zee lag daar vol vlees, bijeengehouden door toeters en fluiten van wachtvolk.' Het motief verzet krijgt gestalte in de gedachten van Bobsien, zoals: 'De weelde ging aan zichzelf ten gronde. De badplaats was een buil van bederf. Dat kon hij met staven bewijzen.' Ondanks zijn gevoelens van verzet voegt hij niet de daad bij het woord.</w:t>
      </w:r>
      <w:hyperlink r:id="rId15">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tamk9k82z5wn" w:id="12"/>
      <w:bookmarkEnd w:id="12"/>
      <w:r w:rsidDel="00000000" w:rsidR="00000000" w:rsidRPr="00000000">
        <w:rPr>
          <w:b w:val="1"/>
          <w:color w:val="222222"/>
          <w:sz w:val="37"/>
          <w:szCs w:val="37"/>
          <w:highlight w:val="white"/>
          <w:rtl w:val="0"/>
        </w:rPr>
        <w:t xml:space="preserve">Titel en motto's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OPDRACHT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Bordewijk heeft dit werk aan zijn vrouw opgedragen (de muziekcomponiste Johanna Roepman,met wie hij in 1914 was getrouwd). Hun huwelijk stond als zeer harmonieus bekend. Beiden stonden elkaar in hun werk bij. Bordewijk publiceerde geen werk zonder dat zijn vrouw het manuscript eerst kritisch gelezen had. Hij schreef het libretto voor een door haar gecomponeerde opera en een tekst voor een symfonisch gedicht. Opmerkelijk echter is dat Bordewijk in zijn werk - behalve in 'Bloesemtak' (1955) - nooit harmonieuze huwelijken beschrijft. Integendeel, de verhoudingen blijven uit (zoals tussen Bobsien en Sofia Eufemia), zijn louter erotisch (zoals tussen 'de claustrofobe' en 'de zondaar') of mislukken.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ONDERTITEL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De ondertitel luidt: 'roman van een parkeerseizoen.' Terwijl de aanduiding 'parkeerseizoen' wel terecht is (zie de paragraaf 'Tijd'), lijkt dat niet geval voor de kwalificatie 'roman' (zie de paragraaf 'Subgenre').</w:t>
      </w:r>
      <w:hyperlink r:id="rId16">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s3fshqmhywld" w:id="13"/>
      <w:bookmarkEnd w:id="13"/>
      <w:r w:rsidDel="00000000" w:rsidR="00000000" w:rsidRPr="00000000">
        <w:rPr>
          <w:b w:val="1"/>
          <w:color w:val="222222"/>
          <w:sz w:val="37"/>
          <w:szCs w:val="37"/>
          <w:highlight w:val="white"/>
          <w:rtl w:val="0"/>
        </w:rPr>
        <w:t xml:space="preserve">Structuur en techniek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Zoals eerder opgemerkt, vormen de beschreven gebeurtenissen in 'Knorrende beesten' geen doorlopende handeling. De tien hoofdstukken zijn opzichzelfstaande scènes. Deze montagestruc-tuur (ook 'collage' genoemd) die we ook aantreffen in 'Blokken', is veelvuldig gebruikt door constructivisten en kubisten. De schilder Schwitters bijvoorbeeld maakte schilderijen door van alles naast en over elkaar te plakken, tot gebruikte tramkaartjes en bankbiljetten toe. Ook in de avant-gardistische filmkunst van de jaren twintig en dertig werd deze montagetechniek toegepast. Eisenstein bijvoorbeeld wisselde steeds tijd en plaats in elkaar opvolgende scènes.'Knorrende beesten' is opgebouwd uit scènes van het strandleven in een badplaats gedurende enkele maanden, die samenhangen in tijd, ruimte, vertelinstantie en personages.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PERSPECTIEF</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'Knorrende beesten' is sprake van een auctoriële vertelinstantie. De verteller is alwetend,weet hoe het verhaal afloopt en kan zijn camera op verschillende personen richten. Zo 'filmt' de verteller in hoofdstuk 1 door middel van een panoramisch shot respectievelijk de ondergaande zon, de parade met zijn bars, terrassen en hotels, de pier, de parkeerplaats 'vol van kleine, stille dieren', om te eindigen met een close-up van Bobsien en Sofia Eufemia.De verteller weet meer dan de verhaalpersonages en geeft af en toe oordelen, commentaren en explicaties. Zo wordt het volk beschreven als een luidruchtige, vrij vulgaire massa, de rijken als gedegenereerden en afgestompten en de politici als pedante nietsnutten. De optiek van de verteller is dus ironisch en sarcastisch gekleurd.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TIJD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auto-industrie had in 1931 (toen de roman verscheen) een hoge vlucht genomen. Reeds voor de eeuwwisseling kwam de serieproduktie van automobielen op gang. Tot 1926 werden bijvoorbeeld 15 miljoen T-Fords afgeleverd. Ondanks het feit dat auto's rond 1931 allang gemeengoed waren, schetst Bordewijk een toekomstbeeld: uitgaande van de situatie in zijn tijd fantaseert hij zich een toekomst waarin de mens een slaaf van zijn eigen schepping is.De vertelde tijd beslaat zo'n vier maanden. Het verhaal begint tijdens de 'hondsdagen' (periode tussen 19 juni en 18 augustus), volop in het hoogseizoen dus, en eindigt op een winternacht.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RUIMTE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de beschrijving van de badplaats zijn elementen aanwezig die aan Scheveningen doen denken,bijvoorbeeld de pier. In de beschrijving van de verhaalruimte worden de rangen en standen duidelijk weerspiegeld. Op het hoogste niveau zien we de keten van strandhotels, daaronder loopt de parade met de bars en dancings, wat lager ligt de pier en het laagste niveau wordt gevormd door het strand. Deze verticale ruimteverdeling komt overeen met de hiërarchie van de rangen en standen die deze ruimten bevolken. Het parkeerterrein vormt in de keten der kleine bars 'een breuk', het is een soort tussengebied waar mensen van allerlei stand hun 'knorrende beesten' parkeren.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SYMBOLIEK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De auto's in 'Knorrende beesten' kunnen worden beschouwd als symbool van de moderne techniek. Omdat ze door mensen zijn gemaakt, zijn ze niet voor de eeuwigheid bestemd, en zijn ze dus ook als een symbool van de vergankelijkheid.Ook een slecht gebit is bij Bordewijk een dergelijk symbool. 'De zondaar' wordt bijvoorbeeld aldus beschreven: 'Een trotse lach onder de vergrauwende stekelsnor ontblootte schaamteloos zijn tanden vol wolf.'</w:t>
      </w:r>
      <w:hyperlink r:id="rId17">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q3tk74wn9mwt" w:id="14"/>
      <w:bookmarkEnd w:id="14"/>
      <w:r w:rsidDel="00000000" w:rsidR="00000000" w:rsidRPr="00000000">
        <w:rPr>
          <w:b w:val="1"/>
          <w:color w:val="222222"/>
          <w:sz w:val="37"/>
          <w:szCs w:val="37"/>
          <w:highlight w:val="white"/>
          <w:rtl w:val="0"/>
        </w:rPr>
        <w:t xml:space="preserve">Personages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Een aantal keren is in dit uittreksel van 'Knorrende beesten' het woord 'roman' gebruikt. Dit gebeurde in navolging van Bordewijk zelf, die het werk altijd consequent als zodanig heeft aangeduid. Toch lijkt deze benaming niet zo gelukkig: het boek telt slechts 31 pagina's, er is geen samengestelde intrige en er treden slechts enkele met name genoemde verhaalpersonages op, laat staan dat er sprake is van uitvoerige karaktertekening of -ontwikkeling. De niet met name genoemde 'zondaar' en 'claustrofobe' zijn vertegenwoordigers van de 'hogen', ze worden slechts met enkele trekken (negatief) getypeerd. Bobsien en Sofia Eufemia horen tot de 'lagen'.Zij worden, in tegenstelling tot het vorige paar, niet alleen van buitenaf maar ook van binnenuit beschreven. Mede omdat hun naam wèl wordt genoemd en zij in acht van de tien hoofdstukken optreden, krijgen zij meer reliëf. Gelet op deze kenmerken lijkt het verstandig bij dit werk niet van een roman maar van een novelle te spreken.</w:t>
      </w:r>
      <w:hyperlink r:id="rId18">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wxmivx1pp9e0" w:id="15"/>
      <w:bookmarkEnd w:id="15"/>
      <w:r w:rsidDel="00000000" w:rsidR="00000000" w:rsidRPr="00000000">
        <w:rPr>
          <w:b w:val="1"/>
          <w:color w:val="222222"/>
          <w:sz w:val="37"/>
          <w:szCs w:val="37"/>
          <w:highlight w:val="white"/>
          <w:rtl w:val="0"/>
        </w:rPr>
        <w:t xml:space="preserve">Taal en stijl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In een van de 'Gesprekken met F. Bordewijk' (1983) vroeg Nol Gregoor in hoeverre zijn beroep invloed heeft gehad op zijn stijl. Bordewijk antwoordde dat die invloed groot is: 'de goede stijl van de jurist vind ik een bijzonder mooie stijl; die is zeer conclusief en die is helder en zakelijk'.In de stijl van 'Knorrende beesten' vallen op: korte zinnen, veel stereotiepe zinsbouw (veel 'OPA-constructies': onderwerp-persoonsvorm-andere zinsdelen), afwijkende woordvolgorde, veel samentrekkingen, veelvuldig gebruik van verouderde woorden of juist zeer moderne en niet bestaande woorden ('De zee ebde', 'Hoog kalkig scheen de parade in lange lijn'), weinig dialogen, humor (over de tolk bijvoorbeeld: 'Tegenover Bobsien zweeg hij in alle talen die hij spreken kon.'; over de chef-monteur die op het dak van zijn garage de rennen wil bekijken:'Daarop mocht niemand, hij zat er zelf.') en zeer suggestieve beeldspraak (metaforen voor auto's bijvoorbeeld: 'knorrende beesten', 'oude knol', 'de beesten', 'de straathondjes').De stijl van 'Knorrende beesten' is vaak 'nieuw-zakelijk' genoemd, 'gewapend-beton-stijl': koel,nuchter, zakelijk en hard. De korte, bondige zinnen en de reportage-achtige stijl lijken te wijzen op invloed van de Nieuwe Zakelijkheid. Toch is deze benaming niet geheel terecht. Bordewijks stijl is vooral barok, grillig en soms zelfs dichterlijk-romantisch. Ook de inhoud vertoont romantische kenmerken: 'Knorrende beesten' beschrijft geen realiteit maar een gefantaseerde mogelijkheid. Ook de hoop van Bobsien en Sofia Eufemia op een betere wereld is romantisch te noemen.</w:t>
      </w:r>
      <w:hyperlink r:id="rId19">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pp65b5emc6hz" w:id="16"/>
      <w:bookmarkEnd w:id="16"/>
      <w:r w:rsidDel="00000000" w:rsidR="00000000" w:rsidRPr="00000000">
        <w:rPr>
          <w:b w:val="1"/>
          <w:color w:val="222222"/>
          <w:sz w:val="37"/>
          <w:szCs w:val="37"/>
          <w:highlight w:val="white"/>
          <w:rtl w:val="0"/>
        </w:rPr>
        <w:t xml:space="preserve">Situering binnen het werk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In 1916 debuteerde Bordewijk onder het pseudoniem Ton Ven met 'Paddestoelen', een bundel gedichten. Hij had er weinig succes mee. Ook zijn prozadebuut werd nauwelijks opgemerkt: drie bundels 'Fantastische vertellingen' (1919-1924), met op Edgar Allan Poe geïnspireerde horrorverhalen. Pas rond de jaren '30 had Bordewijk succes met 'Blokken' (1931), 'Knorrende beesten' (1931) en 'Bint' (1934). Deze drie verhalen verschenen in 1949 voor het eerst in één band. Zij hebben alle drie hetzelfde thema: de bedreiging van het individu in een harde, moderne samenleving. Alle drie zijn geschreven in korte zinnetjes met weinig verbindingswoorden en opvallende woordkeus en beeldspraak. Deze stijl werd minder strak, 'vloeiender', in zijn volgende roman 'Karakter' (1938), een van zijn bekendste boeken. Naast andere romans als 'Noorderlicht' (1948) en 'Tijding van ver' (1961) schreef Bordewijk korte verhalen.</w:t>
      </w:r>
      <w:hyperlink r:id="rId20">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7bpc6a9bwkyu" w:id="17"/>
      <w:bookmarkEnd w:id="17"/>
      <w:r w:rsidDel="00000000" w:rsidR="00000000" w:rsidRPr="00000000">
        <w:rPr>
          <w:b w:val="1"/>
          <w:color w:val="222222"/>
          <w:sz w:val="37"/>
          <w:szCs w:val="37"/>
          <w:highlight w:val="white"/>
          <w:rtl w:val="0"/>
        </w:rPr>
        <w:t xml:space="preserve">Reacties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'Knorrende beesten : de roman van een parkeerseizoen' verscheen in 1931 als afzonderlijke uitgave. In 1949 werd het opgenomen in de bundel 'Blokken, Knorrende beesten, Bint'. Vrijwel alle critici prezen de stijl van het werk, zonder echter te verwijzen naar zijn vorig werk, dat blijkbaar vergeten was (gedichten en fantastische vertellingen).</w:t>
      </w:r>
      <w:hyperlink r:id="rId21">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gtdz1yjj8rhp" w:id="18"/>
      <w:bookmarkEnd w:id="18"/>
      <w:r w:rsidDel="00000000" w:rsidR="00000000" w:rsidRPr="00000000">
        <w:rPr>
          <w:b w:val="1"/>
          <w:color w:val="222222"/>
          <w:sz w:val="37"/>
          <w:szCs w:val="37"/>
          <w:highlight w:val="white"/>
          <w:rtl w:val="0"/>
        </w:rPr>
        <w:t xml:space="preserve">Context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plaats van de genre-aanduiding 'rman' of 'novelle' is de term 'anti-utopie' goed bruikbaar: er wordt een pessimistisch toekomstbeeld geschetst van een samenleving. De bekendste boeken in dit genre zijn 'Wij' (1920) van de Russische schrijver Jevgeni Zamjatin, 'Brave New World'(1932) van Aldous Huxley en 'Nineteen eighty-four' (1949) van George Orwell. De benaming 'anti-utopie' is in zoverre niet van toepassing dat de getoonde maatschappij - in tegenstelling tot 'Blokken' - niet als ideaal wordt gepresenteerd.</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kdpgf2c9hb1t" w:id="19"/>
      <w:bookmarkEnd w:id="19"/>
      <w:r w:rsidDel="00000000" w:rsidR="00000000" w:rsidRPr="00000000">
        <w:rPr>
          <w:b w:val="1"/>
          <w:color w:val="222222"/>
          <w:sz w:val="37"/>
          <w:szCs w:val="37"/>
          <w:highlight w:val="white"/>
          <w:rtl w:val="0"/>
        </w:rPr>
        <w:t xml:space="preserve">Bint</w:t>
        <w:br w:type="textWrapping"/>
        <w:t xml:space="preserve">Samenvatting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'Bint' bestaat uit 28 ongenummerde hoofdstukken, alle met een eigen titel, die bijna steeds opgebouwd is uit slechts een lidwoord en een zelfstandig naamwoord ('De hel', 'De genoten','De strafdag' enz.). Hier volgt een samenvatting van de belangrijkste gebeurtenissen.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Op een novemberochtend meldt een nieuwe geschiedenisleraar, De Bree, zich als invaller bij de school van Bint. Het is zijn eerste betrekking als leraar en hij is van plan slechts één schooljaar te blijven. Daarna zal hij zijn studie over Anna Maria van Schuurman voortzetten, een geleerde vrouw uit de 17de eeuw (1607-1678).Bint oefent op zijn school sinds vijf jaar een meedogenloos streng regime uit, waardoor tal van conflicten met ouders en met een wethouder zijn ontstaan en de school al sinds drie jaar geen nieuwe leerlingen meer heeft. Er zijn nog slechts vier vierde en drie vijfde klassen over. Nog twee jaar en de school zal uitgestorven zijn.Bint neemt De Bree even apart, voordat hij zijn eerste les zal geven in 4D: 'Je eerste les is in die klas. Die klas is uniek. Zo een heb ik nog nooit kunnen vormen, vóór deze. (...) Ik eis van ieder:tucht. Ik ben hoogst modern. De tijd is voorbij van gemoedelijkheid, van verbroedering. Dit geslacht is tè bandeloos.'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Klas 4D is gehuisvest in een donker souterrain en bestaat uit de wonderlijkste figuren. 'Hij voelde dit aan als een hel, als de hel.' Hij ondergaat een zware vuurproef, maar weet door meedogenloze en geestdodende straffen (leerlingen moeten middagen en avonden nablijven en overschrijven) de klas te 'temmen.'In andere klassen, door hem 'de bloemenklas', 'de bruine' en 'de grauwe' genoemd, kan hij veel normaler lesgeven, maar die bevallen hem eigenlijk toch veel minder dan 'de hel.' Eén van de 'grauwen' is Van Beek, een zenuwachtige jongen, die geen vader meer heeft, zijn moeder veel moet helpen en het thuis niet breed heeft. Door deze problemen hebben zijn schoolprestaties zo geleden dat hij voor het kerstrapport op onvoldoende staat. Volgens 'het systeem van Bint' is het kerstrapport beslissend: als het onvoldoende is, blijft een leerling zitten. Tijdens de rapport-vergadering wordt over hem gediscussieerd. Keska pleit voor hem: zonder eindexamen zal hij veel moeilijker een baan kunnen vinden; bovendien heeft hij gedreigd zelfmoord te plegen als hij een onvoldoende rapport krijgt. Bint vindt dit geen reden om hem te sparen en door zijn onvermurwbare houding stemt iedereen, behalve Keska, voor onvoldoende.Bints reactie is veelzeggend: 'We hebben vijf minuten gekeuveld over één leerling. Hoelang over wie volgen?' Wel waarschuwt Bint kort en zakelijk voor de gevolgen van een zelfmoord: Jérôme Fléau, een jongen uit de bloemenklas, stookt al lang en mogelijk ontstaat er verzet van leerlin-gen. Bint wil zo'n uitbarsting niet uit de weg gaan: zij zal juist gelegenheid bieden de school te zuiveren van verkeerde elementen. Door keiharde selectie wil hij 'een kweek van reuzen kweken.(...) De mens moet gehoorzaamheid leren en tucht. Daardoor onderwerpt hij zijn wil en ontdekt hij zijn wil.'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Tijdens de kerstvakantie springt Van Beek in het water en sterft aan de gevolgen van een longontsteking. Via de conciërge weet Fléau tijdens de kerstvakantie opstandige leerlingen te mobiliseren. Op de eerste dag na de vakantie ontstaat er een opstand, waarbij leerlingen ruiten ingooien en scheldend de school belegeren. Als de schoolbel wordt geluid, is 'de hel' de enige klas die naar binnen gaat. Vervolgens valt zij de opstandigen in de rug aan, die zich na een kort gevecht gewonnen moeten geven. Het is tekenend dat 'de hel' solidair is gebleven met het systeem van Bint.Na deze opstand volgt een zuivering, waarbij Fléau, de onbetrouwbare conciërge en enkele oproerkraaiers van school worden gestuurd. Nu gelooft De Bree meer dan ooit in Bint en diens 'systeem van stalen tucht, blinde gehoorzaamheid, ontdekking van de wil door knechting,ophoping van energie, ontlading van energie, later, op het grote voorbeeld van de school'.Het effect van Bints systeem op 'de hel' ziet De Bree nogmaals bevestigd tijdens een fietstocht in de paasvakantie door Zeeuws-Vlaanderen en Vlaams België met de helft van de klas. Op een morgen zijn twee leerlingen eerder weggegaan en nergens meer te vinden. 's Avonds zijn de deserteurs weer present en blijkt het niet anders te zijn geweest dan een onbeduidend uitstapje.Desondanks worden ze door de anderen afgetuigd: 'de hel' duldt geen enkele splijting van de eenheid.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Het wordt examentijd en het einde van het schooljaar nadert. Bint lijkt alles en iedereen te overleven, maar uit kleinigheden merkt De Bree dat de onbuigbare wils-mens niet meer geheel de oude is. Als hij een keer de kamer van Bint binnenkomt, treft hij deze onbeweeglijk zittend aan.Bij de uitreiking van de einddiploma's ziet hij dat Bint even wankelt: 'Hij schommelde even naar voren, naar achteren. Hij was een blad, overgevoelig voor de zwakke luchtstroom, die de mens ontgaat.'Na de laatste leraarsvergadering vraagt Bint De Bree nog een jaar te blijven. Aanvankelijk weigert hij: hij wil verder met zijn proefschrift, maar als hij zijn inleiding nog eens doorleest, valt hem die bitter tegen. Hij voelt dat hij geen studeerkamermens is maar iemand voor maatschappelijke actie. Hij schrijft: 'Bint, ik heb er heel goed over nagedacht, maar ik wil graag het laatste jaar nog je leerling blijven.'Bint zal na de vakantie niet terugkeren, de plaatsvervangend directeur, Donkers, zal in zijn geest het werk voortzetten. Alleen Keska durft hardop te zeggen wat iedereen vermoedt: 'Het is om Van Beek.' De Bree denkt het te begrijpen: 'Bint was zwakker dan zijn systeem geweest. Hij had de ijzeren consequentie van zijn systeem niet kunnen verdragen.'Bij het begin van het nieuwe schooljaar gaat De Bree 's avonds naar het huis van Bint. Diens dochter, een weduwe die bij hem inwoont, doet open. (Bint betaalt de schulden van haar man:tot aan zijn dood zal hij dit blijven doen.) Bint zelf geeft echter niet thuis, ook niet bij een tweede poging, enkele dagen later. De volgende dag gaat De Bree heel vroeg naar school en neemt afscheid van zijn bewonderde leermeester: 'In de stroeve hal keek De Bree even rond, maar hij zag naar niets. Hij was zich bewust, dat er iets rustte ergens hier, dat er hier ook iets leefde.Een as, een ziel. Toen kwam het over hem, eenvoudigweg, het hoofd te ontbloten en zacht ging hij de trap naar boven.'</w:t>
      </w:r>
      <w:hyperlink r:id="rId22">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bgv1g3acak05" w:id="20"/>
      <w:bookmarkEnd w:id="20"/>
      <w:r w:rsidDel="00000000" w:rsidR="00000000" w:rsidRPr="00000000">
        <w:rPr>
          <w:b w:val="1"/>
          <w:color w:val="222222"/>
          <w:sz w:val="37"/>
          <w:szCs w:val="37"/>
          <w:highlight w:val="white"/>
          <w:rtl w:val="0"/>
        </w:rPr>
        <w:t xml:space="preserve">Thematiek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Op 26 maart 1946 schreef Bordewijk in een brief aan Victor E. van Vriesland: 'Van mijn romans,groot en klein, meen ik dit te mogen zeggen: een ondeugd of de overdrijving van een deugd,ofschoon niet zonder een zekere indrukwekkendheid, voert uiteindelijk naar den ondergang.'Dit thema 'ondergangsbesef', als gevolg van het monstrueuze overdrijven van een ondeugd, valt moeiteloos in 'Bint' te herkennen. In het werk is sprake van vervlakking van menselijke waarden,rechten en plichten. De menselijke vrijheid is door het dictatoriale regime uitgebannen. Daarmee is dit bewind tot de ondergang gedoemd: de natuur in de mens komt haar rechten weer opeisen,individualisme, wanorde en opstand kondigen de komende ondergang van het systeem aan. Het systeem is zo rigide dat de school leegloopt en Van Beek in opstand komt. Uiteindelijk worden de gevolgen van het systeem zelfs de schepper ervan te machtig: Bint treedt terug als directeur.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Interessant is het antwoord op de vraag of met het terugtreden van Bint ook diens systeem ten ondergaat. Donkers, 'heel effen, stil, beslist', wordt de nieuwe directeur en zal met het docentenkorps (en na aarzeling ook met De Bree) het systeem van Bint voortzetten. Dat kan echter hoogstens nog één jaar, de school telt alleen nog vijfde klassen en zal na het vertrek daarvan gesloten moeten worden. Het systeem gaat dus uiteindelijk ten onder.Bordewijk is wel verweten dat hij een bewonderaar zou zijn van de opvattingen van Bint, die sterk doen denken aan fascisme en nationaal-socialisme. Hij geeft in 'Bint' echter diverse keren aan dat hij als persoon deze extreme opvattingen afkeurt. Hij laat zien dat dit totalitair systeem,waarin het individu geheel ondergeschikt wordt gemaakt aan een collectiviteit, tegennatuurlijk is en uiteindelijk ten onder moet gaan. Meer over de (kritiek op de) visie van Bordewijk in de paragraaf 'Reacties'.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Met het thema van de ondergang is het motief vervreemding nauw verbonden. Bint streeft collectivisme na: de leerling ziet hij slechts als een onderdeeltje van het grotere geheel van de maatschappij. Het gevolg hiervan is dat Bint geen oog heeft voor de mens als individu maar alleen voor de massamens. Hij wil een groep onbreekbare kerels vormen, die zullen passen in een nieuwe maatschappij, die gehoorzaamheid zullen kunnen eisen, omdat ze zelf hebben geleerd zich te onderwerpen. Door deze extreme visie vervreemdt Bint zichzelf, zijn aanhangers en zijn school van andersdenkenden.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Een derde motief is het monsterlijke. De extreme opvattingen van Bint c.s. mogen gerust monsterachtig worden genoemd. Het systeem is zo meedogenloos dat het tot zelfmoord van een leerling leidt. Ook de leerlingen van 4D kunnen als monsters worden getypeerd. Ze worden trouwens vaak als zodanig beschreven, als monsterlijke dieren, als gorilla's, gieren, ratten,diepzeemonsters, sprinkhanen: 'Een gorilla zwaaide sloom op hem toe. (...) De roofvogel sloeg een klauw uit. (...) De gier zat achterin met kleine gloeiende ogen langs zijn snavel, een gier die in lang geen aas vrat.' Ook de andere klassen worden 'ontmenselijkt' beschreven, maar minder monstrueus: de bloemen, de grauwen, de bruinen. Opmerkelijk in dit verband is de belangstelling die 'de hel' heeft voor de schilder Jeroen Bosch, die zoveel monsters heeft geschilderd, en voor fabrieken.In veel boeken van Bordewijk is er aandacht voor het monsterlijke, het beest in de mens,bijvoorbeeld in 'Blokken', 'Knorrende beesten' en 'Karakter'.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Een volgende motief is dat van de tucht als middel om de dreigende chaos meester te blijven en de angst te overwinnen. Simon Vestdijk heeft 'Bint' zelfs een 'roman van de tucht' genoemd. De 'absolute' tucht, de 'absolute' onvrijheid heerst in 'Bint', een onvrijheid die de mens in al zijn uitingen aan banden legt, zijn individualiteit uitschakelt. Bint stelt een ijzeren tucht tegenover de ontbindende krachten die hij in de maatschappij aan het werk ziet. Hij eist tucht om de mens (zijn leerlingen) tegen de chaos in het leven te beschermen en tegen de angst voor die chaos.Maar er komt een opstand na een zelfmoord en aan het slot van het boek wordt duidelijk dat het systeem ook Bint zelf te machtig is.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Angst speelt dus eveneens een grote rol in dit werk. Allereerst de angst van degenen die zich niet willen schikken in de opvattingen van Bint en moeten vrezen van school afgestuurd te worden of zelfs voor hun leven (Van Beek). Maar er is ook de angst van Bint zelf, die telkens alert moet zijn op tekenen van verzet en op het overleven van het systeem. En niet op de laatste plaats is er zijn angst voor de verwildering in de maatschappij, de belangrijkste reden dat hij zijn systeem van tucht heeft ontworpen.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Ten slotte spelen verwording, verval en verzet een grote rol. Bint wil de verwording en het verval in de maatschappij bestrijden door zijn systeem van tucht. Via onder andere Keska beschrijft Bordewijk de kiemen van verzet tegen de totalitaire opvattingen van Bint: in de rapportvergadering vraagt hij om aandacht voor de problemen van Van Beek en diens plannen om eventueel zelfmoord te plegen. Het hoogtepunt van verzet is natuurlijk de opstand na de kerstvakantie. Het verzet is hevig, scholieren heffen een gehuil aan, brullen leuzen als 'Vrijheid,geen straf, we wreken Van Beek' en zijn razend om het verraad van 'de hel'. In een kort, hevig gevecht slaat de hel de opstand neer en wordt ze beloond door Bint: 'Hij gaf handen. Kerels, zei hij alleen. En nu en dan: Kerels.' SYMBOLIEK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Een slecht gebit verwijst in Bordewijks werk vaak naar vergankelijkheid en een goed gebit juist naar kracht en vitaliteit. Dit valt in 'Bint' gemakkelijk met citaten te staven: over De Bree wordt gezegd: 'zijn mond stond vol sterke bruine tanden'; over Keska: 'Hij was een vreselijke prool,met vuil gebit'; over de werkster: 'een lenig lichaam en grove lompe tanden'; over Whimpysin-ger: 'hardgroen tandschimmel en rossige ogen' en over Schattenkeinder: 'Onmiddellijk geulde de mond. Hij was onbeholpen gebeiteld, een nat, rood hol vol ouwe tandjes van vergeeld ivoor.'</w:t>
      </w:r>
      <w:hyperlink r:id="rId23">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u4chj1ct428z" w:id="21"/>
      <w:bookmarkEnd w:id="21"/>
      <w:r w:rsidDel="00000000" w:rsidR="00000000" w:rsidRPr="00000000">
        <w:rPr>
          <w:b w:val="1"/>
          <w:color w:val="222222"/>
          <w:sz w:val="37"/>
          <w:szCs w:val="37"/>
          <w:highlight w:val="white"/>
          <w:rtl w:val="0"/>
        </w:rPr>
        <w:t xml:space="preserve">Titel en motto's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De volledige titel van het boek luidt: 'Bint, roman van een zender'. De ondertitel kan gemakkelijk op de directeur worden toegepast. In hoofdstuk 1 neemt Bint De Bree even terzijde voordat hij zijn eerste les zal geven en legt kort zijn opvattingen uit: 'Ik eis van ieder: tucht. Ik ben hoogst modern. De tijd is voorbij van gemoedelijkheid, van verbroedering. Dit geslacht is tè bandeloos.(...) Men moet ver teruggrijpen en snel, naar het oude systeem van macht en vrees. Dit oude is het nieuwste, het beste, het enige. Ik eis: een-stalen-tucht. Nu ga.'De laatste twee woorden wijzen op een 'zender', een prediker, die een 'ontvanger', een volgeling, aanspoort zijn 'boodschap', zijn systeem van tucht, te verkondigen. Anders gezegd:Bint is de zender van de kerngedachte dat tucht hét wapen is om de bandeloze generatie van nu op de nieuwe tijd voor te bereiden.In hoofdstuk 7 ('De Bree') blijkt dat ook De Bree als een zender kan worden beschouwd. Daarin lezen we: 'De Bree las hier en daar nog eens zijn inleiding. Het was niet buitengewoon nieuw,maar daarom nog niet slecht. Men hoefde niets nieuws te zeggen. Men zei het maar in het geluid van zijn tijd. In deze bladen was De Bree de zender van zijn eigen tijd. Het klonk werkelijk heel goed.' Uit het herlezen van zijn proefschrift in hoofdstuk 25 blijkt dat De Bree tot een totaal ander oordeel komt: hij vindt zijn stijl 'oudbakken' en 'gebrekkig'.Bint is degene die de boodschap geeft, De Bree en zijn collega's zijn de ontvangers ervan. Zij moeten aanhangers worden van zijn systeem om 'een kweek van reuzen te kweken.'</w:t>
      </w:r>
      <w:hyperlink r:id="rId24">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ar5iogvxpz1z" w:id="22"/>
      <w:bookmarkEnd w:id="22"/>
      <w:r w:rsidDel="00000000" w:rsidR="00000000" w:rsidRPr="00000000">
        <w:rPr>
          <w:b w:val="1"/>
          <w:color w:val="222222"/>
          <w:sz w:val="37"/>
          <w:szCs w:val="37"/>
          <w:highlight w:val="white"/>
          <w:rtl w:val="0"/>
        </w:rPr>
        <w:t xml:space="preserve">Structuur en techniek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'Bint' bestaat uit 28 korte hoofdstukken, die uiteenvallen in twee delen: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1 hoofdstukken 1-14: systeem van Bint, uitvoering ervan, verzet;2 hoofdstukken 15-28: na het verzet, terugtreden Bint, nieuwe schooljaar.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Het hoogte- en keerpunt in de roman wordt dus gevormd door het verzet. Hoofdstuk 15 begint met de woorden: 'Het oproer gedempt.'Opvallend is ook de cyclische opbouw, in relatie tot de plaats van handeling: zowel het eerste als het laatste hoofdstuk spelen in de hal van het schoolgebouw. In het begin van de roman krijgt De Bree er zijn eerste bondige explicatie van het systeem, in het slot voelt hij er de ziel van Bint, die er nog aanwezig 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Perspectief</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'Bint' is sprake van zowel een auctoriële vertelinstantie als van een personale verteller. De meeste gebeurtenissen worden via De Bree gezien en alleen van hem krijgen we zowel gedachten als gevoelens te lezen, zoals zijn gedachte over 'de hel': 'God, God, wat een klas,dacht De Bree. En zo waren er meer dan twintig. Er was goud mee te verdienen op de kermis-sen.' Afgezien van De Bree worden alle personages uitsluitend van buitenaf beschreven. Hij komt als personage het meest compleet uit de verf. Omdat zijn visie op de werkelijkheid en op zichzelf verandert, is hij zelfs een round character te noemen.Daarnaast is er ook sprake van een auctoriële vertelwijze. Dat blijkt uit zinnen als: 'De directeur tutoyeerde ongevraagd, niet uit familiariteit, uit gezag. De Bree merkte het nauwelijks op. (...) Hij begreep het toen niet, eerst later.'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Ruimte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meeste gebeurtenissen spelen zich af in de school van Bint. Het is een gemeentelijke hbs of vijfjarige handelsschool, in een stad die slechts met 'werkstad' wordt aangeduid. Mogelijk is het Rotterdam, waar Bordewijk enkele jaren heeft gewerkt aan een handelsschool als leraar handelsrecht. Ook de opdracht ('Aan mijn rector en zijn staf') kan in die richting wijzen.Opvallend veel aandacht besteedt Bordewijk aan de beschrijving van het schoolgebouw en van het klaslokaal van 'de hel', dat een onheilspellende sfeer oproept: 'Dit moest een kelder geweest zijn. Er was één wand met vier hoge kleine ramen. Zij waren van gewapend matglas, ijzerstaven nog ervoor. Daarlangs gleden de onderkanten van mensen buiten, daarlangs stootte hortend de wind. Het licht was aan, rood, somber.'Op het belang van de hal is al gewezen bij de bespreking van de structuur.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Tijd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vertelde tijd is bijna een schooljaar. De roman begint op een sombere, winderige november-ochtend als De Bree zich als invaller meldt en eindigt bij het begin van het nieuwe schooljaar in september van het daaropvolgende jaar. Aan de periode tot en met de opstand na de kerstva-kantie wordt relatief gezien de meeste aandacht besteed. Daarna springt het verhaal naar de paasvakantie, als er een fietstocht wordt gemaakt, naar het examen, de diploma-uitreiking en het begin van het nieuwe schooljaar.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Subgenre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Bij de typering van De Bree is er al op gewezen dat deze zowel uiterlijk als innerlijk wordt beschreven. Hij maakt een psychische ontwikkeling mee en is een round character (de enige in dit werk). Mede vanwege de omvang van 'Bint' is dit werk inderdaad een roman te noemen, een 'roman van een zender' (ondertitel) of een 'roman van de tucht' (typering Vestdijk).Een andere toepasselijke typering is wellicht 'groteske': een werk waarin ongelijksoortige elementen door elkaar gebruikt worden (hier: tucht, knechting tegenover individualisme,vrijheid) en vergroting en overdrijving een grote rol spelen (hier: aandacht voor het monsterachti-ge).</w:t>
      </w:r>
      <w:hyperlink r:id="rId25">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t1jz4sgmmwl1" w:id="23"/>
      <w:bookmarkEnd w:id="23"/>
      <w:r w:rsidDel="00000000" w:rsidR="00000000" w:rsidRPr="00000000">
        <w:rPr>
          <w:b w:val="1"/>
          <w:color w:val="222222"/>
          <w:sz w:val="37"/>
          <w:szCs w:val="37"/>
          <w:highlight w:val="white"/>
          <w:rtl w:val="0"/>
        </w:rPr>
        <w:t xml:space="preserve">Taal en stijl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In een van de 'Gesprekken met F. Bordewijk' (1983) vroeg Nol Gregoor in hoeverre zijn beroep invloed heeft gehad op zijn stijl. Bordewijk antwoordde dat die invloed groot is: 'de goede stijl van de jurist vind ik een bijzonder mooie stijl; die is zeer conclusief en die is helder en zakelijk'.In de stijl van 'Bint' vallen op: korte zinnen, veel stereotiepe zinsbouw (veel 'OPA-constructies':onderwerp-persoonsvorm-andere zinsdelen), afwijkende woordvolgorde, veel samentrekkingen,veelvuldig gebruik van verouderde woorden, of juist zeer moderne en niet bestaande woorden ('De gang elboogde (...) Het plein was rechthoekig, gekoolgruisd het midden in een lijst van keien') en zeer suggestieve beeldspraak ('Het hoofd van Heiligenleven, van breed naar spits,was tegen een troffel aangeboetseerd met slordige kwakken natte kalk.') De stijl van 'Bint' is vaak 'nieuw-zakelijk' genoemd, 'gewapend-beton-stijl': koel, nuchter,zakelijk en hard. De korte, bondige zinnen en de reportage-achtige stijl lijken te wijzen op invloed van de Nieuwe Zakelijkheid. Toch is deze benaming niet geheel terecht. Bordewijks stijl is vooral barok, grillig en soms zelfs dichterlijk-romantisch. Zo wordt de novemberstorm in het eerste hoofdstuk zeer plastisch beschreven: 'De wind danste lomp om de hoeken. De boerse reuzin viel over hem met de volle vracht van natte kleren.'Opmerkelijk in verband met de stijl van deze roman is de passage waarin De Bree vlak voor het eind van het schooljaar de inleiding van zijn scriptie herleest: 'Het was heel vreemd. Het was vreemd omdat het zo onbenullig was. (...) het was gebrekkig gezegd. (...) Deze oudbakken stijl,- was dat het geluid van zijn tijd? Hij had het op school onmiddellijk aangevoeld, het gesacca-deerde, gesyncopeerde. (...) Als hij jazz kon schrijven in proza, dan zou het gaan. De weten-schap in het ritme van de jazz.' Hij bergt zijn proefschrift op en verscheurt even later de avondkrant, die hij niet meer kan lezen: 'Welk een woordenzondvloed verdronk door de gedachte.'De Bree's stijlopvatting is ongetwijfeld geïnspireerd door de opvattingen van Bint. Die heeft in het eerste hoofdstuk immers al verklaard: 'Maar geen bespiegelingen nu. Ik houd van weinig woorden.' In een toespraak tot de leraren in het elfde hoofdstuk houdt Bint hen voor hoe ze in de klas moeten spreken: 'Maar ik weet dat er onder jullie zijn die in de klas nog te veel spreken.Ieder woord in de klas moet een bevel zijn. Het bevel is kort. Het woord in de klas kan korter zijn. Wij moeten de spreekwoordelijke wijdlopigheid van de Nederlander bekampen, logenstraf-fen. (...) Ik lees geen kranten meer omdat van de tien woorden er niet één is verantwoord. Wij misbruiken onze taal steeds roekelozer. Wij prostitueren haar.' Vervolgens legt hij een verband tussen stijl en jazz: 'Het is niet mooi, het is meer. Het is hortend, verscheurd, oer. Zo moet onze taal wezen.'</w:t>
      </w:r>
      <w:hyperlink r:id="rId26">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7ko4slmjabrq" w:id="24"/>
      <w:bookmarkEnd w:id="24"/>
      <w:r w:rsidDel="00000000" w:rsidR="00000000" w:rsidRPr="00000000">
        <w:rPr>
          <w:b w:val="1"/>
          <w:color w:val="222222"/>
          <w:sz w:val="37"/>
          <w:szCs w:val="37"/>
          <w:highlight w:val="white"/>
          <w:rtl w:val="0"/>
        </w:rPr>
        <w:t xml:space="preserve">Situering binnen het werk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1916 debuteerde Bordewijk onder het pseudoniem Ton Ven met 'Paddestoelen', een bundel gedichten. Hij had er weinig succes mee. Ook zijn prozadebuut werd nauwelijks opgemerkt: drie bundels 'Fantastische vertellingen' (1919-1924), met op Edgar Allan Poe geïnspireerde horrorverhalen. Pas rond de jaren '30 had Bordewijk succes met 'Blokken' (1931), 'Knorrende beesten' (1931) en 'Bint' (1934). Deze drie verhalen verschenen in 1949 voor het eerst in één band. Zij hebben alle drie hetzelfde thema: de bedreiging van het individu in een harde, moderne samenleving. Alle drie zijn geschreven in korte zinnetjes met weinig verbindingswoorden en opvallende woordkeus en beeldspraak. Deze stijl werd minder strak, 'vloeiender', in zijn volgende roman 'Karakter' (1938), een van zijn bekendste boeken. Naast andere romans als 'Noorderlicht' (1948) en 'Tijding van ver' (1961) schreef Bordewijk korte verhalen. Zijn letterkundig werk ondervond grote waardering. In 1954 kreeg hij de hoogste literaire onderschei-ding in Nederland, de P.C. Hooft-prijs.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before="120" w:lineRule="auto"/>
        <w:contextualSpacing w:val="0"/>
        <w:rPr>
          <w:b w:val="1"/>
          <w:color w:val="222222"/>
          <w:sz w:val="37"/>
          <w:szCs w:val="37"/>
          <w:highlight w:val="white"/>
        </w:rPr>
      </w:pPr>
      <w:r w:rsidDel="00000000" w:rsidR="00000000" w:rsidRPr="00000000">
        <w:rPr>
          <w:b w:val="1"/>
          <w:color w:val="222222"/>
          <w:sz w:val="37"/>
          <w:szCs w:val="37"/>
          <w:highlight w:val="white"/>
          <w:rtl w:val="0"/>
        </w:rPr>
        <w:t xml:space="preserve">Reacties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Bij de verschijning van dit boek waren de reacties zeer uiteenlopend. Simon Vestdijk en Menno ter Braak oordeelden in hun recensies positief. Garmt Stuiveling vond 'Bint' echter een 'aanprij-zing van een barbaars en meedogenloos soort opvoederij'. Ook de titel van de recensie van Dirk Coster sprak boekdelen: 'Bint, of de kroning der schoften' (1935). Hij noemde het werk 'een prul, even weerzinwekkend als giftig, sadistisch en onmenselijk'. Bordewijk heeft zich tegen deze twee en tegen de criticus A.M. de Jong verdedigd in een artikel, getiteld 'Drie vijanden van Bint' (1935). De schrijver wees erop dat de roman grotendeels is geschreven vanuit het perspectief van De Bree, die als beginnend docent aanvankelijk alles buiten de werkelijke proporties ziet. Bovendien stelde hij dat de opvattingen van romanpersonages niet zonder meer mogen worden herleid tot die van de auteur.Duidelijk is dat de waardering van het boek toen (en ook nu nog) veel te maken heeft met de volgende vraag: beschrijft 'Bint' het falen van een onmenselijke tucht of is het werk juist een pleidooi voor het totalitaire opvoedingssysteem?</w:t>
      </w:r>
    </w:p>
    <w:p w:rsidR="00000000" w:rsidDel="00000000" w:rsidP="00000000" w:rsidRDefault="00000000" w:rsidRPr="00000000">
      <w:pPr>
        <w:pStyle w:val="Title"/>
        <w:pBdr>
          <w:top w:space="0" w:sz="0" w:val="nil"/>
          <w:left w:space="0" w:sz="0" w:val="nil"/>
          <w:bottom w:space="0" w:sz="0" w:val="nil"/>
          <w:right w:space="0" w:sz="0" w:val="nil"/>
          <w:between w:space="0" w:sz="0" w:val="nil"/>
        </w:pBdr>
        <w:shd w:fill="auto" w:val="clear"/>
        <w:spacing w:after="440" w:before="120" w:lineRule="auto"/>
        <w:contextualSpacing w:val="0"/>
        <w:rPr/>
      </w:pPr>
      <w:bookmarkStart w:colFirst="0" w:colLast="0" w:name="_nd5bqrmlpx8" w:id="25"/>
      <w:bookmarkEnd w:id="25"/>
      <w:r w:rsidDel="00000000" w:rsidR="00000000" w:rsidRPr="00000000">
        <w:rPr>
          <w:rtl w:val="0"/>
        </w:rPr>
        <w:t xml:space="preserve">Kaas</w:t>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contextualSpacing w:val="0"/>
        <w:rPr/>
      </w:pPr>
      <w:bookmarkStart w:colFirst="0" w:colLast="0" w:name="_soh8qslp42f6" w:id="26"/>
      <w:bookmarkEnd w:id="26"/>
      <w:r w:rsidDel="00000000" w:rsidR="00000000" w:rsidRPr="00000000">
        <w:rPr>
          <w:rtl w:val="0"/>
        </w:rPr>
        <w:t xml:space="preserve">I. Willem Elsschot en Alfons de Ridder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Willem Elsschot is de schuilnaam van de Vlaamse schrijver Alfons Jozef de Ridder, die leefde van 1882 tot 1960. Als jongeman logeerde hij soms bij familie te Blauwberg, een gehucht in de Kempense gemeente Herselt. Hier maakte hij, ter afwisseling van zijn studie aan de Handelsschool te Antwerpen, lange wandelingen door de bossen en leerde hij de streek 'het Helschot' kennen, door de plattelandsbevolking uitgesproken als 'Elskot' of 'Eischot'.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'Eén van zijn geliefdste tochten had tot doel de bossen tussen Westerlo en Veerle. Ze bestonden uit dichte heesters en weelderige loofbomen, hoog opgeschoten uit een moerassige bodem, een enkele maal slechts afgewisseld door een partij dennen te midden van ondoordringbare varenbedden. De beboste streek, waarin ik mij niet herinner ooit een mens ontmoet te hebben, en die in mijn geest vergroeid blijft met het begrip oerwoud, werd door de bewoners uit de omtrek 'het Elsschot' genoemd. Zeer zeker hebben de ontdekkingstochten door dit bos ook op Alfons de Ridder diepe indruk gemaakt, vermits die naam zes jaar later door hem tot pseudoniem gekozen werd. [Frans Smits, </w:t>
      </w:r>
      <w:r w:rsidDel="00000000" w:rsidR="00000000" w:rsidRPr="00000000">
        <w:rPr>
          <w:i w:val="1"/>
          <w:color w:val="222222"/>
          <w:sz w:val="20"/>
          <w:szCs w:val="20"/>
          <w:highlight w:val="white"/>
          <w:rtl w:val="0"/>
        </w:rPr>
        <w:t xml:space="preserve">Willem Elsschot, zijn leven, zijn werk en zijn betekenis als prozaschrijver en dichter</w:t>
      </w:r>
      <w:r w:rsidDel="00000000" w:rsidR="00000000" w:rsidRPr="00000000">
        <w:rPr>
          <w:color w:val="222222"/>
          <w:sz w:val="20"/>
          <w:szCs w:val="20"/>
          <w:highlight w:val="white"/>
          <w:rtl w:val="0"/>
        </w:rPr>
        <w:t xml:space="preserve">. Brussel 1952, reprint Utrecht 1976, p. 12.]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Ook het feit dat zijn moeder, voor wie hij een grote verering koesterde en aan wie hij 'zijn schoonste verzen en zijn sterkste bladzijden proza wijdde', [Frans Smits, o.c., p. 4.] werd geboren te Westerlo, dicht bij het Helschot gelegen, zal aan de keuze van dit pseudoniem niet vreemd zijn geweest.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Bij de schrijver Elsschot valt een nauwe samenhang waar te nemen tussen leven en werk. Zijn niet bijzonder omvangrijk oeuvre, bestaande uit elf prozawerken en een dichtbundel, in totaal een kleine 800 bladzijden, is voor een groot deel autobiografisch gekleurd. Eigen familieverhoudingen, gezinsomstandigheden, beroepsbezigheden en levenservaringen komen er onverbloemd in naar voren, zelfs in die mate, dat in sommige boeken de namen van de personen beantwoorden aan de werkelijke namen van Elsschots familieleden. [In de novelle </w:t>
      </w:r>
      <w:r w:rsidDel="00000000" w:rsidR="00000000" w:rsidRPr="00000000">
        <w:rPr>
          <w:i w:val="1"/>
          <w:color w:val="222222"/>
          <w:sz w:val="20"/>
          <w:szCs w:val="20"/>
          <w:highlight w:val="white"/>
          <w:rtl w:val="0"/>
        </w:rPr>
        <w:t xml:space="preserve">Kaas</w:t>
      </w:r>
      <w:r w:rsidDel="00000000" w:rsidR="00000000" w:rsidRPr="00000000">
        <w:rPr>
          <w:color w:val="222222"/>
          <w:sz w:val="20"/>
          <w:szCs w:val="20"/>
          <w:highlight w:val="white"/>
          <w:rtl w:val="0"/>
        </w:rPr>
        <w:t xml:space="preserve"> heten de ouders van Laarmans </w:t>
      </w:r>
      <w:r w:rsidDel="00000000" w:rsidR="00000000" w:rsidRPr="00000000">
        <w:rPr>
          <w:i w:val="1"/>
          <w:color w:val="222222"/>
          <w:sz w:val="20"/>
          <w:szCs w:val="20"/>
          <w:highlight w:val="white"/>
          <w:rtl w:val="0"/>
        </w:rPr>
        <w:t xml:space="preserve">Krist</w:t>
      </w:r>
      <w:r w:rsidDel="00000000" w:rsidR="00000000" w:rsidRPr="00000000">
        <w:rPr>
          <w:color w:val="222222"/>
          <w:sz w:val="20"/>
          <w:szCs w:val="20"/>
          <w:highlight w:val="white"/>
          <w:rtl w:val="0"/>
        </w:rPr>
        <w:t xml:space="preserve">en </w:t>
      </w:r>
      <w:r w:rsidDel="00000000" w:rsidR="00000000" w:rsidRPr="00000000">
        <w:rPr>
          <w:i w:val="1"/>
          <w:color w:val="222222"/>
          <w:sz w:val="20"/>
          <w:szCs w:val="20"/>
          <w:highlight w:val="white"/>
          <w:rtl w:val="0"/>
        </w:rPr>
        <w:t xml:space="preserve">Adèle</w:t>
      </w:r>
      <w:r w:rsidDel="00000000" w:rsidR="00000000" w:rsidRPr="00000000">
        <w:rPr>
          <w:color w:val="222222"/>
          <w:sz w:val="20"/>
          <w:szCs w:val="20"/>
          <w:highlight w:val="white"/>
          <w:rtl w:val="0"/>
        </w:rPr>
        <w:t xml:space="preserve"> (zelfs letterlijk </w:t>
      </w:r>
      <w:r w:rsidDel="00000000" w:rsidR="00000000" w:rsidRPr="00000000">
        <w:rPr>
          <w:i w:val="1"/>
          <w:color w:val="222222"/>
          <w:sz w:val="20"/>
          <w:szCs w:val="20"/>
          <w:highlight w:val="white"/>
          <w:rtl w:val="0"/>
        </w:rPr>
        <w:t xml:space="preserve">Adela van Elst</w:t>
      </w:r>
      <w:r w:rsidDel="00000000" w:rsidR="00000000" w:rsidRPr="00000000">
        <w:rPr>
          <w:color w:val="222222"/>
          <w:sz w:val="20"/>
          <w:szCs w:val="20"/>
          <w:highlight w:val="white"/>
          <w:rtl w:val="0"/>
        </w:rPr>
        <w:t xml:space="preserve">). Hij is getrouwd met </w:t>
      </w:r>
      <w:r w:rsidDel="00000000" w:rsidR="00000000" w:rsidRPr="00000000">
        <w:rPr>
          <w:i w:val="1"/>
          <w:color w:val="222222"/>
          <w:sz w:val="20"/>
          <w:szCs w:val="20"/>
          <w:highlight w:val="white"/>
          <w:rtl w:val="0"/>
        </w:rPr>
        <w:t xml:space="preserve">Fine</w:t>
      </w:r>
      <w:r w:rsidDel="00000000" w:rsidR="00000000" w:rsidRPr="00000000">
        <w:rPr>
          <w:color w:val="222222"/>
          <w:sz w:val="20"/>
          <w:szCs w:val="20"/>
          <w:highlight w:val="white"/>
          <w:rtl w:val="0"/>
        </w:rPr>
        <w:t xml:space="preserve">. Zijn kinderen luisteren naar de namen </w:t>
      </w:r>
      <w:r w:rsidDel="00000000" w:rsidR="00000000" w:rsidRPr="00000000">
        <w:rPr>
          <w:i w:val="1"/>
          <w:color w:val="222222"/>
          <w:sz w:val="20"/>
          <w:szCs w:val="20"/>
          <w:highlight w:val="white"/>
          <w:rtl w:val="0"/>
        </w:rPr>
        <w:t xml:space="preserve">Jan</w:t>
      </w:r>
      <w:r w:rsidDel="00000000" w:rsidR="00000000" w:rsidRPr="00000000">
        <w:rPr>
          <w:color w:val="222222"/>
          <w:sz w:val="20"/>
          <w:szCs w:val="20"/>
          <w:highlight w:val="white"/>
          <w:rtl w:val="0"/>
        </w:rPr>
        <w:t xml:space="preserve"> en </w:t>
      </w:r>
      <w:r w:rsidDel="00000000" w:rsidR="00000000" w:rsidRPr="00000000">
        <w:rPr>
          <w:i w:val="1"/>
          <w:color w:val="222222"/>
          <w:sz w:val="20"/>
          <w:szCs w:val="20"/>
          <w:highlight w:val="white"/>
          <w:rtl w:val="0"/>
        </w:rPr>
        <w:t xml:space="preserve">Ida</w:t>
      </w:r>
      <w:r w:rsidDel="00000000" w:rsidR="00000000" w:rsidRPr="00000000">
        <w:rPr>
          <w:color w:val="222222"/>
          <w:sz w:val="20"/>
          <w:szCs w:val="20"/>
          <w:highlight w:val="white"/>
          <w:rtl w:val="0"/>
        </w:rPr>
        <w:t xml:space="preserve">. Zijn broer, die </w:t>
      </w:r>
      <w:r w:rsidDel="00000000" w:rsidR="00000000" w:rsidRPr="00000000">
        <w:rPr>
          <w:i w:val="1"/>
          <w:color w:val="222222"/>
          <w:sz w:val="20"/>
          <w:szCs w:val="20"/>
          <w:highlight w:val="white"/>
          <w:rtl w:val="0"/>
        </w:rPr>
        <w:t xml:space="preserve">arts</w:t>
      </w:r>
      <w:r w:rsidDel="00000000" w:rsidR="00000000" w:rsidRPr="00000000">
        <w:rPr>
          <w:color w:val="222222"/>
          <w:sz w:val="20"/>
          <w:szCs w:val="20"/>
          <w:highlight w:val="white"/>
          <w:rtl w:val="0"/>
        </w:rPr>
        <w:t xml:space="preserve"> is, heet </w:t>
      </w:r>
      <w:r w:rsidDel="00000000" w:rsidR="00000000" w:rsidRPr="00000000">
        <w:rPr>
          <w:i w:val="1"/>
          <w:color w:val="222222"/>
          <w:sz w:val="20"/>
          <w:szCs w:val="20"/>
          <w:highlight w:val="white"/>
          <w:rtl w:val="0"/>
        </w:rPr>
        <w:t xml:space="preserve">Karel</w:t>
      </w:r>
      <w:r w:rsidDel="00000000" w:rsidR="00000000" w:rsidRPr="00000000">
        <w:rPr>
          <w:color w:val="222222"/>
          <w:sz w:val="20"/>
          <w:szCs w:val="20"/>
          <w:highlight w:val="white"/>
          <w:rtl w:val="0"/>
        </w:rPr>
        <w:t xml:space="preserve">. Laarmans werkt op het kantoor van een</w:t>
      </w:r>
      <w:r w:rsidDel="00000000" w:rsidR="00000000" w:rsidRPr="00000000">
        <w:rPr>
          <w:i w:val="1"/>
          <w:color w:val="222222"/>
          <w:sz w:val="20"/>
          <w:szCs w:val="20"/>
          <w:highlight w:val="white"/>
          <w:rtl w:val="0"/>
        </w:rPr>
        <w:t xml:space="preserve">scheepswerf</w:t>
      </w:r>
      <w:r w:rsidDel="00000000" w:rsidR="00000000" w:rsidRPr="00000000">
        <w:rPr>
          <w:color w:val="222222"/>
          <w:sz w:val="20"/>
          <w:szCs w:val="20"/>
          <w:highlight w:val="white"/>
          <w:rtl w:val="0"/>
        </w:rPr>
        <w:t xml:space="preserve">, waar een collega mej. </w:t>
      </w:r>
      <w:r w:rsidDel="00000000" w:rsidR="00000000" w:rsidRPr="00000000">
        <w:rPr>
          <w:i w:val="1"/>
          <w:color w:val="222222"/>
          <w:sz w:val="20"/>
          <w:szCs w:val="20"/>
          <w:highlight w:val="white"/>
          <w:rtl w:val="0"/>
        </w:rPr>
        <w:t xml:space="preserve">Van der Tak</w:t>
      </w:r>
      <w:r w:rsidDel="00000000" w:rsidR="00000000" w:rsidRPr="00000000">
        <w:rPr>
          <w:color w:val="222222"/>
          <w:sz w:val="20"/>
          <w:szCs w:val="20"/>
          <w:highlight w:val="white"/>
          <w:rtl w:val="0"/>
        </w:rPr>
        <w:t xml:space="preserve"> heet. Van het gecursiveerde is niets 'verzonnen'. Dit wil uiteraard niet zeggen dat de feitelijke inhoud van het boek op werkelijkheid berust, wat overigens met werken als </w:t>
      </w:r>
      <w:r w:rsidDel="00000000" w:rsidR="00000000" w:rsidRPr="00000000">
        <w:rPr>
          <w:i w:val="1"/>
          <w:color w:val="222222"/>
          <w:sz w:val="20"/>
          <w:szCs w:val="20"/>
          <w:highlight w:val="white"/>
          <w:rtl w:val="0"/>
        </w:rPr>
        <w:t xml:space="preserve">Tsjip</w:t>
      </w:r>
      <w:r w:rsidDel="00000000" w:rsidR="00000000" w:rsidRPr="00000000">
        <w:rPr>
          <w:color w:val="222222"/>
          <w:sz w:val="20"/>
          <w:szCs w:val="20"/>
          <w:highlight w:val="white"/>
          <w:rtl w:val="0"/>
        </w:rPr>
        <w:t xml:space="preserve"> en </w:t>
      </w:r>
      <w:r w:rsidDel="00000000" w:rsidR="00000000" w:rsidRPr="00000000">
        <w:rPr>
          <w:i w:val="1"/>
          <w:color w:val="222222"/>
          <w:sz w:val="20"/>
          <w:szCs w:val="20"/>
          <w:highlight w:val="white"/>
          <w:rtl w:val="0"/>
        </w:rPr>
        <w:t xml:space="preserve">Lijmen/Het been</w:t>
      </w:r>
      <w:r w:rsidDel="00000000" w:rsidR="00000000" w:rsidRPr="00000000">
        <w:rPr>
          <w:color w:val="222222"/>
          <w:sz w:val="20"/>
          <w:szCs w:val="20"/>
          <w:highlight w:val="white"/>
          <w:rtl w:val="0"/>
        </w:rPr>
        <w:t xml:space="preserve"> geheel of voor een belangrijk deel wel het geval 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Het leek ons zowel nuttig als interessant, van een schrijver bij wie leven en werk zozeer zijn vervlochten, een aantal biografische gegevens te vermelden. We laten daartoe de schrijver zelf aan het woord en wel in een brief, die hij eens schreef aan het gemeente- archief van Den Haag. [Voor het eerst gepubliceerd in het tijdschrift </w:t>
      </w:r>
      <w:r w:rsidDel="00000000" w:rsidR="00000000" w:rsidRPr="00000000">
        <w:rPr>
          <w:i w:val="1"/>
          <w:color w:val="222222"/>
          <w:sz w:val="20"/>
          <w:szCs w:val="20"/>
          <w:highlight w:val="white"/>
          <w:rtl w:val="0"/>
        </w:rPr>
        <w:t xml:space="preserve">De Gids</w:t>
      </w:r>
      <w:r w:rsidDel="00000000" w:rsidR="00000000" w:rsidRPr="00000000">
        <w:rPr>
          <w:color w:val="222222"/>
          <w:sz w:val="20"/>
          <w:szCs w:val="20"/>
          <w:highlight w:val="white"/>
          <w:rtl w:val="0"/>
        </w:rPr>
        <w:t xml:space="preserve">, juli 1957.]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'Gemeente-Archief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38 Rijswijkseplein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's-Gravenhage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Mijnheren,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Ik ontving uwe circulaire.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't Spijt mij u geen handschriften te kunnen zenden, want die heb ik afgestaan aan het Vlaamsch Letterkundig Museum. Nu schrijf ik u deze brief opdat u toch iets zoudt bezitten. Ik werd in Antwerpen geboren op 7 mei 1882. Mijn vader heette Christiaan de Ridder en was geboren te Ekeren bij Antwerpen. Hij was bakker op de Keyzerlei te Antwerpen. Mijn moeder heette Adela van Elst geboren te Tongerlo of Westerlo in de Kempen. Ik heb een broeder Karel de Ridder, stadsdokter in Antwerpen, en drie zusters: Louise, Marie en Emma (geklasseerd van oud naar jong, de oudste vooraan). Vier broers zijn jong gestorven.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Ik ging op de Antwerpse gemeenteschool, van Maerlantstraat en later op het Koninklijk Atheneum van Antwerpen waar ik Pol de Mont - gezegend zij zijn naam - als professor in het Nederlands had. Toen ik plus minus zestien was moest ik de school verlaten, hoofdzakelijk wegens baldadig gedrag. Ik werd toen loopjongen, eerst bij graanmensen, Kahn &amp; Schoen, Boddemstraat, Antwerpen, later bij de scheepsagentuur Tonnelier &amp; Schepens, St.-Paulusstraat, Antwerpen (firma voorgesteld als 'Beltransat' 'in </w:t>
      </w:r>
      <w:r w:rsidDel="00000000" w:rsidR="00000000" w:rsidRPr="00000000">
        <w:rPr>
          <w:i w:val="1"/>
          <w:color w:val="222222"/>
          <w:sz w:val="20"/>
          <w:szCs w:val="20"/>
          <w:highlight w:val="white"/>
          <w:rtl w:val="0"/>
        </w:rPr>
        <w:t xml:space="preserve">Een Ontgoocheling</w:t>
      </w:r>
      <w:r w:rsidDel="00000000" w:rsidR="00000000" w:rsidRPr="00000000">
        <w:rPr>
          <w:color w:val="222222"/>
          <w:sz w:val="20"/>
          <w:szCs w:val="20"/>
          <w:highlight w:val="white"/>
          <w:rtl w:val="0"/>
        </w:rPr>
        <w:t xml:space="preserve">). Daarna heb ik een jaar lang niets gedaan dan slenteren en boodschappen. In 1901 werd ik vader, en wel op 29 augustus, drie maanden nadat ik mij als leerling aan de Antwerpse Handelsschool had laten inschrijven. In 1904 verliet ik de school na voleindigde studies en ging werken bij de Société Coloniale Anversoise, Rubensstraat, Antwerpen, en enkele maanden later op de Banque de Crédit Commerciale, Huidevetterstraat, Antwerpen. Na enkele maanden - ik bracht het zelden tot een jaar - aanvaardde ik een betrekking in Parijs, als secretaris van de heer Alfredo H. Bustos, Inspecteur van het Ministerio de Obras Públicas de la República Argentina. Vandaar verhuisde ik, alleen en ongetrouwd in 1908 naar Rotterdam waar ik chef-correspondent geworden was bij de Firma Werf Gusto, firma A.F. Smulders, te Schiedam. Ik bewoonde drie huizen in de Snellinckstraat (het ene na het andere natuurlijk).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Na enkele maanden ben ik getrouwd met de moeder van de jongen die in 1901 geboren was, en bracht moeder en kind van Berchem bij Antwerpen naar Rotterdam over. ( </w:t>
      </w:r>
      <w:r w:rsidDel="00000000" w:rsidR="00000000" w:rsidRPr="00000000">
        <w:rPr>
          <w:i w:val="1"/>
          <w:color w:val="222222"/>
          <w:sz w:val="20"/>
          <w:szCs w:val="20"/>
          <w:highlight w:val="white"/>
          <w:rtl w:val="0"/>
        </w:rPr>
        <w:t xml:space="preserve">In margine</w:t>
      </w:r>
      <w:r w:rsidDel="00000000" w:rsidR="00000000" w:rsidRPr="00000000">
        <w:rPr>
          <w:color w:val="222222"/>
          <w:sz w:val="20"/>
          <w:szCs w:val="20"/>
          <w:highlight w:val="white"/>
          <w:rtl w:val="0"/>
        </w:rPr>
        <w:t xml:space="preserve">: Gedurende mijn verblijf in Rotterdam beschreef ik in </w:t>
      </w:r>
      <w:r w:rsidDel="00000000" w:rsidR="00000000" w:rsidRPr="00000000">
        <w:rPr>
          <w:i w:val="1"/>
          <w:color w:val="222222"/>
          <w:sz w:val="20"/>
          <w:szCs w:val="20"/>
          <w:highlight w:val="white"/>
          <w:rtl w:val="0"/>
        </w:rPr>
        <w:t xml:space="preserve">Villa des Roses</w:t>
      </w:r>
      <w:r w:rsidDel="00000000" w:rsidR="00000000" w:rsidRPr="00000000">
        <w:rPr>
          <w:color w:val="222222"/>
          <w:sz w:val="20"/>
          <w:szCs w:val="20"/>
          <w:highlight w:val="white"/>
          <w:rtl w:val="0"/>
        </w:rPr>
        <w:t xml:space="preserve"> mijn leven in Parijs in een pension de famille. Ik schreef daar ook enkele gedichten die ± 1934 in boekvorm uitgegeven werden bij Enschede te Haarlem). Na drie en een half jaar moest ik bij Smulders weg en ging werken als boekhouder-correspondent bij de firma De Ridder (toevallig een naamgenoot) te Delfshaven (nu Rotterdam).</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Na enkele maanden ging het niet meer en na een verblijf van vier jaar in Rotterdam, waar mijn oudste zoon geïmporteerd uit België, schoolging in de Tuinderdwarsstraat, keerde ik terug naar België waar ik een betrekking gevonden had als boekhouder bij de Firma Herz &amp; Wolff die gelatine-fabrieken in Hasselt, Vilvoorde en Nevers (Frankrijk) exploiteerde. ( </w:t>
      </w:r>
      <w:r w:rsidDel="00000000" w:rsidR="00000000" w:rsidRPr="00000000">
        <w:rPr>
          <w:i w:val="1"/>
          <w:color w:val="222222"/>
          <w:sz w:val="20"/>
          <w:szCs w:val="20"/>
          <w:highlight w:val="white"/>
          <w:rtl w:val="0"/>
        </w:rPr>
        <w:t xml:space="preserve">In margine</w:t>
      </w:r>
      <w:r w:rsidDel="00000000" w:rsidR="00000000" w:rsidRPr="00000000">
        <w:rPr>
          <w:color w:val="222222"/>
          <w:sz w:val="20"/>
          <w:szCs w:val="20"/>
          <w:highlight w:val="white"/>
          <w:rtl w:val="0"/>
        </w:rPr>
        <w:t xml:space="preserve">: na een jaartje verliet ik die gelatinemensen en stichtte met twee vrienden de Revue Continentale Illustrée, beschreven in</w:t>
      </w:r>
      <w:r w:rsidDel="00000000" w:rsidR="00000000" w:rsidRPr="00000000">
        <w:rPr>
          <w:i w:val="1"/>
          <w:color w:val="222222"/>
          <w:sz w:val="20"/>
          <w:szCs w:val="20"/>
          <w:highlight w:val="white"/>
          <w:rtl w:val="0"/>
        </w:rPr>
        <w:t xml:space="preserve">Lijmen</w:t>
      </w:r>
      <w:r w:rsidDel="00000000" w:rsidR="00000000" w:rsidRPr="00000000">
        <w:rPr>
          <w:color w:val="222222"/>
          <w:sz w:val="20"/>
          <w:szCs w:val="20"/>
          <w:highlight w:val="white"/>
          <w:rtl w:val="0"/>
        </w:rPr>
        <w:t xml:space="preser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Ik ben, geloof ik, in 1912 uit Rotterdam vertrokken, met vrouw en twee kinderen. In Brussel woonde ik eerst in St.-Gillis, daarna in Oudergem en dan in Laken. Toen brak de oorlog uit en ik verliet Brussel daags vóór de intrede van het Duitse leger, dus in de eerste dagen van augustus 1914. Ik zocht met vrouwen vier kinderen (overal kwamen er kinderen bij) een schuilplaats bij mijn ouders in Antwerpen, waar mijn vader in de Cuylitsstraat rentenierde. Gedurende de oorlogsjaren was ik secretaris (alweer) van het Provinciaal Oogstbureel, Afdeling van het Nationaal Komiteit voor Hulp en Voeding. Honger leed ik tijdens de Duitse bezetting </w:t>
      </w:r>
      <w:r w:rsidDel="00000000" w:rsidR="00000000" w:rsidRPr="00000000">
        <w:rPr>
          <w:i w:val="1"/>
          <w:color w:val="222222"/>
          <w:sz w:val="20"/>
          <w:szCs w:val="20"/>
          <w:highlight w:val="white"/>
          <w:rtl w:val="0"/>
        </w:rPr>
        <w:t xml:space="preserve">dus</w:t>
      </w:r>
      <w:r w:rsidDel="00000000" w:rsidR="00000000" w:rsidRPr="00000000">
        <w:rPr>
          <w:color w:val="222222"/>
          <w:sz w:val="20"/>
          <w:szCs w:val="20"/>
          <w:highlight w:val="white"/>
          <w:rtl w:val="0"/>
        </w:rPr>
        <w:t xml:space="preserve"> niet. ( </w:t>
      </w:r>
      <w:r w:rsidDel="00000000" w:rsidR="00000000" w:rsidRPr="00000000">
        <w:rPr>
          <w:i w:val="1"/>
          <w:color w:val="222222"/>
          <w:sz w:val="20"/>
          <w:szCs w:val="20"/>
          <w:highlight w:val="white"/>
          <w:rtl w:val="0"/>
        </w:rPr>
        <w:t xml:space="preserve">In margine</w:t>
      </w:r>
      <w:r w:rsidDel="00000000" w:rsidR="00000000" w:rsidRPr="00000000">
        <w:rPr>
          <w:color w:val="222222"/>
          <w:sz w:val="20"/>
          <w:szCs w:val="20"/>
          <w:highlight w:val="white"/>
          <w:rtl w:val="0"/>
        </w:rPr>
        <w:t xml:space="preserve">: Gedurende de oorlog kocht ik nog twee kinderen zodat ik er nu zes heb: Walter, Adèle, Willem, Anna, Jan en Ida.)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Na de oorlog ging ik opnieuw in het Reclamevak, ditmaal met een vriend Lederig, met wie ik de firma 'La Propagande Commerciale Lederig et de Ridder' stichtte. Later kwam er een Amsterdamse jood bij, Lodewijk Daniël de Haas. Onze kantoren waren in Antwerpen, later in Antwerpen en Brussel. Die geschiedenis duurde tot 1931. Toen liet ik Lederig met de Haas zitten en begon voor eigen rekening. En dat doe ik nu nog. In 1932 en 1933 maakte ik toevallig kennis met de Nederlandse dichter Jan Greshoff die mij aanzette nog wat te schrijven, wat ik gedaan heb ( </w:t>
      </w:r>
      <w:r w:rsidDel="00000000" w:rsidR="00000000" w:rsidRPr="00000000">
        <w:rPr>
          <w:i w:val="1"/>
          <w:color w:val="222222"/>
          <w:sz w:val="20"/>
          <w:szCs w:val="20"/>
          <w:highlight w:val="white"/>
          <w:rtl w:val="0"/>
        </w:rPr>
        <w:t xml:space="preserve">Kaas</w:t>
      </w:r>
      <w:r w:rsidDel="00000000" w:rsidR="00000000" w:rsidRPr="00000000">
        <w:rPr>
          <w:color w:val="222222"/>
          <w:sz w:val="20"/>
          <w:szCs w:val="20"/>
          <w:highlight w:val="white"/>
          <w:rtl w:val="0"/>
        </w:rPr>
        <w:t xml:space="preserve"> en </w:t>
      </w:r>
      <w:r w:rsidDel="00000000" w:rsidR="00000000" w:rsidRPr="00000000">
        <w:rPr>
          <w:i w:val="1"/>
          <w:color w:val="222222"/>
          <w:sz w:val="20"/>
          <w:szCs w:val="20"/>
          <w:highlight w:val="white"/>
          <w:rtl w:val="0"/>
        </w:rPr>
        <w:t xml:space="preserve">Tsjip</w:t>
      </w:r>
      <w:r w:rsidDel="00000000" w:rsidR="00000000" w:rsidRPr="00000000">
        <w:rPr>
          <w:color w:val="222222"/>
          <w:sz w:val="20"/>
          <w:szCs w:val="20"/>
          <w:highlight w:val="white"/>
          <w:rtl w:val="0"/>
        </w:rPr>
        <w:t xml:space="preserve">). Ik woon op het ogenblik (trouwens sedert 1919 of 1920) in mijn eigen huis (dat van de Reclame komt) Lemméstraat 21 te Antwerpen.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Mocht u in Nederland mensen kennen die hier reclame willen maken, dan houd ik mij voor de uitwerking aanbevolen.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Antwerpen, 17 juni 1936.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A. de Ridder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(Willem Elsschot)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 Alfons Jozef de Ridder.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Mijn vrouw heet Jeannette Joséphine Scheurwegen, geb. te Berchem op 2 april 1882.'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Deze brief spreekt geheel voor zichzelf. Geschreven in de zakelijke stijl die voor Elsschot zo kenmerkend is, vermeldt hij niet alleen de voornaamste feiten uit diens leven, maar legt hij ook enkele verbanden tussen dat leven en het literaire werk, waarover hierboven reeds werd gesproken. Ook de ironiserende humor, die we vaak bij Elsschot aantreffen, is in deze brief volop aanwezig.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In het reclamevak - publiciteit en commerciële uitgeverij - is Elsschot tot aan zijn dood werkzaam gebleven. Als zodanig verzorgde hij tal van publikaties, bijv. L </w:t>
      </w:r>
      <w:r w:rsidDel="00000000" w:rsidR="00000000" w:rsidRPr="00000000">
        <w:rPr>
          <w:i w:val="1"/>
          <w:color w:val="222222"/>
          <w:sz w:val="20"/>
          <w:szCs w:val="20"/>
          <w:highlight w:val="white"/>
          <w:rtl w:val="0"/>
        </w:rPr>
        <w:t xml:space="preserve">e Livre d'Or du Centenaire de l'Indépendance Belge</w:t>
      </w:r>
      <w:r w:rsidDel="00000000" w:rsidR="00000000" w:rsidRPr="00000000">
        <w:rPr>
          <w:color w:val="222222"/>
          <w:sz w:val="20"/>
          <w:szCs w:val="20"/>
          <w:highlight w:val="white"/>
          <w:rtl w:val="0"/>
        </w:rPr>
        <w:t xml:space="preserve"> (1830-1930) en verscheiden jaargangen van de populaire </w:t>
      </w:r>
      <w:r w:rsidDel="00000000" w:rsidR="00000000" w:rsidRPr="00000000">
        <w:rPr>
          <w:i w:val="1"/>
          <w:color w:val="222222"/>
          <w:sz w:val="20"/>
          <w:szCs w:val="20"/>
          <w:highlight w:val="white"/>
          <w:rtl w:val="0"/>
        </w:rPr>
        <w:t xml:space="preserve">Snoeck's Almanak</w:t>
      </w:r>
      <w:r w:rsidDel="00000000" w:rsidR="00000000" w:rsidRPr="00000000">
        <w:rPr>
          <w:color w:val="222222"/>
          <w:sz w:val="20"/>
          <w:szCs w:val="20"/>
          <w:highlight w:val="white"/>
          <w:rtl w:val="0"/>
        </w:rPr>
        <w:t xml:space="preserve">. Bekend hieruit zijn de zgn. 'mosterdverzen', geschreven voor de Fa. Ferdinand Tierenteyn te Gent, waarvan we, curiositeitshalve, dat uit 1959 citeren [ </w:t>
      </w:r>
      <w:r w:rsidDel="00000000" w:rsidR="00000000" w:rsidRPr="00000000">
        <w:rPr>
          <w:i w:val="1"/>
          <w:color w:val="222222"/>
          <w:sz w:val="20"/>
          <w:szCs w:val="20"/>
          <w:highlight w:val="white"/>
          <w:rtl w:val="0"/>
        </w:rPr>
        <w:t xml:space="preserve">Aarts' letterkundige almanak voor het jaar 1982</w:t>
      </w:r>
      <w:r w:rsidDel="00000000" w:rsidR="00000000" w:rsidRPr="00000000">
        <w:rPr>
          <w:color w:val="222222"/>
          <w:sz w:val="20"/>
          <w:szCs w:val="20"/>
          <w:highlight w:val="white"/>
          <w:rtl w:val="0"/>
        </w:rPr>
        <w:t xml:space="preserve">, Amsterdam 1981, p. 74.]:</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Lofzang van de Mosterd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Het is vrij algemeen bekend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tot 1000 uren buiten Gent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dat allerlei grote en kleine heren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proberen mosterd te fabriceren.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Zij doen het met een ernstig gezicht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als deden zij zowaar hun plicht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door zaden te malen en te mengen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in de hoop van mosterd voort te brengen.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Maar tot hun allergrootst verdriet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gelijkt dat goedje op mosterd niet.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Het doet een mens niet niezen maar braken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en kreten van verwensing slaken.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Sa vrienden, neemt een kloek besluit,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smijt dat vergift het venster uit,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eet mosterd van TIERENTEYN FERDINAND,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veruit de bekwaamste fabrikant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van ons beminde Belgenland.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Willem Elsschot en Alfons de Ridder. Eén persoon, maar twee levens. Zijn biograaf en achterneef Frans Smits merkt op, dat Elsschot nooit pogingen heeft gedaan om zijn persoon en letterkundig werk in de publiciteit te brengen. Hij ging als Fons de Ridder door het leven, als 'de meest gewone burgerlijke stedeling', buiten het zgn. literaire leven om en wars van alle uiterlijk vertoon.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'Het meest paradoxale in die zo sterk gescheiden tweeledigheid De Ridder-Elsschot blijkt eindelijk uit het feit, dat de zakenman, die beter dan wie ook al de knepen van de publiciteit en de propaganda kent, nooit iets gedaan heeft om de letterkundige en zijn voortbrengselen meer bekendheid te doen verwerven. Vriendschapsbetrekkingen, litteraire relaties, voordrachten houden, regelmatige medewerking aan tijdschriften of dagbladen, alles wat menig litterator zo meesterlijk weet te benuttigen om zijn faam te begunstigen, heeft hij stelselmatig verwaarloosd of van de hand gewezen. Het scheppend werk is hem genoeg. [Frans Smits, o.c., p. 19.]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Elsschot overleed te Antwerpen op 31 mei 1960. Een dag later stierf zijn vrouw.</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II. De Vlaamse literatuur en Elsschot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Kort na de vernieuwing van de letteren in Nederland, die we kennen als de Beweging van Tachtig en die zich in het bijzonder manifesteerde in het maandblad </w:t>
      </w:r>
      <w:r w:rsidDel="00000000" w:rsidR="00000000" w:rsidRPr="00000000">
        <w:rPr>
          <w:i w:val="1"/>
          <w:color w:val="222222"/>
          <w:sz w:val="20"/>
          <w:szCs w:val="20"/>
          <w:highlight w:val="white"/>
          <w:rtl w:val="0"/>
        </w:rPr>
        <w:t xml:space="preserve">De Nieuwe Gids</w:t>
      </w:r>
      <w:r w:rsidDel="00000000" w:rsidR="00000000" w:rsidRPr="00000000">
        <w:rPr>
          <w:color w:val="222222"/>
          <w:sz w:val="20"/>
          <w:szCs w:val="20"/>
          <w:highlight w:val="white"/>
          <w:rtl w:val="0"/>
        </w:rPr>
        <w:t xml:space="preserve"> (1885), vond in het laatst van de vorige eeuw ook in Vlaanderen een afrekening plaats met de conventioneel-romantische literatuur van het verleden. In 1893 verscheen het tijdschrift </w:t>
      </w:r>
      <w:r w:rsidDel="00000000" w:rsidR="00000000" w:rsidRPr="00000000">
        <w:rPr>
          <w:i w:val="1"/>
          <w:color w:val="222222"/>
          <w:sz w:val="20"/>
          <w:szCs w:val="20"/>
          <w:highlight w:val="white"/>
          <w:rtl w:val="0"/>
        </w:rPr>
        <w:t xml:space="preserve">Van Nu en Straks</w:t>
      </w:r>
      <w:r w:rsidDel="00000000" w:rsidR="00000000" w:rsidRPr="00000000">
        <w:rPr>
          <w:color w:val="222222"/>
          <w:sz w:val="20"/>
          <w:szCs w:val="20"/>
          <w:highlight w:val="white"/>
          <w:rtl w:val="0"/>
        </w:rPr>
        <w:t xml:space="preserve">, met als voornaamste redacteur August Vermeylen, dat gewijd was aan 'de kunst van Nu', maar evenzeer wilde openstaan voor 'de kunst nog in wording - die van Straks - hier en in het buitenland'.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Onder de invloed van </w:t>
      </w:r>
      <w:r w:rsidDel="00000000" w:rsidR="00000000" w:rsidRPr="00000000">
        <w:rPr>
          <w:i w:val="1"/>
          <w:color w:val="222222"/>
          <w:sz w:val="20"/>
          <w:szCs w:val="20"/>
          <w:highlight w:val="white"/>
          <w:rtl w:val="0"/>
        </w:rPr>
        <w:t xml:space="preserve">La Jeune Belgique</w:t>
      </w:r>
      <w:r w:rsidDel="00000000" w:rsidR="00000000" w:rsidRPr="00000000">
        <w:rPr>
          <w:color w:val="222222"/>
          <w:sz w:val="20"/>
          <w:szCs w:val="20"/>
          <w:highlight w:val="white"/>
          <w:rtl w:val="0"/>
        </w:rPr>
        <w:t xml:space="preserve"> (1881), het orgaan van de Frans-schrijvende jonge Belgen (Emile Verhaeren, Maurice Maeterlinck), van </w:t>
      </w:r>
      <w:r w:rsidDel="00000000" w:rsidR="00000000" w:rsidRPr="00000000">
        <w:rPr>
          <w:i w:val="1"/>
          <w:color w:val="222222"/>
          <w:sz w:val="20"/>
          <w:szCs w:val="20"/>
          <w:highlight w:val="white"/>
          <w:rtl w:val="0"/>
        </w:rPr>
        <w:t xml:space="preserve">De Nieuwe Gids</w:t>
      </w:r>
      <w:r w:rsidDel="00000000" w:rsidR="00000000" w:rsidRPr="00000000">
        <w:rPr>
          <w:color w:val="222222"/>
          <w:sz w:val="20"/>
          <w:szCs w:val="20"/>
          <w:highlight w:val="white"/>
          <w:rtl w:val="0"/>
        </w:rPr>
        <w:t xml:space="preserve"> en van de politieke en maatschappelijke veranderingen die zich in de laatste decennia van de negentiende eeuw voltrokken, stelde het tijdschrift zich ten doel 'een nieuwe geestelijke gesteldheid te kweken en die dienstbaar te maken aan een herboren Vlaanderen'. Vermeylen plaatste het streven van de Vlaamse Beweging in een breder perspectief. Dat het hierbij niet alleen om een taalstrijd ging, maar om een algehele maatschappelijke en culturele verheffing van het Vlaamse volk, is door hem duidelijk geformuleerd en bij herhaling betoogd.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Zoals Lodewijk van Deyssel Holland hoog wilde opstoten in de vaart der volken, wilde Vermeylen de Vlaamse literatuur zuiveren van folkloristische en idyllische trekken. Bekend werd zijn uitspraak: 'Wij willen Vlamingen zijn om Europeeërs te worden.'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'Het was de wensch van August Vermeylen dat er </w:t>
      </w:r>
      <w:r w:rsidDel="00000000" w:rsidR="00000000" w:rsidRPr="00000000">
        <w:rPr>
          <w:i w:val="1"/>
          <w:color w:val="222222"/>
          <w:sz w:val="20"/>
          <w:szCs w:val="20"/>
          <w:highlight w:val="white"/>
          <w:rtl w:val="0"/>
        </w:rPr>
        <w:t xml:space="preserve">more brains</w:t>
      </w:r>
      <w:r w:rsidDel="00000000" w:rsidR="00000000" w:rsidRPr="00000000">
        <w:rPr>
          <w:color w:val="222222"/>
          <w:sz w:val="20"/>
          <w:szCs w:val="20"/>
          <w:highlight w:val="white"/>
          <w:rtl w:val="0"/>
        </w:rPr>
        <w:t xml:space="preserve"> zouden te pas gebracht worden in de literatuur, maar de Vlaamsche lezer wenschte vooreerst vertelkunst en beschouwde het als een recht zich te verteederen om de plezierige en kleurige eigenaardigheden van zijn lokale omgeving. De hoofdmomenten van de Vlaamsche cultuur waren inderdaad nog steeds de liefde voor het land en het religieuze besef; de stedelijke motieven en geestelijke conflicten bleven voor den oorlog op het achterplan. [J.A. Goris (Marnix Gijsen), 'De literatuur in Zuid-Nederland na 1830'. In: W.L.M.E. van Leeuwen (red.), </w:t>
      </w:r>
      <w:r w:rsidDel="00000000" w:rsidR="00000000" w:rsidRPr="00000000">
        <w:rPr>
          <w:i w:val="1"/>
          <w:color w:val="222222"/>
          <w:sz w:val="20"/>
          <w:szCs w:val="20"/>
          <w:highlight w:val="white"/>
          <w:rtl w:val="0"/>
        </w:rPr>
        <w:t xml:space="preserve">Dichterschap en werkelijkheid</w:t>
      </w:r>
      <w:r w:rsidDel="00000000" w:rsidR="00000000" w:rsidRPr="00000000">
        <w:rPr>
          <w:color w:val="222222"/>
          <w:sz w:val="20"/>
          <w:szCs w:val="20"/>
          <w:highlight w:val="white"/>
          <w:rtl w:val="0"/>
        </w:rPr>
        <w:t xml:space="preserve">. Derde druk, Utrecht 1951, p. 371.]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Vermeylens invloed is, zeker in de kring van zijn naaste medewerkers, niet zonder betekenis geweest. Het werk van Karel van de Woestijne, Herman Teirlinck en Stijn Streuvels, om slechts enkelen te noemen, beweegt zich duidelijk in een ruimere atmosfeer en op een hoger plan dan men tot dusver gewend was, hoe streek-gebonden de meeste verhalen van Streuvels ook mogen zijn.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Een meer internationale gerichtheid kenmerkte ook het tijdschrift </w:t>
      </w:r>
      <w:r w:rsidDel="00000000" w:rsidR="00000000" w:rsidRPr="00000000">
        <w:rPr>
          <w:i w:val="1"/>
          <w:color w:val="222222"/>
          <w:sz w:val="20"/>
          <w:szCs w:val="20"/>
          <w:highlight w:val="white"/>
          <w:rtl w:val="0"/>
        </w:rPr>
        <w:t xml:space="preserve">De Boomgaard</w:t>
      </w:r>
      <w:r w:rsidDel="00000000" w:rsidR="00000000" w:rsidRPr="00000000">
        <w:rPr>
          <w:color w:val="222222"/>
          <w:sz w:val="20"/>
          <w:szCs w:val="20"/>
          <w:highlight w:val="white"/>
          <w:rtl w:val="0"/>
        </w:rPr>
        <w:t xml:space="preserve">, opgericht in 1909 en geleid door o.m. Paul Gustaaf van Hecke. Het heeft weliswaar maar enkele jaren bestaan, maar trok zich op aan het streven en het peil van </w:t>
      </w:r>
      <w:r w:rsidDel="00000000" w:rsidR="00000000" w:rsidRPr="00000000">
        <w:rPr>
          <w:i w:val="1"/>
          <w:color w:val="222222"/>
          <w:sz w:val="20"/>
          <w:szCs w:val="20"/>
          <w:highlight w:val="white"/>
          <w:rtl w:val="0"/>
        </w:rPr>
        <w:t xml:space="preserve">Van Nu en Straks</w:t>
      </w:r>
      <w:r w:rsidDel="00000000" w:rsidR="00000000" w:rsidRPr="00000000">
        <w:rPr>
          <w:color w:val="222222"/>
          <w:sz w:val="20"/>
          <w:szCs w:val="20"/>
          <w:highlight w:val="white"/>
          <w:rtl w:val="0"/>
        </w:rPr>
        <w:t xml:space="preserve">. In hun zucht tot schildering van het moderne leven draafden de medewerkers wel eens door en etaleerden dan een modieus intellectualisme, dat in schrille tegenstelling stond tot de romantische 'Heimatliteratur' die men wilde bestrijden. De dichters van de groep, van wie we in de eerste plaats Jan van Nijlen noemen, voelden zich verwant met de 'generatie van 1910' in Nederland (P.N. van Eyck, J.C. Bloem, J. Greshoff, Albert Besnard).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Dit alles neemt niet weg, dat de vaak gewraakte boeren- en streekroman in de Vlaamse literatuur van die dagen een belangrijke plaats bleef innemen en dat verschillende prozaïsten zich niet of slechts moeizaam ontworstelden aan de primitieve eenvoud van het folkloristisch gebeuren. Soms werd dit proza versomberd door een zwaarmoedig naturalisme, zoals bij Gustaaf Vermeersch, soms voor een breed publiek aantrekkelijk gemaakt door een gewilde oubolligheid of een kinderlijk geloof. Het werk van Ernest Claes, Maurits Sabbe en Felix Timmermans levert hiervan sprekende voorbeelden. De laatste komt pas tot een verantwoord getekende werkelijkheid in zijn roman</w:t>
      </w:r>
      <w:r w:rsidDel="00000000" w:rsidR="00000000" w:rsidRPr="00000000">
        <w:rPr>
          <w:i w:val="1"/>
          <w:color w:val="222222"/>
          <w:sz w:val="20"/>
          <w:szCs w:val="20"/>
          <w:highlight w:val="white"/>
          <w:rtl w:val="0"/>
        </w:rPr>
        <w:t xml:space="preserve">Boerenpsalm</w:t>
      </w:r>
      <w:r w:rsidDel="00000000" w:rsidR="00000000" w:rsidRPr="00000000">
        <w:rPr>
          <w:color w:val="222222"/>
          <w:sz w:val="20"/>
          <w:szCs w:val="20"/>
          <w:highlight w:val="white"/>
          <w:rtl w:val="0"/>
        </w:rPr>
        <w:t xml:space="preserve"> uit 1935.</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Belangrijke veranderingen voltrokken zich na de eerste wereldoorlog. De poëzie onderging, zowel naar de vorm als naar de inhoud, de invloed van buitenlandse stromingen. Vooral het werk van Duitse dichters als Franz Werfel, Georg Trakl en Else Lasker-Schüler stond model voor een groep vooruitstrevende Vlaamse jongeren. Deze vonden elkaar in een humanitair expressionisme, met Paul van Ostaijen als markante exponent. Het tijdschrift </w:t>
      </w:r>
      <w:r w:rsidDel="00000000" w:rsidR="00000000" w:rsidRPr="00000000">
        <w:rPr>
          <w:i w:val="1"/>
          <w:color w:val="222222"/>
          <w:sz w:val="20"/>
          <w:szCs w:val="20"/>
          <w:highlight w:val="white"/>
          <w:rtl w:val="0"/>
        </w:rPr>
        <w:t xml:space="preserve">Ruimte</w:t>
      </w:r>
      <w:r w:rsidDel="00000000" w:rsidR="00000000" w:rsidRPr="00000000">
        <w:rPr>
          <w:color w:val="222222"/>
          <w:sz w:val="20"/>
          <w:szCs w:val="20"/>
          <w:highlight w:val="white"/>
          <w:rtl w:val="0"/>
        </w:rPr>
        <w:t xml:space="preserve"> (1920) werd de spreekbuis van een generatie die in haar uitingen het experiment niet schuwde, maar tegelijk op het standpunt stond 'dat iedere geestelijke en artistieke actie noodzakelijkerwijze een </w:t>
      </w:r>
      <w:r w:rsidDel="00000000" w:rsidR="00000000" w:rsidRPr="00000000">
        <w:rPr>
          <w:i w:val="1"/>
          <w:color w:val="222222"/>
          <w:sz w:val="20"/>
          <w:szCs w:val="20"/>
          <w:highlight w:val="white"/>
          <w:rtl w:val="0"/>
        </w:rPr>
        <w:t xml:space="preserve">ethische</w:t>
      </w:r>
      <w:r w:rsidDel="00000000" w:rsidR="00000000" w:rsidRPr="00000000">
        <w:rPr>
          <w:color w:val="222222"/>
          <w:sz w:val="20"/>
          <w:szCs w:val="20"/>
          <w:highlight w:val="white"/>
          <w:rtl w:val="0"/>
        </w:rPr>
        <w:t xml:space="preserve"> grondslag hebben moet'. Marnix Gijsen, Wies Moens en Gaston Burssens hebben, mét Van Ostaijen, in het begin van de jaren twintig het gezicht van de nieuwe Vlaamse poëzie bepaald. Minder hervormingsgezind was een kleine groep auteurs (Reimond Herreman, Karel Leroux, Richard Minne, Maurice Roelants) die zich verzamelden rondom het tijdschrift </w:t>
      </w:r>
      <w:r w:rsidDel="00000000" w:rsidR="00000000" w:rsidRPr="00000000">
        <w:rPr>
          <w:i w:val="1"/>
          <w:color w:val="222222"/>
          <w:sz w:val="20"/>
          <w:szCs w:val="20"/>
          <w:highlight w:val="white"/>
          <w:rtl w:val="0"/>
        </w:rPr>
        <w:t xml:space="preserve">'t Fonteintje</w:t>
      </w:r>
      <w:r w:rsidDel="00000000" w:rsidR="00000000" w:rsidRPr="00000000">
        <w:rPr>
          <w:color w:val="222222"/>
          <w:sz w:val="20"/>
          <w:szCs w:val="20"/>
          <w:highlight w:val="white"/>
          <w:rtl w:val="0"/>
        </w:rPr>
        <w:t xml:space="preserve"> (1921). Hun waardering voor een figuur als Karel van de Woestijne en hun gehechtheid aan traditionele vormen en motieven deed gemakkelijk het verwijt ontstaan van een zeker conservatisme. Geheel terecht was dit verwijt overigens niet. Hoezeer hun bescheiden optreden ook weg leek te vallen naast en tegenover het spectaculaire vertoon van de </w:t>
      </w:r>
      <w:r w:rsidDel="00000000" w:rsidR="00000000" w:rsidRPr="00000000">
        <w:rPr>
          <w:i w:val="1"/>
          <w:color w:val="222222"/>
          <w:sz w:val="20"/>
          <w:szCs w:val="20"/>
          <w:highlight w:val="white"/>
          <w:rtl w:val="0"/>
        </w:rPr>
        <w:t xml:space="preserve">Ruimte</w:t>
      </w:r>
      <w:r w:rsidDel="00000000" w:rsidR="00000000" w:rsidRPr="00000000">
        <w:rPr>
          <w:color w:val="222222"/>
          <w:sz w:val="20"/>
          <w:szCs w:val="20"/>
          <w:highlight w:val="white"/>
          <w:rtl w:val="0"/>
        </w:rPr>
        <w:t xml:space="preserve">groep, een positieve betekenis kan men de dichters van </w:t>
      </w:r>
      <w:r w:rsidDel="00000000" w:rsidR="00000000" w:rsidRPr="00000000">
        <w:rPr>
          <w:i w:val="1"/>
          <w:color w:val="222222"/>
          <w:sz w:val="20"/>
          <w:szCs w:val="20"/>
          <w:highlight w:val="white"/>
          <w:rtl w:val="0"/>
        </w:rPr>
        <w:t xml:space="preserve">'t Fonteintje</w:t>
      </w:r>
      <w:r w:rsidDel="00000000" w:rsidR="00000000" w:rsidRPr="00000000">
        <w:rPr>
          <w:color w:val="222222"/>
          <w:sz w:val="20"/>
          <w:szCs w:val="20"/>
          <w:highlight w:val="white"/>
          <w:rtl w:val="0"/>
        </w:rPr>
        <w:t xml:space="preserve"> niet ontzeggen. Door het vermogen om te relativeren en door, waar nodig, de zelfironie niet te schuwen, hebben zij de poëzie trachten te bewaren voor te grote zwaarwichtigheid, een zwaarwichtigheid die gemakkelijk in hoogdravendheid ontaardt. En wat de vorm betreft hebben ze gezorgd voor tegenwicht tegen te extreme, door het dadaïsme gevoede uitingen van een experimenteel expressionisme. Op het gebied van het proza zijn ze de wegbereiders geweest voor een generatie romanciers, die met namen als Maurice Roelants, Gerard Walschap, Lode Zielens, Filip de Pillecijn en Raymond Brulez weinig of geen herinneringen meer oproept aan de vertelkunst van weleer.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'Men stelde zich te weer tegen de folkloristische eigenaardigheden van Timmermans en men putte ook enkele nuttige lessen uit de expressionistische esthetiek. Het verteederd en gemoedelijk beschrijven van het Vlaamsche kader, de kleinmalerei van het dorp en van de provinciestad werden afgezworen. Het accent werd gelegd op het verhaal, op de menschelijke gebeurtenis. Al wat niet humaan was werd veronachtzaamd of verwijderd. Ook van de zuiver litteraire hulpmiddelen die bij de Van Nu en Straksers en hun erfgenamen nog bleven voortleven, werd afgezien: de woordcultus en de vormvereering werden krachtdadig verworpen.' [J.A. Goris, o.c., p. 402.]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Stelt men nu de vraag waar Elsschot gesitueerd moet worden in het hierboven geschetste beeld van de Vlaamse literatuur rondom de eeuwwisseling en in de eerste tientallen jaren daarna, dan moet het antwoord luiden, dat hij steeds een geheel eigen stem heeft laten horen en dat hij zich met geen enkele van de heersende en elkaar opvolgende stromingen verwant voelde. Boeren- of streekromans heeft hij nooit geschreven, terwijl ook het oubollige element, dat in verschillende Vlaamse romans en verhalen zo rijkelijk voorhanden is, in zijn boeken volkomen ontbreekt. Zwaarmoedig naturalisme, maar ook gedetailleerd-impressionistische beschrijvingskunst, de nog geruime tijd gekoesterde erfenis van de Beweging van Tachtig, zoekt men bij hem tevergeefs.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De twijfels en problemen waarmee zijn personen te kampen hebben confronteren de lezer niet met decadente milieus of psychologische aberraties, maar zijn geworteld in het burgerlijke leven, in het eenvoudige bestaan van alledag. Gedachtenconflicten die zich lenen voor diepzinnige ontleding, inherent aan veel moderne literatuur, lagen niet binnen zijn belangstellingssfeer. Zijn boeken handelen over mensen en milieus die hij kende van nabij, over zijn dagelijkse werkzaamheden, zijn familie, zijn gezin, zijn vrienden en zichzelf. Over literaire theorieën, programma's of strijdvragen heeft hij zich, voor zover hij er al kennis van nam, nooit uitgelaten en voor het schrijven van kritieken of essays miste hij aanleg en interesse.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Zijn (schaarse) gedichten houden zich aan traditionele schema's van strofenbouw en rijm. Ze hebben noch van het overdadige en prachtlievende vers van bijv. Karel van de Woestijne, noch van de grillige en chaotische bouw van de poëzie van Paul van Ostaijen, om slechts twee uitersten te noemen, ook maar enige invloed ondergaan. Los van iedere groepering, richting of school spreken ze, in hun 'gewone' bewoordingen en met hun 'begrijpelijke' onderwerpen, geheel voor zichzelf.</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Elsschot neemt in de Vlaamse literatuur een aparte plaats in. Zou men zijn naam per se met enige groepering willen associëren, dan was het alleen mogelijk, die rondom het Nederlandse tijdschrift</w:t>
      </w:r>
      <w:r w:rsidDel="00000000" w:rsidR="00000000" w:rsidRPr="00000000">
        <w:rPr>
          <w:i w:val="1"/>
          <w:color w:val="222222"/>
          <w:sz w:val="20"/>
          <w:szCs w:val="20"/>
          <w:highlight w:val="white"/>
          <w:rtl w:val="0"/>
        </w:rPr>
        <w:t xml:space="preserve">Forum</w:t>
      </w:r>
      <w:r w:rsidDel="00000000" w:rsidR="00000000" w:rsidRPr="00000000">
        <w:rPr>
          <w:color w:val="222222"/>
          <w:sz w:val="20"/>
          <w:szCs w:val="20"/>
          <w:highlight w:val="white"/>
          <w:rtl w:val="0"/>
        </w:rPr>
        <w:t xml:space="preserve"> (1932) te noemen. Auteurs als Menno ter Braak, J. Greshoff, S. Vestdijk en E. du Perron beschouwden Elsschot als een der hunnen en waardeerden in zijn werk het ontbreken van een gezapig provincialisme en zijn voorkeur voor de bondige zin en het trefzekere woord. Zij zagen in hem de 'vent' die zich niet verschuift achter de zweverige esthetiek van de 'vorm'. Niet zonder reden schreef Vestdijk dan ook over Elsschots gedichten als over 'de wortelstok der Forumpoëzie' [S. Vestdijk, 'De wortelstok der Forumpoëzie'. in: </w:t>
      </w:r>
      <w:r w:rsidDel="00000000" w:rsidR="00000000" w:rsidRPr="00000000">
        <w:rPr>
          <w:i w:val="1"/>
          <w:color w:val="222222"/>
          <w:sz w:val="20"/>
          <w:szCs w:val="20"/>
          <w:highlight w:val="white"/>
          <w:rtl w:val="0"/>
        </w:rPr>
        <w:t xml:space="preserve">Groot Nederland</w:t>
      </w:r>
      <w:r w:rsidDel="00000000" w:rsidR="00000000" w:rsidRPr="00000000">
        <w:rPr>
          <w:color w:val="222222"/>
          <w:sz w:val="20"/>
          <w:szCs w:val="20"/>
          <w:highlight w:val="white"/>
          <w:rtl w:val="0"/>
        </w:rPr>
        <w:t xml:space="preserve">, juli 1937, p. 33.].</w:t>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contextualSpacing w:val="0"/>
        <w:rPr/>
      </w:pPr>
      <w:bookmarkStart w:colFirst="0" w:colLast="0" w:name="_dy1yd52ry3vl" w:id="27"/>
      <w:bookmarkEnd w:id="27"/>
      <w:r w:rsidDel="00000000" w:rsidR="00000000" w:rsidRPr="00000000">
        <w:rPr>
          <w:rtl w:val="0"/>
        </w:rPr>
        <w:t xml:space="preserve">V. Samenvatting van de inhoud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[De citaten zijn ontleend aan de derde druk van het </w:t>
      </w:r>
      <w:r w:rsidDel="00000000" w:rsidR="00000000" w:rsidRPr="00000000">
        <w:rPr>
          <w:i w:val="1"/>
          <w:color w:val="222222"/>
          <w:sz w:val="20"/>
          <w:szCs w:val="20"/>
          <w:highlight w:val="white"/>
          <w:rtl w:val="0"/>
        </w:rPr>
        <w:t xml:space="preserve">Verzameld Werk</w:t>
      </w:r>
      <w:r w:rsidDel="00000000" w:rsidR="00000000" w:rsidRPr="00000000">
        <w:rPr>
          <w:color w:val="222222"/>
          <w:sz w:val="20"/>
          <w:szCs w:val="20"/>
          <w:highlight w:val="white"/>
          <w:rtl w:val="0"/>
        </w:rPr>
        <w:t xml:space="preserve">, Querido, 1980]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Het boek </w:t>
      </w:r>
      <w:r w:rsidDel="00000000" w:rsidR="00000000" w:rsidRPr="00000000">
        <w:rPr>
          <w:i w:val="1"/>
          <w:color w:val="222222"/>
          <w:sz w:val="20"/>
          <w:szCs w:val="20"/>
          <w:highlight w:val="white"/>
          <w:rtl w:val="0"/>
        </w:rPr>
        <w:t xml:space="preserve">Kaas</w:t>
      </w:r>
      <w:r w:rsidDel="00000000" w:rsidR="00000000" w:rsidRPr="00000000">
        <w:rPr>
          <w:color w:val="222222"/>
          <w:sz w:val="20"/>
          <w:szCs w:val="20"/>
          <w:highlight w:val="white"/>
          <w:rtl w:val="0"/>
        </w:rPr>
        <w:t xml:space="preserve"> begint met een 'Opdracht aan Jan Greshoff', in de vorm van een gedicht (p. 435). Elsschot luistert graag naar diens stem,</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i w:val="1"/>
          <w:color w:val="222222"/>
          <w:sz w:val="20"/>
          <w:szCs w:val="20"/>
          <w:highlight w:val="white"/>
        </w:rPr>
      </w:pPr>
      <w:r w:rsidDel="00000000" w:rsidR="00000000" w:rsidRPr="00000000">
        <w:rPr>
          <w:i w:val="1"/>
          <w:color w:val="222222"/>
          <w:sz w:val="20"/>
          <w:szCs w:val="20"/>
          <w:highlight w:val="white"/>
          <w:rtl w:val="0"/>
        </w:rPr>
        <w:t xml:space="preserve">die in mineur zingt bij 't verwensen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i w:val="1"/>
          <w:color w:val="222222"/>
          <w:sz w:val="20"/>
          <w:szCs w:val="20"/>
          <w:highlight w:val="white"/>
        </w:rPr>
      </w:pPr>
      <w:r w:rsidDel="00000000" w:rsidR="00000000" w:rsidRPr="00000000">
        <w:rPr>
          <w:i w:val="1"/>
          <w:color w:val="222222"/>
          <w:sz w:val="20"/>
          <w:szCs w:val="20"/>
          <w:highlight w:val="white"/>
          <w:rtl w:val="0"/>
        </w:rPr>
        <w:t xml:space="preserve">van 't alledaagse in de mensen.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Hij spoort de dichter aan strijdvaardig te blijven, de riem te hanteren en 'die rotzooi striem op striem' te geven.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Hierna volgt een 'Inleiding' (p. 437), waarin de schrijver een uiteenzetting geeft over het begrip stijl, in het bijzonder over de wijze waarop de auteur bij de lezer bepaalde verwachtingen kan wekken en in een verhaal spanning kan aanbrengen. Hij licht dit toe met een uitvoerig voorbeeld van een blauwe lucht waaraan wolken verschijnen. In 's mensen lotsbestemming is alles tragisch. In de natuur zit het tragische in het gebeurde zelf, maar in de kunst meer in de stijl dan in wat er gebeurt. Het effect dat de schrijver bereiken wil, moet overeenstemmen met de eigen gemoedstoestand. Ten slotte wijst Elsschot erop, dat in een literair werk ieder detail, hoe gering ook, in verband moet staan met het uiteindelijke doel (p. 440).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'Van de aanhef af, want een boek is een lied, moet men het oog houden op het slotakkoord, waarvan iets door 't hele verhaal geweven moet worden, als het Leitmotiv door een symfonie. De lezer moet geleidelijk een gevoel van onrust over zich voelen komen, zodat hij zijn kraag opzet en aan een paraplu denkt terwijl de zon nog in haar volle glorie staat.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Wie het slot niet uit het oog verliest zal vanzelf alle langdradigheid vermijden omdat hij zich telkens afvragen zal of ieder van zijn details wel bijdraagt tot het bereiken van zijn doel. En hij komt dan spoedig tot de ontdekking dat iedere bladzijde, iedere zin, ieder woord, iedere punt, iedere komma het doel nader brengt of op afstand houdt. Want neutraliteit bestaat niet in kunst. Wat niet nodig is dient geweerd en waar het met één personage kan is een menigte overbodig.'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Evenals vóór in een toneelstuk worden de 'Personages' genoemd die in de geschiedenis voorkomen (p. 443) en de 'Elementen' die er een rol in spelen (p. 445). Het eerste element is het woord kaas, gevolgd door een hele serie samenstellingen met kaas als eerste lid: kaasdroom, kaasfilm, kaasonderneming, kaasdag enz. Ook een tric-trac doos en een mandvalies zijn niet vergeten. Pas hierna begint het eigenlijke verhaal, verdeeld in vierentwintig (meest korte) hoofdstukken.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I</w:t>
      </w:r>
      <w:r w:rsidDel="00000000" w:rsidR="00000000" w:rsidRPr="00000000">
        <w:rPr>
          <w:color w:val="222222"/>
          <w:sz w:val="20"/>
          <w:szCs w:val="20"/>
          <w:highlight w:val="white"/>
          <w:rtl w:val="0"/>
        </w:rPr>
        <w:t xml:space="preserve"> 'Eindelijk schrijf ik je weer omdat er grote dingen staan te gebeuren en wel door toedoen van mijnheer Van Schoonbeke' (p. 447). De briefschrijver, Frans Laarmans, klerk op het kantoor van de General Marine and Shipbuilding Company, deelt mee dat zijn moeder is overleden. Ze was zeer oud en 'grondig versleten'. Krist, haar overleden man, herinnerde zij zich niet meer en ook de kinderen waren vreemden voor haar geworden. Zo ging haar toestand langzamerhand achteruit. Toen ze ten slotte bleef liggen, wist Laarmans dat ze niet meer zou opstaan.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II</w:t>
      </w:r>
      <w:r w:rsidDel="00000000" w:rsidR="00000000" w:rsidRPr="00000000">
        <w:rPr>
          <w:color w:val="222222"/>
          <w:sz w:val="20"/>
          <w:szCs w:val="20"/>
          <w:highlight w:val="white"/>
          <w:rtl w:val="0"/>
        </w:rPr>
        <w:t xml:space="preserve"> Laarmans vervolgt zijn verhaal en vertelt dat hij tot middernacht in een café had zitten kaarten en bier drinken. Juist toen hij naar bed wilde gaan, werd er gebeld. Zijn zwager haalt hem op, daar moeder stervende is. De naaste familie is in het sterfhuis aanwezig. Na ruim een uur is het einde daar. Nadat de overledene is opgebaard drinkt men koffie, waarna Laarmans met zijn broer Karel, die dokter is, vertrekt. Thuisgekomen is hij erg moe. 'ik viel omver van slaap en om alles niet te moeten vertellen zei ik maar dat de toestand onveranderd was' (p. 452).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Op de begrafenis maakt hij kennis met de heer Van Schoonbeke een vriend van zijn broer. 'Een man van de wereld, dat zag ik wel' (p. 452). Deze nodigt hem uit eens op bezoek te komen.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III</w:t>
      </w:r>
      <w:r w:rsidDel="00000000" w:rsidR="00000000" w:rsidRPr="00000000">
        <w:rPr>
          <w:color w:val="222222"/>
          <w:sz w:val="20"/>
          <w:szCs w:val="20"/>
          <w:highlight w:val="white"/>
          <w:rtl w:val="0"/>
        </w:rPr>
        <w:t xml:space="preserve"> Van Schoonbeke is een rijke vrijgezel, telg uit een oude, voorname familie. Zijn vrienden, die hij iedere woensdag ontvangt, zijn rechters, advocaten, kooplieden of gewezen kooplieden. Allen autobezitters. Laarmans wordt voorgesteld als 'mijnheer Laarmans van de scheepstimmerwerven' (p. 453). Hij voelt zich in dit gezelschap niet thuis. De gesprekken gaan over reizen naar Italië, de moeilijke positie van de huiseigenaren, gebeurtenissen in vooraanstaande families, geschikte restaurants tot ver in het buitenland e.d. Op zekere dag vraagt Van Schoonbeke aan Laarmans, of hij er niets voor voelt vertegenwoordiger in België van een grote Nederlandse firma te worden. Het betreft een handel in kaas. 'En dat marcheert altijd, want eten moeten de mensen tóch' (p. 457).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IV</w:t>
      </w:r>
      <w:r w:rsidDel="00000000" w:rsidR="00000000" w:rsidRPr="00000000">
        <w:rPr>
          <w:color w:val="222222"/>
          <w:sz w:val="20"/>
          <w:szCs w:val="20"/>
          <w:highlight w:val="white"/>
          <w:rtl w:val="0"/>
        </w:rPr>
        <w:t xml:space="preserve"> Op de tram naar huis voelt Laarmans zich al een heel ander mens. Hij denkt na over het lot van klerken, die altijd nederig moeten zijn. Thuis doet hij zo gewoon mogelijk, maar zijn vrouw en zoon merken wel, dat er iets is. 's Avonds in bed brengt hij verslag uit aan zijn vrouw. Zij maant tot voorzichtigheid wat het opzeggen van zijn baan betreft. Laarmans schrijft de volgende dag een brief naar de firma in Amsterdam en wordt uitgenodigd voor een onderhoud. Op kantoor zal hij zich ziek melden.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V</w:t>
      </w:r>
      <w:r w:rsidDel="00000000" w:rsidR="00000000" w:rsidRPr="00000000">
        <w:rPr>
          <w:color w:val="222222"/>
          <w:sz w:val="20"/>
          <w:szCs w:val="20"/>
          <w:highlight w:val="white"/>
          <w:rtl w:val="0"/>
        </w:rPr>
        <w:t xml:space="preserve"> Laarmans wordt voor de firma Hornstra algemeen vertegenwoordiger voor België en het Groothertogdom Luxemburg. Hornstra zal om te beginnen twintig ton volvette Edammer sturen. Condities: vijf procent van de verkoopprijs, een vast salaris van driehonderd gulden per maand en vergoeding van reiskosten. De thuisreis duurt Laarmans lang.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In Antwerpen aangekomen gaat hij naar de wekelijkse samenkomst bij Van Schoonbeke, die hem nu voorstelt als 'mijnheer Laarmans, groothandel in voedingswaren' (p. 463). Laarmans gedraagt zich zelfbewuster dan voorheen en ook de gasten nemen tegenover hem een andere houding aan. Hij vertrekt in de beste stemming. 'Was ik een ridder, ik voerde drie kazen van keel op veld van sabel' (p. 465).</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VI</w:t>
      </w:r>
      <w:r w:rsidDel="00000000" w:rsidR="00000000" w:rsidRPr="00000000">
        <w:rPr>
          <w:color w:val="222222"/>
          <w:sz w:val="20"/>
          <w:szCs w:val="20"/>
          <w:highlight w:val="white"/>
          <w:rtl w:val="0"/>
        </w:rPr>
        <w:t xml:space="preserve"> Thuis licht hij zijn vrouw pas in na het souper. 'Want van nu af eet ik niet meer, maar dejeuneer, dineer of soupeer' (p. 465). Zijn vrouw leest het contract met grote aandacht en stelt vragen over art. 9, dat handelt over beëindiging van de werkzaamheden. Ook blijkt dat de maandelijkse uitkeringen (f 300,-) niet bedoeld zijn als salaris, maar als een voorschot op het eventuele commissieloon. Laarmans, geïrriteerd door het feit dat de juiste betekenis van de overeenkomst niet tot hem was doorgedrongen, tracht zijn vrouw te overbluffen door het gebruik van vreemde woorden, als geconsigneerd, immoreel en reciprociteit. Zij maant wederom tot voorzichtigheid en merkt op dat hij op de werf 'gerust zit', met een vast salaris. Laarmans noemt dit een waarheid als een koe.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VII</w:t>
      </w:r>
      <w:r w:rsidDel="00000000" w:rsidR="00000000" w:rsidRPr="00000000">
        <w:rPr>
          <w:color w:val="222222"/>
          <w:sz w:val="20"/>
          <w:szCs w:val="20"/>
          <w:highlight w:val="white"/>
          <w:rtl w:val="0"/>
        </w:rPr>
        <w:t xml:space="preserve"> Besloten wordt geen ontslag te nemen op de werf, maar voorlopig drie maanden ziekteverlof te vragen. Broer Karel zal een certificaat moeten geven. Laarmans is ertegen, maar de kinderen geven zijn vrouw gelijk.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Dat Laarmans zijn betrekking op het spel zet, vindt Karel een ernstige zaak, maar hij geeft ten slotte toch het certificaat. 'Zenuwen' is de ziekte.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Laarmans voelt zich op de werf al niet meer thuis. Hij toont het certificaat aan de hoofdboekhouder, die hem ziekteverlof geeft zonder behoud van salaris.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'En nu ligt de kaaswereld voor mij open' (p. 470).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VIII</w:t>
      </w:r>
      <w:r w:rsidDel="00000000" w:rsidR="00000000" w:rsidRPr="00000000">
        <w:rPr>
          <w:color w:val="222222"/>
          <w:sz w:val="20"/>
          <w:szCs w:val="20"/>
          <w:highlight w:val="white"/>
          <w:rtl w:val="0"/>
        </w:rPr>
        <w:t xml:space="preserve"> Het inrichten van een kantoor eist nu alle aandacht. Voorlopig wordt dit een kamertje boven de keuken, naast de badkamer. Het ontwerpen van bedrukt briefpapier vergt een halve dag, daar hierop een moderne firmanaam moet staan. 'Ik heb nooit kunnen vermoeden dat het kiezen van een firmanaam zo moeilijk is. En toch zijn miljoenen mensen met minder verstand dan ik over die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moeilijkheid heen geraakt' (p. 472).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Na ampele overwegingen, waarbij fromage beter klinkt dan kaas, een Franse naam de voorkeur verdient boven een Nederlandse, maar uiteindelijk het Engels het meest geschikt lijkt in verband met de Britse wereldfaam op handelsgebied, kiest Laarmans voor General Antwerp Feeding Products Association.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IX</w:t>
      </w:r>
      <w:r w:rsidDel="00000000" w:rsidR="00000000" w:rsidRPr="00000000">
        <w:rPr>
          <w:color w:val="222222"/>
          <w:sz w:val="20"/>
          <w:szCs w:val="20"/>
          <w:highlight w:val="white"/>
          <w:rtl w:val="0"/>
        </w:rPr>
        <w:t xml:space="preserve"> Van Schoonbeke beveelt de jongste zoon van notaris Van der Zijpen aan voor een eventuele associatie. 'Geld hoor, veel geld en nette mensen' (p. 476). Laarmans voelt daar in eerste instantie niet veel voor.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Thuis hoort hij dat de kaas is aangekomen. Er had iemand gebeld. Niemand weet waar de kaas zich bevindt. Ida had de telefoon aangenomen, maar de naam niet onthouden. 'Zou je zo'n meid geen draai om de oren geven? En dat zit op 't Gymnasium in de vierde klas. Ik kon niet eten van zenuwachtigheid en trok naar mijn kantoor' (p. 476). Er heerst een geprikkelde stemming.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X</w:t>
      </w:r>
      <w:r w:rsidDel="00000000" w:rsidR="00000000" w:rsidRPr="00000000">
        <w:rPr>
          <w:color w:val="222222"/>
          <w:sz w:val="20"/>
          <w:szCs w:val="20"/>
          <w:highlight w:val="white"/>
          <w:rtl w:val="0"/>
        </w:rPr>
        <w:t xml:space="preserve"> De volgende morgen belt het Blauwhoedenveem om te vragen waar de kaas moet blijven. Laarmans gaat erheen en laat de 10.000 kazen, verpakt in 370 kisten, opslaan in de kelders. Hij geeft tijdens de besprekingen blijk van grote onervarenheid. Eén kist wordt thuis bezorgd, daar hij, volgens een man van het veem, monsters nodig zal hebben.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XI</w:t>
      </w:r>
      <w:r w:rsidDel="00000000" w:rsidR="00000000" w:rsidRPr="00000000">
        <w:rPr>
          <w:color w:val="222222"/>
          <w:sz w:val="20"/>
          <w:szCs w:val="20"/>
          <w:highlight w:val="white"/>
          <w:rtl w:val="0"/>
        </w:rPr>
        <w:t xml:space="preserve"> Thuis wordt de kist in de kelder gebracht. Ieder moet de kaas even proeven. Broer Karel komt kijken en informeert of er al veel verkocht is. Daar dit niet het geval blijkt te zijn, raadt hij aan spoed te maken met de werkzaamheden. 'Was ik in jouw plaats, ik trok de stoute schoenen aan en ging er direct op uit' (p. 481).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's Avonds gaat Laarmans naar Van Schoonbeke om op diens schrijfmachine een brief aan Hornstra te tikken. Hij neemt voor hem een halve Edammer mee. Van Schoonbeke zegt ervoor te zullen zorgen dat Laarmans kandidaat wordt bij de aanstaande presidentsverkiezingen van de Vakbond van Belgische Kaashandelaren.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XII</w:t>
      </w:r>
      <w:r w:rsidDel="00000000" w:rsidR="00000000" w:rsidRPr="00000000">
        <w:rPr>
          <w:color w:val="222222"/>
          <w:sz w:val="20"/>
          <w:szCs w:val="20"/>
          <w:highlight w:val="white"/>
          <w:rtl w:val="0"/>
        </w:rPr>
        <w:t xml:space="preserve"> Laarmans heeft de hele week gezocht naar een tweedehands bureau en dito schrijfmachine. Daar hij geen winkel durft verlaten zonder iets gekocht te hebben, koopt hij een karaf, een zakmes en een gipsen Sint-Jozef.</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Hij loopt niet helemaal gerust door de stad, uit vrees mensen van de General Marine te ontmoeten. Toch zou hij graag willen weten hoe het op de werf marcheert. In gedachten ziet hij zijn collega's aan het werk, niet zonder een licht gevoel van heimwee, dat hij dadelijk onderdrukt door zich een air te geven van belangrijk zakenman. 'Zo staan zij daar nu, die sufferds, terwijl ik doende ben mij een weg te banen in het oerwoud van de businesswereld' (p. 483).</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Dan wordt een bureau gekocht en een schrijfmachine gehuurd. 's Avonds bij Van Schoonbeke wordt de kaas bewonderd. Laarmans, de schijn ophoudend alsof de Gafpa ook andere artikelen dan kaas omzet, verklaart zich bereid de vrienden de volvette Edammer in detail te leveren tegen de prijs van de groothandel.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XIII</w:t>
      </w:r>
      <w:r w:rsidDel="00000000" w:rsidR="00000000" w:rsidRPr="00000000">
        <w:rPr>
          <w:color w:val="222222"/>
          <w:sz w:val="20"/>
          <w:szCs w:val="20"/>
          <w:highlight w:val="white"/>
          <w:rtl w:val="0"/>
        </w:rPr>
        <w:t xml:space="preserve"> Laarmans bezorgt zelf, in een rieten valies, de zeven en een halve bol kaas die de vrienden hebben besteld. Hij vraagt zich af hoe hij de rest van de voorraad kwijtraakt. Zijn broer heeft hem nl. voorgerekend dat hij, wanneer de verkoop in dit tempo doorgaat, de laatste kazen over dertig jaar verkocht zal hebben. Hij besluit agenten aan te stellen en plaatst een advertentie, waarop ruim tweehonderd sollicitatiebrieven binnenkomen.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Op een middag staan vier personeelsleden van de General Marine op de stoep. Ze wilden eens zien hoe het ging en brengen een mooi cadeau: een tric-trac spel, met op de doos een zilveren plaatje met inscriptie.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'Mijn vrouw heeft niets gevraagd. Zij kookt het eten met een bekommerd gezicht. Ik voel dat een enkel bits woord haar zou doen wenen' (p. 489).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XIV</w:t>
      </w:r>
      <w:r w:rsidDel="00000000" w:rsidR="00000000" w:rsidRPr="00000000">
        <w:rPr>
          <w:color w:val="222222"/>
          <w:sz w:val="20"/>
          <w:szCs w:val="20"/>
          <w:highlight w:val="white"/>
          <w:rtl w:val="0"/>
        </w:rPr>
        <w:t xml:space="preserve"> Er zijn dertig agenten aangesteld, die zullen werken op commissiebasis. Het ontvangen van de sollicitanten riep tegenstrijdige gevoelens op. 'Eén zei openhartig dat hij honger had en met een bol kaas tevreden zou zijn, ook zonder agentschap. Het pakte mij zó dat ik hem een Edammer gegeven heb. Naderhand heb ik gehoord dat hij onder 't heengaan van mijn vrouw ook nog een paar van mijn oude schoenen had losgemaakt' (p. 490).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Er worden fraaie bestelbonnen gedrukt, maar orders blijven uit. Laarmans besluit na enige tijd zijn twee Brusselse agenten eens op te zoeken 'om te weten wat er aan scheelt en om die mensen desnoods met raad en daad bij te staan' (p. 491). De een blijkt echter aan het opgegeven adres onbekend te zijn, de ander herkent Laarmans niet eens en zegt ten slotte dat die hele kaasgeschiedenis hem niet interesseert.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'Ik begrijp er niets van' (p. 491).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XV</w:t>
      </w:r>
      <w:r w:rsidDel="00000000" w:rsidR="00000000" w:rsidRPr="00000000">
        <w:rPr>
          <w:color w:val="222222"/>
          <w:sz w:val="20"/>
          <w:szCs w:val="20"/>
          <w:highlight w:val="white"/>
          <w:rtl w:val="0"/>
        </w:rPr>
        <w:t xml:space="preserve"> Laarmans is gekozen tot plaatsvervangend voorzitter van de Association Professionnelle des Négociants en Fromage. Een deputatie hiervan, onder zijn voorzitterschap, zal in audiëntie worden ontvangen op het Departement van Handel. Men wil trachten een verhoging van de invoerrechten op kaas, van drie jaar geleden, weer ongedaan te krijgen. De zaak verontrust Laarmans, want hij is bang voor publiciteit.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Met vier andere 'kaasmensen' wordt hij ontvangen door de directeur-generaal van het departement. Aan verlaging van de invoerrechten valt niet te denken. Plotseling schuift Laarmans zijn stoel achteruit, staat op en verklaart met luide stem dat hij er genoeg van heeft. De directeur-generaal, geschrokken, verlaagt de invoerrechten met vijf procent en zegt voor het volgend jaar hetzelfde toe.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Na dit onderhoud treedt Laarmans weer af als vice-voorzitter.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XVI</w:t>
      </w:r>
      <w:r w:rsidDel="00000000" w:rsidR="00000000" w:rsidRPr="00000000">
        <w:rPr>
          <w:color w:val="222222"/>
          <w:sz w:val="20"/>
          <w:szCs w:val="20"/>
          <w:highlight w:val="white"/>
          <w:rtl w:val="0"/>
        </w:rPr>
        <w:t xml:space="preserve"> Hornstra bericht dat hij langs zal komen om de eerste zending kaas te verrekenen. Laarmans gaat nu zelf de stad in om orders te bemachtigen. In 'Le Soir' ziet hij een advertentie waarin Boorman aanbiedt schriftelijke en mondelinge adviezen te geven aan kooplieden en agenten die moeite hebben met hun verkoop. Laarmans brengt hem een bezoek en ontvangt de nodige instructies.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Hij gaat naar een comestibleszaak, waar vier verkoopsters het druk hebben met het bedienen van de klanten. Na zich in een café moed te hebben ingedronken komt Laarmans terug en wordt ontvangen door de eigenaar, de heer Platen. Deze vertelt zelf groothandelaar in kaas te zijn. Hij is voor Hornstra vertegenwoordiger geweest voor België en Luxemburg, 'maar hij was mij ten slotte te duur. Verspil dus uw tijd maar niet, mijnheer' (p. 499).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Laarmans' ontgoocheling is nu volkomen. 'Mijn accumulator is leeggelopen. Ik ben uitgebloed' (p. 499).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XVII</w:t>
      </w:r>
      <w:r w:rsidDel="00000000" w:rsidR="00000000" w:rsidRPr="00000000">
        <w:rPr>
          <w:color w:val="222222"/>
          <w:sz w:val="20"/>
          <w:szCs w:val="20"/>
          <w:highlight w:val="white"/>
          <w:rtl w:val="0"/>
        </w:rPr>
        <w:t xml:space="preserve"> Thuis wacht Laarmans een verrassing. Zoon Jan heeft een hele kist kaas verkocht, aan de vader van een vriendje. Laarmans bezorgt de kist per taxi. Ida durft op school niet meer over kaas te praten, daar ze haar al kaasboerin noemen.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'Zij had dus óók geprobeerd' (p. 500).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XVIII</w:t>
      </w:r>
      <w:r w:rsidDel="00000000" w:rsidR="00000000" w:rsidRPr="00000000">
        <w:rPr>
          <w:color w:val="222222"/>
          <w:sz w:val="20"/>
          <w:szCs w:val="20"/>
          <w:highlight w:val="white"/>
          <w:rtl w:val="0"/>
        </w:rPr>
        <w:t xml:space="preserve"> De zoon van notaris Van der Zijpen deelt mee dat zijn vader bereid is de Gafpa-onderneming 'te commanditeren'. Hij ontvouwt een plan, dat er in feite op neerkomt zijn vader op te lichten. Laarmans antwoordt, dat hij hem via Van Schoonbeke bescheid zal geven.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Na het vertrek van de jongeman spijkert Laarmans in de kelder de kist met kazen dicht en brengt die per taxi naar het veem. 'Mijn kaastestament is gemaakt' (p. 502).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Hij geeft zich rekenschap van zijn positie als werknemer bij de General Marine en als man en vader. Ook gaan zijn gedachten terug naar zijn overleden moeder.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In een grondig zelfonderzoek vraagt hij zich af welke motieven hij heeft gehad om met de kaashandel te beginnen. Niet om het lot van vrouw en kinderen te verbeteren en evenmin om op de 'kletspartijen' bij Van Schoonbeke een beter figuur te slaan. 'ik geloof dat het mij overkomen is omdat ik te meegaand ben. Toen Van Schoonbeke mij vroeg of ik het doen wilde, heb ik de moed niet gehad hem en zijn kaas van mij af te stoten, zoals ik had moeten doen. En voor die lafheid doe ik boete. Mijn kaasbeproeving is verdiend' (p. 504).</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XIX</w:t>
      </w:r>
      <w:r w:rsidDel="00000000" w:rsidR="00000000" w:rsidRPr="00000000">
        <w:rPr>
          <w:color w:val="222222"/>
          <w:sz w:val="20"/>
          <w:szCs w:val="20"/>
          <w:highlight w:val="white"/>
          <w:rtl w:val="0"/>
        </w:rPr>
        <w:t xml:space="preserve"> Laarmans wacht op de komst van Hornstra, maar besluit hem niet te ontvangen. Hij zal hem 'dat beetje geld' per post zenden en zijn kaas ligt veilig in het veem. Als Hornstra belt, wordt niet opengedaan. 'Maar ik moet naar de keuken. Mijn vrouw staat daar zonder iets te doen en kijkt ons tuintje in. Ik ga op haar toe en sluit haar in mijn armen. En als mijn eerste tranen op haar verweerd gezicht vallen, zie ik dat zij mij tegenweent' (p. 506).</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XX</w:t>
      </w:r>
      <w:r w:rsidDel="00000000" w:rsidR="00000000" w:rsidRPr="00000000">
        <w:rPr>
          <w:color w:val="222222"/>
          <w:sz w:val="20"/>
          <w:szCs w:val="20"/>
          <w:highlight w:val="white"/>
          <w:rtl w:val="0"/>
        </w:rPr>
        <w:t xml:space="preserve"> Teruggekeerd naar de General Marine wordt Laarmans door zijn collega's zeer hartelijk ontvangen. Het is nooit eerder tot hem doorgedrongen hoe goed hij daar eigenlijk zat.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''t Is vreemd, in al die jaren heb ik niet geweten dat het op kantoor zo gezellig kan zijn. In die kaas moest ik stikken, terwijl ik hier, tussen twee briefjes in, even kan luisteren naar innerlijke stemmen' (p. 507).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XXI</w:t>
      </w:r>
      <w:r w:rsidDel="00000000" w:rsidR="00000000" w:rsidRPr="00000000">
        <w:rPr>
          <w:color w:val="222222"/>
          <w:sz w:val="20"/>
          <w:szCs w:val="20"/>
          <w:highlight w:val="white"/>
          <w:rtl w:val="0"/>
        </w:rPr>
        <w:t xml:space="preserve"> Laarmans schrijft aan Hornstra, dat hij om gezondheidsredenen moet afzien van verdere vertegenwoordiging.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Drie dagen later ontvangt hij van een van zijn agenten een bestelling van vierduizend tweehonderd kg.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XXII</w:t>
      </w:r>
      <w:r w:rsidDel="00000000" w:rsidR="00000000" w:rsidRPr="00000000">
        <w:rPr>
          <w:color w:val="222222"/>
          <w:sz w:val="20"/>
          <w:szCs w:val="20"/>
          <w:highlight w:val="white"/>
          <w:rtl w:val="0"/>
        </w:rPr>
        <w:t xml:space="preserve"> Van Schoonbeke belt Laarmans om te vragen waarom hij niet meer komt. Deze gaat woensdag weer. 'Daar zaten zij weer bij elkaar. Hetzelfde geklets, dezelfde gezichten' (p. 508). Ook de jonge Van der Zijpen is aanwezig. Zijn houding is niet sympathiek.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XXIII</w:t>
      </w:r>
      <w:r w:rsidDel="00000000" w:rsidR="00000000" w:rsidRPr="00000000">
        <w:rPr>
          <w:color w:val="222222"/>
          <w:sz w:val="20"/>
          <w:szCs w:val="20"/>
          <w:highlight w:val="white"/>
          <w:rtl w:val="0"/>
        </w:rPr>
        <w:t xml:space="preserve"> Laarmans bezoekt het graf van zijn ouders. Hij laat zich door een bloemist een boeket zeer grote chrysanten aanpraten. 'Zo'n pak bloemen koopt niemand en je kan zien dat ik bedrogen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ben. Dus een taxi in' (p. 509).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Op het kerkhof moet hij zoeken naar het graf, dat hij eindelijk vindt. 'Hoed af. Minuut stilte. Ik kan gerust zijn. Die hier liggen hebben van mijn kaasgeschiedenis niets gehoord' (p. 510).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Als hij bij 't verlaten van het kerkhof nog eens omkijkt, ziet hij hoe een vrouw de chrysanten beter neerlegt en bidt op het graf van zijn ouders. 'Ik buk mij en sluip ongezien tot in de hoofdlaan en 't kerkhof uit' (p. 510).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XXIV</w:t>
      </w:r>
      <w:r w:rsidDel="00000000" w:rsidR="00000000" w:rsidRPr="00000000">
        <w:rPr>
          <w:color w:val="222222"/>
          <w:sz w:val="20"/>
          <w:szCs w:val="20"/>
          <w:highlight w:val="white"/>
          <w:rtl w:val="0"/>
        </w:rPr>
        <w:t xml:space="preserve"> Over kaas wordt niet meer gesproken. Mevrouw Laarmans is zo tactvol voorlopig geen kaas meer op tafel te zetten. Het boek eindigt met een ontboezeming uit de grond van Laarmans' hart: 'Brave, beste kinderen.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Lieve, lieve vrouw' (p. 511).</w:t>
      </w:r>
    </w:p>
    <w:p w:rsidR="00000000" w:rsidDel="00000000" w:rsidP="00000000" w:rsidRDefault="00000000" w:rsidRPr="00000000">
      <w:pPr>
        <w:pStyle w:val="Heading1"/>
        <w:pBdr>
          <w:top w:space="0" w:sz="0" w:val="nil"/>
          <w:left w:space="0" w:sz="0" w:val="nil"/>
          <w:bottom w:space="0" w:sz="0" w:val="nil"/>
          <w:right w:space="0" w:sz="0" w:val="nil"/>
          <w:between w:space="0" w:sz="0" w:val="nil"/>
        </w:pBdr>
        <w:shd w:fill="auto" w:val="clear"/>
        <w:contextualSpacing w:val="0"/>
        <w:rPr/>
      </w:pPr>
      <w:bookmarkStart w:colFirst="0" w:colLast="0" w:name="_5sjozk1r9a88" w:id="28"/>
      <w:bookmarkEnd w:id="28"/>
      <w:r w:rsidDel="00000000" w:rsidR="00000000" w:rsidRPr="00000000">
        <w:rPr>
          <w:rtl w:val="0"/>
        </w:rPr>
        <w:t xml:space="preserve">VI. Commentaar en analyse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Hoewel sommige critici </w:t>
      </w:r>
      <w:r w:rsidDel="00000000" w:rsidR="00000000" w:rsidRPr="00000000">
        <w:rPr>
          <w:i w:val="1"/>
          <w:color w:val="222222"/>
          <w:sz w:val="20"/>
          <w:szCs w:val="20"/>
          <w:highlight w:val="white"/>
          <w:rtl w:val="0"/>
        </w:rPr>
        <w:t xml:space="preserve">Kaas</w:t>
      </w:r>
      <w:r w:rsidDel="00000000" w:rsidR="00000000" w:rsidRPr="00000000">
        <w:rPr>
          <w:color w:val="222222"/>
          <w:sz w:val="20"/>
          <w:szCs w:val="20"/>
          <w:highlight w:val="white"/>
          <w:rtl w:val="0"/>
        </w:rPr>
        <w:t xml:space="preserve"> een roman hebben genoemd, lijkt ons de benaming </w:t>
      </w:r>
      <w:r w:rsidDel="00000000" w:rsidR="00000000" w:rsidRPr="00000000">
        <w:rPr>
          <w:b w:val="1"/>
          <w:color w:val="222222"/>
          <w:sz w:val="20"/>
          <w:szCs w:val="20"/>
          <w:highlight w:val="white"/>
          <w:rtl w:val="0"/>
        </w:rPr>
        <w:t xml:space="preserve">novelle</w:t>
      </w:r>
      <w:r w:rsidDel="00000000" w:rsidR="00000000" w:rsidRPr="00000000">
        <w:rPr>
          <w:color w:val="222222"/>
          <w:sz w:val="20"/>
          <w:szCs w:val="20"/>
          <w:highlight w:val="white"/>
          <w:rtl w:val="0"/>
        </w:rPr>
        <w:t xml:space="preserve"> beter op haar plaats en wel op grond van de volgende overwegingen. Het boek handelt over één belangrijke gebeurtenis uit het leven van de hoofdpersoon, de mislukte poging van Frans Laarmans om zijn betrekking op het kantoor van een scheepswerf op te geven en alleenvertegenwoordiger voor België en het Groothertogdom Luxemburg te worden van een Nederlandse kaasexporteur. Afgezien van een enkele flash-back in het begin is het verloop van het verhaal rechtlijnig en vrij van minder ter zake doende uitweidingen. De tijd waarin de geschiedenis zich afspeelt is betrekkelijk kort (ruim drie maanden), terwijl het dramatische hoogtepunt vrij gauw wordt bereikt. Breedvoerige karakteruitbeelding of karakterontwikkeling, zoals we die aantreffen in romans met gecompliceerde verhoudingen en diepgaande conflicten, zich uitstrekkend over een langere periode, is hier niet aanwezig. Ten slotte is ook de omvang van het boek beperkt: in de uitgave van het </w:t>
      </w:r>
      <w:r w:rsidDel="00000000" w:rsidR="00000000" w:rsidRPr="00000000">
        <w:rPr>
          <w:i w:val="1"/>
          <w:color w:val="222222"/>
          <w:sz w:val="20"/>
          <w:szCs w:val="20"/>
          <w:highlight w:val="white"/>
          <w:rtl w:val="0"/>
        </w:rPr>
        <w:t xml:space="preserve">Verzameld werk</w:t>
      </w:r>
      <w:r w:rsidDel="00000000" w:rsidR="00000000" w:rsidRPr="00000000">
        <w:rPr>
          <w:color w:val="222222"/>
          <w:sz w:val="20"/>
          <w:szCs w:val="20"/>
          <w:highlight w:val="white"/>
          <w:rtl w:val="0"/>
        </w:rPr>
        <w:t xml:space="preserve">beslaat het nog geen tachtig bladzijden.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Men kan </w:t>
      </w:r>
      <w:r w:rsidDel="00000000" w:rsidR="00000000" w:rsidRPr="00000000">
        <w:rPr>
          <w:i w:val="1"/>
          <w:color w:val="222222"/>
          <w:sz w:val="20"/>
          <w:szCs w:val="20"/>
          <w:highlight w:val="white"/>
          <w:rtl w:val="0"/>
        </w:rPr>
        <w:t xml:space="preserve">Kaas</w:t>
      </w:r>
      <w:r w:rsidDel="00000000" w:rsidR="00000000" w:rsidRPr="00000000">
        <w:rPr>
          <w:color w:val="222222"/>
          <w:sz w:val="20"/>
          <w:szCs w:val="20"/>
          <w:highlight w:val="white"/>
          <w:rtl w:val="0"/>
        </w:rPr>
        <w:t xml:space="preserve"> een </w:t>
      </w:r>
      <w:r w:rsidDel="00000000" w:rsidR="00000000" w:rsidRPr="00000000">
        <w:rPr>
          <w:i w:val="1"/>
          <w:color w:val="222222"/>
          <w:sz w:val="20"/>
          <w:szCs w:val="20"/>
          <w:highlight w:val="white"/>
          <w:rtl w:val="0"/>
        </w:rPr>
        <w:t xml:space="preserve">realistische novelle</w:t>
      </w:r>
      <w:r w:rsidDel="00000000" w:rsidR="00000000" w:rsidRPr="00000000">
        <w:rPr>
          <w:color w:val="222222"/>
          <w:sz w:val="20"/>
          <w:szCs w:val="20"/>
          <w:highlight w:val="white"/>
          <w:rtl w:val="0"/>
        </w:rPr>
        <w:t xml:space="preserve"> noemen, daar het verhaal werkelijk gebeurd zou kunnen zijn en de personages doen denken aan 'gewone' mensen, zoals we die dagelijks ontmoeten. Niemand kijkt vreemd aan tegen het leven dat Elsschot hier tekent.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i w:val="1"/>
          <w:color w:val="222222"/>
          <w:sz w:val="20"/>
          <w:szCs w:val="20"/>
          <w:highlight w:val="white"/>
          <w:rtl w:val="0"/>
        </w:rPr>
        <w:t xml:space="preserve">Kaas</w:t>
      </w:r>
      <w:r w:rsidDel="00000000" w:rsidR="00000000" w:rsidRPr="00000000">
        <w:rPr>
          <w:color w:val="222222"/>
          <w:sz w:val="20"/>
          <w:szCs w:val="20"/>
          <w:highlight w:val="white"/>
          <w:rtl w:val="0"/>
        </w:rPr>
        <w:t xml:space="preserve"> is bovendien een novelle </w:t>
      </w:r>
      <w:r w:rsidDel="00000000" w:rsidR="00000000" w:rsidRPr="00000000">
        <w:rPr>
          <w:b w:val="1"/>
          <w:color w:val="222222"/>
          <w:sz w:val="20"/>
          <w:szCs w:val="20"/>
          <w:highlight w:val="white"/>
          <w:rtl w:val="0"/>
        </w:rPr>
        <w:t xml:space="preserve">in briefvorm</w:t>
      </w:r>
      <w:r w:rsidDel="00000000" w:rsidR="00000000" w:rsidRPr="00000000">
        <w:rPr>
          <w:color w:val="222222"/>
          <w:sz w:val="20"/>
          <w:szCs w:val="20"/>
          <w:highlight w:val="white"/>
          <w:rtl w:val="0"/>
        </w:rPr>
        <w:t xml:space="preserve">. De brieven, alle geschreven door dezelfde persoon, nl. de 'held' van het verhaal, Frans Laarmans, kennen geen datering, geen aanspreking en geen ondertekening. Uit niets blijkt aan wie ze gericht zijn. Als zodanig verschillen ze van de brieven in bijv. </w:t>
      </w:r>
      <w:r w:rsidDel="00000000" w:rsidR="00000000" w:rsidRPr="00000000">
        <w:rPr>
          <w:i w:val="1"/>
          <w:color w:val="222222"/>
          <w:sz w:val="20"/>
          <w:szCs w:val="20"/>
          <w:highlight w:val="white"/>
          <w:rtl w:val="0"/>
        </w:rPr>
        <w:t xml:space="preserve">De historie van mejuffrouw Sara Burgerhart</w:t>
      </w:r>
      <w:r w:rsidDel="00000000" w:rsidR="00000000" w:rsidRPr="00000000">
        <w:rPr>
          <w:color w:val="222222"/>
          <w:sz w:val="20"/>
          <w:szCs w:val="20"/>
          <w:highlight w:val="white"/>
          <w:rtl w:val="0"/>
        </w:rPr>
        <w:t xml:space="preserve"> (1782), door de dames E. Wolff en A. Deken, </w:t>
      </w:r>
      <w:r w:rsidDel="00000000" w:rsidR="00000000" w:rsidRPr="00000000">
        <w:rPr>
          <w:i w:val="1"/>
          <w:color w:val="222222"/>
          <w:sz w:val="20"/>
          <w:szCs w:val="20"/>
          <w:highlight w:val="white"/>
          <w:rtl w:val="0"/>
        </w:rPr>
        <w:t xml:space="preserve">Majoor Frans</w:t>
      </w:r>
      <w:r w:rsidDel="00000000" w:rsidR="00000000" w:rsidRPr="00000000">
        <w:rPr>
          <w:color w:val="222222"/>
          <w:sz w:val="20"/>
          <w:szCs w:val="20"/>
          <w:highlight w:val="white"/>
          <w:rtl w:val="0"/>
        </w:rPr>
        <w:t xml:space="preserve"> (1874), door mevr. A.L.G. Bosboom-Toussaint, </w:t>
      </w:r>
      <w:r w:rsidDel="00000000" w:rsidR="00000000" w:rsidRPr="00000000">
        <w:rPr>
          <w:i w:val="1"/>
          <w:color w:val="222222"/>
          <w:sz w:val="20"/>
          <w:szCs w:val="20"/>
          <w:highlight w:val="white"/>
          <w:rtl w:val="0"/>
        </w:rPr>
        <w:t xml:space="preserve">Heden ik, morgen gij</w:t>
      </w:r>
      <w:r w:rsidDel="00000000" w:rsidR="00000000" w:rsidRPr="00000000">
        <w:rPr>
          <w:color w:val="222222"/>
          <w:sz w:val="20"/>
          <w:szCs w:val="20"/>
          <w:highlight w:val="white"/>
          <w:rtl w:val="0"/>
        </w:rPr>
        <w:t xml:space="preserve"> (1936), door H. Marsman en S. Vestdijk, of </w:t>
      </w:r>
      <w:r w:rsidDel="00000000" w:rsidR="00000000" w:rsidRPr="00000000">
        <w:rPr>
          <w:i w:val="1"/>
          <w:color w:val="222222"/>
          <w:sz w:val="20"/>
          <w:szCs w:val="20"/>
          <w:highlight w:val="white"/>
          <w:rtl w:val="0"/>
        </w:rPr>
        <w:t xml:space="preserve">Trojka voor spoken</w:t>
      </w:r>
      <w:r w:rsidDel="00000000" w:rsidR="00000000" w:rsidRPr="00000000">
        <w:rPr>
          <w:color w:val="222222"/>
          <w:sz w:val="20"/>
          <w:szCs w:val="20"/>
          <w:highlight w:val="white"/>
          <w:rtl w:val="0"/>
        </w:rPr>
        <w:t xml:space="preserve"> (1970), door Frans Depeuter, Robin Hannelore en Walter van den Broeck, die niet steeds door dezelfde persoon zijn geschreven en die wel de uiterlijke kenmerken van een brief vertonen. Het is misschien niet gewaagd te veronderstellen, dat Elsschot de briefvorm heeft gekozen als middel om de (onbekende) ontvanger van de brief, en door deze de lezer van het boek rechtstreeks aan te spreken en aldus zo nauw mogelijk bij de lotgevallen van de hoofdpersoon te betrekken.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Op de briefvorm duidt ondubbelzinnig de aanhef van het boek: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'Eindelijk schrijf ik je weer ...' (p. 447), maar ook: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'Je weet dat ik klerk ben bij de General Marine ...' (p. 453),</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'Je weet dat ik naar de vijftig loop ...' (p. 457),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'Alles wel beschouwd is kaas (...) een edel artikel, vind je niet?'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(p. 463) 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'En ik verzeker je dat ...' (p. 482).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Door het ontbreken van datering, aanspreking en ondertekening is uiterlijk niet waarneembaar waar een brief eindigt en de volgende begint. De novelle telt vierentwintig, in het algemeen vrij korte hoofdstukken, maar een hoofdstuk valt niet samen met een brief. Wanneer men let op de inhoud van het verhaal, maar vooral op het tijdsverloop tussen de verschillende gebeurtenissen, kan men een veertiental brieven onderscheiden: 1. hfdst. I tot en met IV: het overlijden van de moeder, de kennismaking met Van Schoonbeke, diens voorstel inzake de kaashandel en het overleg thuis; 2. hfdst. V tot en met VII: de reis naar Amsterdam, de bestudering van het contract en het besluit om ziekteverlof te vragen; 3. hfdst. VIII tot en met XI: het inrichten van het kantoor, het kiezen van een firmanaam en de aankomst van de zending kaas; 4. hfdst. XII: het zoeken naar een bureau en de presentatie van de kaas bij Van Schoonbeke; 5. hfdst. XIII: het vragen van agenten en het bezoek van de collega's van de scheepswerf; 6. hfdst. XIV: het aanstellen van de agenten; 7. hfdst. XV: de audiëntie bij de directeur-generaal; 8. hfdst. XVI en XVII: de brief van Hornstra, de instructies van Boorman en het gesprek met Platen; 9. hfdst. XVIII: de laatste dagen van de agentuur; 10. hfdst. XIX: de vergeefse reis van Hornstra; 11. hfdst. XX en XXI: de terugkeer naar de werf en de ontslagbrief aan Hornstra; 12. hfdst. XXII: weer naar de samenkomst bij Van Schoonbeke; 13. hfdst. XXIII. het bezoek aan het kerkhof; 14. hfdst. XXIV: slotbeschouwing.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Een iets andere indeling is niet geheel uitgesloten, maar de afwijking kan slechts gering zijn. Men komt in ieder geval uit op zo'n dertien of veertien brieven.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De brieven verschillen nogal in lengte. Het langst is de eerste brief, ruim dertien bladzijden, waarin Laarmans ingrijpende veranderingen in zijn leven aankondigt. De laatste brief is zeer kort, nauwelijks een halve bladzijde: alle feiten zijn bekend, maar een evaluerend slotwoord mocht niet ontbreken.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In het bovenstaande merkten we reeds op, dat de brieven van Laarmans niet gedateerd zijn. Toch is het mogelijk vrij nauwkeurig vast te stellen </w:t>
      </w:r>
      <w:r w:rsidDel="00000000" w:rsidR="00000000" w:rsidRPr="00000000">
        <w:rPr>
          <w:b w:val="1"/>
          <w:color w:val="222222"/>
          <w:sz w:val="20"/>
          <w:szCs w:val="20"/>
          <w:highlight w:val="white"/>
          <w:rtl w:val="0"/>
        </w:rPr>
        <w:t xml:space="preserve">welke tijd</w:t>
      </w:r>
      <w:r w:rsidDel="00000000" w:rsidR="00000000" w:rsidRPr="00000000">
        <w:rPr>
          <w:color w:val="222222"/>
          <w:sz w:val="20"/>
          <w:szCs w:val="20"/>
          <w:highlight w:val="white"/>
          <w:rtl w:val="0"/>
        </w:rPr>
        <w:t xml:space="preserve"> de verhaalde gebeurtenissen in beslag nemen. De enige datum die in het boek wordt genoemd is 15 februari 1933, de dag waarop de collega's van de scheepswerf Laarmans bezoeken en hem verrassen met een tric-trac spel. De datum komt, als inscriptie, voor in het zilveren plaatje op de doos. Dit bezoek vindt plaats enkele weken na het begin van Laarmans' 'ziekte', zodat we veilig kunnen aannemen dat hij in de tweede helft van januari met de kaasagentuur is begonnen. Zijn ziekteverlof zou drie maanden duren, maar hij keert op de werf terug voordat deze periode geheel is verstreken. Ongeveer midden april zal hij dus zijn werkzaamheden bij de General Marine hebben hervat. Hieruit volgt, dat alle gebeurtenissen, van het overlijden van Laarmans' moeder tot en met zijn bezoek aan het kerkhof na het mislukken van het kaasavontuur, zich hebben afgespeeld tussen begin januari en eind april van het jaar 1933.</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b w:val="1"/>
          <w:color w:val="222222"/>
          <w:sz w:val="20"/>
          <w:szCs w:val="20"/>
          <w:highlight w:val="white"/>
          <w:rtl w:val="0"/>
        </w:rPr>
        <w:t xml:space="preserve">Tijdverdichting</w:t>
      </w:r>
      <w:r w:rsidDel="00000000" w:rsidR="00000000" w:rsidRPr="00000000">
        <w:rPr>
          <w:color w:val="222222"/>
          <w:sz w:val="20"/>
          <w:szCs w:val="20"/>
          <w:highlight w:val="white"/>
          <w:rtl w:val="0"/>
        </w:rPr>
        <w:t xml:space="preserve"> merken we op bij het lezen van het slothoofdstuk, als blijkt dat na enkele regels een situatie van 'maanden later' wordt geschetst. De briefschrijver heeft dan kennelijk zoveel afstand tot de zaak genomen, dat een slotconclusie gerechtvaardigd 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De novelle is </w:t>
      </w:r>
      <w:r w:rsidDel="00000000" w:rsidR="00000000" w:rsidRPr="00000000">
        <w:rPr>
          <w:b w:val="1"/>
          <w:color w:val="222222"/>
          <w:sz w:val="20"/>
          <w:szCs w:val="20"/>
          <w:highlight w:val="white"/>
          <w:rtl w:val="0"/>
        </w:rPr>
        <w:t xml:space="preserve">gesitueerd in Antwerpen</w:t>
      </w:r>
      <w:r w:rsidDel="00000000" w:rsidR="00000000" w:rsidRPr="00000000">
        <w:rPr>
          <w:color w:val="222222"/>
          <w:sz w:val="20"/>
          <w:szCs w:val="20"/>
          <w:highlight w:val="white"/>
          <w:rtl w:val="0"/>
        </w:rPr>
        <w:t xml:space="preserve">, de stad waar de hoofdpersoon woont en waar de General Marine and Shipbuilding Company is gevestigd. Slechts enkele keren is sprake van een kort verblijf van Laarmans in andere plaatsen. In de tweede brief vertelt hij van zijn reis naar Amsterdam, in de zesde van zijn inspectietocht langs de agenten in Brussel, in de zevende van de audiëntie bij de directeur-generaal, eveneens in Brussel, en in de achtste van zijn onderhoud met Boorman, commercieel adviseur in Brasschaet.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Een beschrijving van straten, gebouwen of vertrekken komt in Kaas niet voor. Ook in zijn andere boeken weidt Elsschot nooit uit over de plaats waar de gebeurtenissen zich afspelen of over het interieur waarin de mensen zich bevinden. Hij schildert niet met woorden een decor, maar laat alle aandacht vallen op de sprekende en handelende personen, want om hún leven en lot is het hem te doen. Zich een beeld vormen van de entourage wordt overgelaten aan de fantasie van de lezer.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Aan het </w:t>
      </w:r>
      <w:r w:rsidDel="00000000" w:rsidR="00000000" w:rsidRPr="00000000">
        <w:rPr>
          <w:b w:val="1"/>
          <w:color w:val="222222"/>
          <w:sz w:val="20"/>
          <w:szCs w:val="20"/>
          <w:highlight w:val="white"/>
          <w:rtl w:val="0"/>
        </w:rPr>
        <w:t xml:space="preserve">taalgebruik</w:t>
      </w:r>
      <w:r w:rsidDel="00000000" w:rsidR="00000000" w:rsidRPr="00000000">
        <w:rPr>
          <w:color w:val="222222"/>
          <w:sz w:val="20"/>
          <w:szCs w:val="20"/>
          <w:highlight w:val="white"/>
          <w:rtl w:val="0"/>
        </w:rPr>
        <w:t xml:space="preserve"> van Elsschot kan men nauwelijks merken dat hij een Vlaming is. Hij schrijft een algemeen beschaafd Nederlands dat slechts af en toe, door een kleine afwijking in de zinsbouw, door een gallicisme of door een typisch Zuidnederlands woord de herkomst van de auteur verraadt: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 dat daar staat als een model, om vereeuwigd te worden door een steenkapper' (p. 437).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 als men zich aan alles verwacht behalve aan een gongslag' (p. 438).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'Ik ben namelijk van mening dat er een moderne firmanaam moet op staan' (p. 472).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'Hoe zeer dat onderhoud met Hornstra mij ook tegensteekt' (p. 503).</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Als </w:t>
      </w:r>
      <w:r w:rsidDel="00000000" w:rsidR="00000000" w:rsidRPr="00000000">
        <w:rPr>
          <w:b w:val="1"/>
          <w:color w:val="222222"/>
          <w:sz w:val="20"/>
          <w:szCs w:val="20"/>
          <w:highlight w:val="white"/>
          <w:rtl w:val="0"/>
        </w:rPr>
        <w:t xml:space="preserve">tijdsvorm</w:t>
      </w:r>
      <w:r w:rsidDel="00000000" w:rsidR="00000000" w:rsidRPr="00000000">
        <w:rPr>
          <w:color w:val="222222"/>
          <w:sz w:val="20"/>
          <w:szCs w:val="20"/>
          <w:highlight w:val="white"/>
          <w:rtl w:val="0"/>
        </w:rPr>
        <w:t xml:space="preserve"> is het meest de onvoltooid verleden tijd gebruikt, wat uiteraard voor de hand ligt in een verslag van gebeurtenissen uit het verleden. Voor de schildering van levendige situaties wisselt Elsschot de onvoltooid of de voltooid verleden tijd af door het 'praesens historicum'.</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''s Avonds was er ruzie tussen Jan en Ida.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Hij lacht haar uit omdat zij nog niets verkocht heeft' (p. 500).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Elsschot schrijft, we hebben het al eerder opgemerkt, een </w:t>
      </w:r>
      <w:r w:rsidDel="00000000" w:rsidR="00000000" w:rsidRPr="00000000">
        <w:rPr>
          <w:b w:val="1"/>
          <w:color w:val="222222"/>
          <w:sz w:val="20"/>
          <w:szCs w:val="20"/>
          <w:highlight w:val="white"/>
          <w:rtl w:val="0"/>
        </w:rPr>
        <w:t xml:space="preserve">zakelijke stijl</w:t>
      </w:r>
      <w:r w:rsidDel="00000000" w:rsidR="00000000" w:rsidRPr="00000000">
        <w:rPr>
          <w:color w:val="222222"/>
          <w:sz w:val="20"/>
          <w:szCs w:val="20"/>
          <w:highlight w:val="white"/>
          <w:rtl w:val="0"/>
        </w:rPr>
        <w:t xml:space="preserve">, met een voorkeur voor het gewone woord. Dit houdt evenwel niet in dat deze stijl vlak of fantasieloos zou zijn. Integendeel. Beschrijvende gedeelten worden vaak onderbroken door dialoog, terwijl tal van geslaagde</w:t>
      </w:r>
      <w:r w:rsidDel="00000000" w:rsidR="00000000" w:rsidRPr="00000000">
        <w:rPr>
          <w:i w:val="1"/>
          <w:color w:val="222222"/>
          <w:sz w:val="20"/>
          <w:szCs w:val="20"/>
          <w:highlight w:val="white"/>
          <w:rtl w:val="0"/>
        </w:rPr>
        <w:t xml:space="preserve">vergelijkingen en metaforen</w:t>
      </w:r>
      <w:r w:rsidDel="00000000" w:rsidR="00000000" w:rsidRPr="00000000">
        <w:rPr>
          <w:color w:val="222222"/>
          <w:sz w:val="20"/>
          <w:szCs w:val="20"/>
          <w:highlight w:val="white"/>
          <w:rtl w:val="0"/>
        </w:rPr>
        <w:t xml:space="preserve"> zorgen voor een levendige of humoristische toets.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'De kaasfilm begint zich voor mij te ontrollen' (p. 460).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'Ik bleef midden in de kelder staan, als de inspecteur van een rijschool en hield alles in de gaten' (p. 479).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'Ik weet dat mijn vier medecorrespondenten op dit ogenblik met hun kuiten tegen de pijp van de verwarming staan, ieder voor zijn typmachine, als kanonniers voor hun stukken' (p. 483).</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'Waarom heb ik mezelf eigenlijk voor die kaaswagen gespannen?' (p. 504).</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Verschillende keren opent Elsschot een nieuw hoofdstuk met een begin </w:t>
      </w:r>
      <w:r w:rsidDel="00000000" w:rsidR="00000000" w:rsidRPr="00000000">
        <w:rPr>
          <w:i w:val="1"/>
          <w:color w:val="222222"/>
          <w:sz w:val="20"/>
          <w:szCs w:val="20"/>
          <w:highlight w:val="white"/>
          <w:rtl w:val="0"/>
        </w:rPr>
        <w:t xml:space="preserve">in medias res</w:t>
      </w:r>
      <w:r w:rsidDel="00000000" w:rsidR="00000000" w:rsidRPr="00000000">
        <w:rPr>
          <w:color w:val="222222"/>
          <w:sz w:val="20"/>
          <w:szCs w:val="20"/>
          <w:highlight w:val="white"/>
          <w:rtl w:val="0"/>
        </w:rPr>
        <w:t xml:space="preserve">, door met een korte aanvangszin de kern van wat komt meteen aan te duiden.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'Die mijnheer Van Schoonbeke behoort tot een oude, rijke familie' (III, p. 452).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'Dat tijd geld is begin ik nu pas te ondervinden' (XIII, p. 485).</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'Thuis wachtte mij toch nog een verrassing' (XVII, p. 500).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Het </w:t>
      </w:r>
      <w:r w:rsidDel="00000000" w:rsidR="00000000" w:rsidRPr="00000000">
        <w:rPr>
          <w:b w:val="1"/>
          <w:color w:val="222222"/>
          <w:sz w:val="20"/>
          <w:szCs w:val="20"/>
          <w:highlight w:val="white"/>
          <w:rtl w:val="0"/>
        </w:rPr>
        <w:t xml:space="preserve">vertelperspectief</w:t>
      </w:r>
      <w:r w:rsidDel="00000000" w:rsidR="00000000" w:rsidRPr="00000000">
        <w:rPr>
          <w:color w:val="222222"/>
          <w:sz w:val="20"/>
          <w:szCs w:val="20"/>
          <w:highlight w:val="white"/>
          <w:rtl w:val="0"/>
        </w:rPr>
        <w:t xml:space="preserve"> roept weinig vragen op, daar de structuur van de novelle eenvoudig is. We hebben te maken met een verhaal in de ik-vorm, terwijl er weinig tijdverschil bestaat tussen het schrijven van de brieven en het ogenblik waarop de beschreven gebeurtenissen hebben plaatsgevonden. Veel onderscheid tussen de 'vertellende ik' en de 'belevende ik' kunnen we dan ook niet constateren, al geeft de eerste commentaar op de situatie en de ervaringen van de tweede, een commentaar dat soms met de nodige </w:t>
      </w:r>
      <w:r w:rsidDel="00000000" w:rsidR="00000000" w:rsidRPr="00000000">
        <w:rPr>
          <w:i w:val="1"/>
          <w:color w:val="222222"/>
          <w:sz w:val="20"/>
          <w:szCs w:val="20"/>
          <w:highlight w:val="white"/>
          <w:rtl w:val="0"/>
        </w:rPr>
        <w:t xml:space="preserve">zelfironie</w:t>
      </w:r>
      <w:r w:rsidDel="00000000" w:rsidR="00000000" w:rsidRPr="00000000">
        <w:rPr>
          <w:color w:val="222222"/>
          <w:sz w:val="20"/>
          <w:szCs w:val="20"/>
          <w:highlight w:val="white"/>
          <w:rtl w:val="0"/>
        </w:rPr>
        <w:t xml:space="preserve"> gepaard gaat. In het verslag van de audiëntie bij de directeur-generaal beschrijft Laarmans zijn medebestuursleden als 'mensen van aanzien (...), mensen met een verleden (...), mensen van gezag, mensen met geld' en zichzelf als 'die verwaaide Frans Laarmans die niet meer van kaas af wist dan van chemicaliën' (p. 494). Van zijn vrouw zegt hij dat ze zit met een man die officieel bediende is bij de General Marine, 'maar die de rol speelt van leider van de Gafpa, gedekt door een dokterscertificaat. Een zenuwlijder die in stilte en ongezien kaas moet omzetten' (p. 503). Eerder al, in de weergave van een gesprek tussen zijn vrouw en zijn broer Karel: 'En intussen sta ik daar, als een grote nul' (p. 469).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De schrijver zorgt voor </w:t>
      </w:r>
      <w:r w:rsidDel="00000000" w:rsidR="00000000" w:rsidRPr="00000000">
        <w:rPr>
          <w:b w:val="1"/>
          <w:color w:val="222222"/>
          <w:sz w:val="20"/>
          <w:szCs w:val="20"/>
          <w:highlight w:val="white"/>
          <w:rtl w:val="0"/>
        </w:rPr>
        <w:t xml:space="preserve">spanningsopbouw</w:t>
      </w:r>
      <w:r w:rsidDel="00000000" w:rsidR="00000000" w:rsidRPr="00000000">
        <w:rPr>
          <w:color w:val="222222"/>
          <w:sz w:val="20"/>
          <w:szCs w:val="20"/>
          <w:highlight w:val="white"/>
          <w:rtl w:val="0"/>
        </w:rPr>
        <w:t xml:space="preserve">, door het stellen van open vragen of door te zinspelen op toestanden en gebeurtenissen die pas in een later stadium duidelijk worden. Bij de lezer ontstaat hierdoor een verwachtingspatroon. Zo lezen we in de aanvangszin van de novelle dat er grote dingen staan te gebeuren, 'en wel door toedoen van mijnheer Van Schoonbeke' (p. 447). In hfdst. II zegt Laarmans dat hij van de begrafenis van zijn moeder niet zou gewagen, 'was het niet dat ik daardoor met mijnheer Van Schoonbeke in betrekking gekomen ben' (p. 452). De nieuwsgierigheid van de lezer is gewekt en wordt bevredigd in hfdst. III, wanneer Laarmans het aanbod krijgt op voorspraak van de heer Van Schoonbeke vertegenwoordiger in België van een grote Nederlandse firma te worden (p. 456). En dit is niet het enige voorbeeld dat we zouden kunnen geven.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Het </w:t>
      </w:r>
      <w:r w:rsidDel="00000000" w:rsidR="00000000" w:rsidRPr="00000000">
        <w:rPr>
          <w:b w:val="1"/>
          <w:color w:val="222222"/>
          <w:sz w:val="20"/>
          <w:szCs w:val="20"/>
          <w:highlight w:val="white"/>
          <w:rtl w:val="0"/>
        </w:rPr>
        <w:t xml:space="preserve">thema</w:t>
      </w:r>
      <w:r w:rsidDel="00000000" w:rsidR="00000000" w:rsidRPr="00000000">
        <w:rPr>
          <w:color w:val="222222"/>
          <w:sz w:val="20"/>
          <w:szCs w:val="20"/>
          <w:highlight w:val="white"/>
          <w:rtl w:val="0"/>
        </w:rPr>
        <w:t xml:space="preserve"> van de novelle ligt geheel besloten in Elsschots eigen woorden uit de brief aan Greshoff (zie hfdst. IV hierboven): 'de sentimenten en de gedachtengang van een gevoelsmens in kontakt met de werkelijkheid'. We stuiten hier op de discrepantie tussen 'droom en daad', verwoord in een van zijn bekendste gedichten ( </w:t>
      </w:r>
      <w:r w:rsidDel="00000000" w:rsidR="00000000" w:rsidRPr="00000000">
        <w:rPr>
          <w:i w:val="1"/>
          <w:color w:val="222222"/>
          <w:sz w:val="20"/>
          <w:szCs w:val="20"/>
          <w:highlight w:val="white"/>
          <w:rtl w:val="0"/>
        </w:rPr>
        <w:t xml:space="preserve">Het huwelijk</w:t>
      </w:r>
      <w:r w:rsidDel="00000000" w:rsidR="00000000" w:rsidRPr="00000000">
        <w:rPr>
          <w:color w:val="222222"/>
          <w:sz w:val="20"/>
          <w:szCs w:val="20"/>
          <w:highlight w:val="white"/>
          <w:rtl w:val="0"/>
        </w:rPr>
        <w:t xml:space="preserve">) en als thema in zijn oeuvre regelmatig terugkerend.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Met 'een gevoelsmens' is in bovenstaand citaat uiteraard het </w:t>
      </w:r>
      <w:r w:rsidDel="00000000" w:rsidR="00000000" w:rsidRPr="00000000">
        <w:rPr>
          <w:b w:val="1"/>
          <w:color w:val="222222"/>
          <w:sz w:val="20"/>
          <w:szCs w:val="20"/>
          <w:highlight w:val="white"/>
          <w:rtl w:val="0"/>
        </w:rPr>
        <w:t xml:space="preserve">karakter</w:t>
      </w:r>
      <w:r w:rsidDel="00000000" w:rsidR="00000000" w:rsidRPr="00000000">
        <w:rPr>
          <w:color w:val="222222"/>
          <w:sz w:val="20"/>
          <w:szCs w:val="20"/>
          <w:highlight w:val="white"/>
          <w:rtl w:val="0"/>
        </w:rPr>
        <w:t xml:space="preserve"> van de hoofdpersoon, Frans Laarmans, getypeerd. Hij is een gevoelsmens, zachtmoedig en verlegen van aard, al neemt hij vaak, kwetsbaar als hij is, zijn toevlucht tot sarcasme en bravoure om in kritieke situaties zijn ware gevoelens te verbergen. Grof en onverschillig lijkt zijn houding op de sterfdag van zijn moeder ('Op de nachttafel brandde een eenzame kaars die moeder, op haar hoog bed, niet verlichtte zodat ik van haar doodsstrijd geen hinder had', p. 450; 'Ik werd helemaal koud toen het vrouwenkoor begon te huilen en ik niet instemmen kon', p. 451), maar later denkt hij steeds met liefde aan haar terug, aan de bescherming die ze hem vroeger bood en aan de hulp die ze hem, in zijn benarde omstandigheden, vast en zeker zou verlenen als ze nog leefde (p. 462, 474, 503, 509, 510).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Laarmans' gedrag tegenover zijn vrouw laat soms veel te wensen over ('Ook moet ik erkennen dat ik nu en dan niet weerstaan kan aan de verzoeking haar te sarren tot ik tranen zie. Die tranen doen mij dan deugd. Ik gebruik haar voor het botvieren van mijn vlagen van woede over mijn sociale minderwaardigheid. (...) Af en toe zo'n dramatische stemming in huis vind ik iets heerlijks', p. 465). Desondanks blijkt hun saamhorigheid sterk te zijn (p. 485, 506), hun wederzijdse genegenheid zeer groot (p. 465, 504 en vooral de slotwoorden van de novelle, p. 511: 'Lieve, lieve vrouw').</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Voor de handel is Laarmans ongeschikt. Hij is niet berekenend, niet praktisch en niet doortastend. Zijn vrouw, zijn broer en zijn kinderen moeten hem ervan weerhouden na de reis naar Amsterdam meteen ontslag te nemen op de werf (p. 468, 469), aan het inrichten van zijn kantoor en het aanschaffen van enkele benodigdheden besteedt hij onevenredig veel tijd (p. 472, 482), de overeenkomst met Hornstra heeft hij niet goed gelezen, althans verkeerd begrepen (p. 466) en als hij een comestibleszaak bezoekt om zijn kaas aan de man te brengen, moet hij zich eerst moed indrinken in een café (p. 498). Veelzeggend is in dit verband zijn openhartige zelfanalyse na het mislukken van de onderneming (p. 504).</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De overige personen uit het verhaal spelen een minder opvallende rol, al komen hun karakters goed uit de verf. Mevrouw Laarmans is een verstandige vrouw en een goede moeder, met een nuchtere, gezonde kijk op de dingen (p. 458, 459, 465, 466, 467, 471). De heer Van Schoonbeke, vermogend, beschikkend over tal van relaties, doet zijn best voor zijn protégé, met wie hij het ongetwijfeld goed meent (p. 456, 508), al ziet deze vaak op tegen het verblijf in de snobistische vriendenkring. De broer van Laarmans, Karel, is een joviale man. Hij voelt zich nog steeds verantwoordelijk voor zijn twaalf jaar jongere broer en steekt dat niet onder stoelen of banken (p. 468, 469, 481, 486). Jan en Ida ten slotte vormen een normaal stel kinderen, die met hun vader meeleven en hun best doen hem te helpen (p. 500).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In </w:t>
      </w:r>
      <w:r w:rsidDel="00000000" w:rsidR="00000000" w:rsidRPr="00000000">
        <w:rPr>
          <w:i w:val="1"/>
          <w:color w:val="222222"/>
          <w:sz w:val="20"/>
          <w:szCs w:val="20"/>
          <w:highlight w:val="white"/>
          <w:rtl w:val="0"/>
        </w:rPr>
        <w:t xml:space="preserve">Kaas</w:t>
      </w:r>
      <w:r w:rsidDel="00000000" w:rsidR="00000000" w:rsidRPr="00000000">
        <w:rPr>
          <w:color w:val="222222"/>
          <w:sz w:val="20"/>
          <w:szCs w:val="20"/>
          <w:highlight w:val="white"/>
          <w:rtl w:val="0"/>
        </w:rPr>
        <w:t xml:space="preserve"> komen enkele opvallende </w:t>
      </w:r>
      <w:r w:rsidDel="00000000" w:rsidR="00000000" w:rsidRPr="00000000">
        <w:rPr>
          <w:b w:val="1"/>
          <w:color w:val="222222"/>
          <w:sz w:val="20"/>
          <w:szCs w:val="20"/>
          <w:highlight w:val="white"/>
          <w:rtl w:val="0"/>
        </w:rPr>
        <w:t xml:space="preserve">motieven</w:t>
      </w:r>
      <w:r w:rsidDel="00000000" w:rsidR="00000000" w:rsidRPr="00000000">
        <w:rPr>
          <w:color w:val="222222"/>
          <w:sz w:val="20"/>
          <w:szCs w:val="20"/>
          <w:highlight w:val="white"/>
          <w:rtl w:val="0"/>
        </w:rPr>
        <w:t xml:space="preserve"> voor. Op de verhouding tussen Laarmans en zijn moeder, die in het boek een belangrijke rol speelt, wezen we reeds in het voorgaande. Ook de onvrede van Laarmans met zijn bescheiden maatschappelijke positie komt meer dan eens tot uiting (p. 453, 457, 461, 465, 470), evenals zijn kleinburgerlijke angst voor het oordeel van de buurvrouw, madame Peeters, wie, op haar beurt, niets ontgaat van wat er ten huize Laarmans voorvalt (p. 480, 485, 489, 502, 505).</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De auteur is tot het schrijven van </w:t>
      </w:r>
      <w:r w:rsidDel="00000000" w:rsidR="00000000" w:rsidRPr="00000000">
        <w:rPr>
          <w:i w:val="1"/>
          <w:color w:val="222222"/>
          <w:sz w:val="20"/>
          <w:szCs w:val="20"/>
          <w:highlight w:val="white"/>
          <w:rtl w:val="0"/>
        </w:rPr>
        <w:t xml:space="preserve">Kaas</w:t>
      </w:r>
      <w:r w:rsidDel="00000000" w:rsidR="00000000" w:rsidRPr="00000000">
        <w:rPr>
          <w:color w:val="222222"/>
          <w:sz w:val="20"/>
          <w:szCs w:val="20"/>
          <w:highlight w:val="white"/>
          <w:rtl w:val="0"/>
        </w:rPr>
        <w:t xml:space="preserve"> gestimuleerd door J. Greshoff, die op een gegeven moment constateerde dat zijn vriend in tien jaar niets had geschreven. Elsschot heeft toen, uit dankbaarheid, zijn boek </w:t>
      </w:r>
      <w:r w:rsidDel="00000000" w:rsidR="00000000" w:rsidRPr="00000000">
        <w:rPr>
          <w:i w:val="1"/>
          <w:color w:val="222222"/>
          <w:sz w:val="20"/>
          <w:szCs w:val="20"/>
          <w:highlight w:val="white"/>
          <w:rtl w:val="0"/>
        </w:rPr>
        <w:t xml:space="preserve">aan Greshoff opgedragen</w:t>
      </w:r>
      <w:r w:rsidDel="00000000" w:rsidR="00000000" w:rsidRPr="00000000">
        <w:rPr>
          <w:color w:val="222222"/>
          <w:sz w:val="20"/>
          <w:szCs w:val="20"/>
          <w:highlight w:val="white"/>
          <w:rtl w:val="0"/>
        </w:rPr>
        <w:t xml:space="preserve"> (p. 435), hoewel het opdrachtvers ontbreekt in de voorpublikatie in het tijdschrift </w:t>
      </w:r>
      <w:r w:rsidDel="00000000" w:rsidR="00000000" w:rsidRPr="00000000">
        <w:rPr>
          <w:i w:val="1"/>
          <w:color w:val="222222"/>
          <w:sz w:val="20"/>
          <w:szCs w:val="20"/>
          <w:highlight w:val="white"/>
          <w:rtl w:val="0"/>
        </w:rPr>
        <w:t xml:space="preserve">Forum</w:t>
      </w:r>
      <w:r w:rsidDel="00000000" w:rsidR="00000000" w:rsidRPr="00000000">
        <w:rPr>
          <w:color w:val="222222"/>
          <w:sz w:val="20"/>
          <w:szCs w:val="20"/>
          <w:highlight w:val="white"/>
          <w:rtl w:val="0"/>
        </w:rPr>
        <w:t xml:space="preserve">. Redacteur Ter Braak had bezwaren tegen het gedicht, daar hij Elsschots visie op Greshoff niet geheel kon delen en het gedicht bovendien nogal 'faciel' vond.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In de eerste edities ontbrak ook het verhaal van Laarmans' verkiezing tot vice-president van de Association Professionnelle des Négociants en Fromage. De schrijver heeft dit toegevoegd bij het uitkomen van de derde druk (1942).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We besluiten onze uiteenzetting met het aanhalen van twee rake typeringen van Elsschots werk, die we aantroffen in het speciaal aan hem gewijde nummer van het tijdschrift </w:t>
      </w:r>
      <w:r w:rsidDel="00000000" w:rsidR="00000000" w:rsidRPr="00000000">
        <w:rPr>
          <w:i w:val="1"/>
          <w:color w:val="222222"/>
          <w:sz w:val="20"/>
          <w:szCs w:val="20"/>
          <w:highlight w:val="white"/>
          <w:rtl w:val="0"/>
        </w:rPr>
        <w:t xml:space="preserve">Bzzlletin</w:t>
      </w:r>
      <w:r w:rsidDel="00000000" w:rsidR="00000000" w:rsidRPr="00000000">
        <w:rPr>
          <w:color w:val="222222"/>
          <w:sz w:val="20"/>
          <w:szCs w:val="20"/>
          <w:highlight w:val="white"/>
          <w:rtl w:val="0"/>
        </w:rPr>
        <w:t xml:space="preserve"> (nr. 45, 1977, p. 27 en 57):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'We beseffen dat het leven zo en niet anders is' (Adriaan van der Veen).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'Van de eerste zin af dacht ik, dit is geen literatuur, dit is ECHT'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color w:val="222222"/>
          <w:sz w:val="20"/>
          <w:szCs w:val="20"/>
          <w:highlight w:val="white"/>
        </w:rPr>
      </w:pPr>
      <w:r w:rsidDel="00000000" w:rsidR="00000000" w:rsidRPr="00000000">
        <w:rPr>
          <w:color w:val="222222"/>
          <w:sz w:val="20"/>
          <w:szCs w:val="20"/>
          <w:highlight w:val="white"/>
          <w:rtl w:val="0"/>
        </w:rPr>
        <w:t xml:space="preserve">(Jan Willem Holsbergen).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sz w:val="52"/>
          <w:szCs w:val="52"/>
        </w:rPr>
      </w:pPr>
      <w:r w:rsidDel="00000000" w:rsidR="00000000" w:rsidRPr="00000000">
        <w:rPr>
          <w:rtl w:val="0"/>
        </w:rPr>
        <w:br w:type="textWrapping"/>
      </w:r>
      <w:r w:rsidDel="00000000" w:rsidR="00000000" w:rsidRPr="00000000">
        <w:rPr>
          <w:rFonts w:ascii="Droid Serif" w:cs="Droid Serif" w:eastAsia="Droid Serif" w:hAnsi="Droid Serif"/>
          <w:sz w:val="52"/>
          <w:szCs w:val="52"/>
          <w:rtl w:val="0"/>
        </w:rPr>
        <w:t xml:space="preserve">De donkere kamer van Damokles</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u02akqc19kro" w:id="29"/>
      <w:bookmarkEnd w:id="29"/>
      <w:r w:rsidDel="00000000" w:rsidR="00000000" w:rsidRPr="00000000">
        <w:rPr>
          <w:rFonts w:ascii="Droid Serif" w:cs="Droid Serif" w:eastAsia="Droid Serif" w:hAnsi="Droid Serif"/>
          <w:b w:val="1"/>
          <w:color w:val="222222"/>
          <w:sz w:val="37"/>
          <w:szCs w:val="37"/>
          <w:highlight w:val="white"/>
          <w:rtl w:val="0"/>
        </w:rPr>
        <w:t xml:space="preserve">Samenvatting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twaalfjarige Henri Osewoudt is een jongen die te klein is voor zijn leeftijd. Hij woont in Voorschoten waar zijn vader een sigarenwinkel heeft. Als Henri op een dag uit school komt, ziet hij een oploop in de straat. Hij wordt opgevangen door een buurman, maar Henri begrijpt algauw dat zijn moeder zijn vader heeft vermoord. Zijn moeder wordt in een inrichting opgenomen en Henri's oom en tante uit Amsterdam ontfermen zich over hem. Zijn nicht Ria, die zeven jaar ouder is dan hij, laat hem bij haar in bed slapen en algauw is hij haar minnaar. Osewoudt gaat naar de hbs, waar hij opvalt: zijn stem blijft hoog, hij heeft geen baardgroei en wit, zijdeachtig haar. Om toch indruk te kunnen maken, gaat hij op judo. Wanneer hij achttien is, trouwt hij met Ria en heropent de zaak van zijn vader. Zijn moeder komt bij hen inwonen, en er wordt een kamer verhuurd aan Moorlag die na zijn dertigste nog theologie is gaan studeren. Osewoudt wordt afgekeurd voor militaire dienst en geeft zich op bij de Vrijwillige Burgerwacht.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oorlog breekt uit. Osewoudt wordt op wacht gezet voor het postkantoor. 's Avonds stopt een auto met militairen bij de winkel. Een luitenant, die zich voorstelt als Dorbeck, vraagt Osewoudt een filmrolletje te ontwikkelen. Dorbeck lijkt sprekend op Osewoudt, maar dan als een negatief op een foto: hij heeft zwart haar, baardstoppels en een zware stem. Twee dagen later komt Dorbeck weer, maar het filmpje is nog niet klaar omdat de man die voor Osewoudt foto's ontwikkelt, niet langsgekomen is. Dorbeck vertelt dat hij twee Duitsers heeft laten doodschieten en vraagt Osewoudt om gewone kleren. Osewoudts Duitsgezinde buurjongen Evert zoekt af en toe Ria op. Wanneer Dorbeck het pak terug komt brengen, waarschuwt Osewoudt hem dat hij gezocht wordt. Dorbeck wil zijn uniform niet terug, waarop Osewoudt het in de tuin begraaft. Dorbeck heeft twee filmrolletjes bij het pak gestopt die ontwikkeld moeten worden en opgestuurd naar Jagtman in Amsterdam. Osewoudt besluit het zelf te proberen, maar er blijkt op het ene rolletje niets te staan. Hij stuurt de mislukte stroken toch op naar het opgegeven adres. Na een paar dagen komt Dorbeck Osewoudt een pistool brengen met de opdracht op een bepaalde tijd in Haarlem te zijn. Als het zover is, doet Osewoudt net of hij gaat zwemmen. Op de afgesproken plaats in Haarlem wacht Dorbeck hem op, samen met een zekere Zéwüster. Ze gaan naar een adres in de Kleine Houtstraat waar Zéwüster en Osewoudt twee mannen doodschieten. Wegvluchtend ziet Osewoudt Dorbeck op straat met iemand in gevecht. Osewoudt gaat alsnog naar het strand en komt zijn buurjongen tegen, die hem vertelt dat hij hem heeft zien vechten. Osewoudt ontkent dat. Thuis ontwikkelt hij het nog overgebleven filmrolletje. Op de negatieven ziet hij een sneeuwpop, drie gemaskerde soldaten in pyjama, een soldaat met ontbloot bovenlijf en een opname van Dorbeck. Voordat hij deze foto in het fixeerbad heeft gelegd, komt zijn moeder de donker kamer binnen. 's Morgens blijkt dat daardoor de foto van Dorbeck mislukt is. Een tijdje later leest Osewoudt in de krant dat de familie Jagtman is omgekomen bij een bombardement.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Pas na vier jaar hoort Osewoudt weer iets van Dorbeck. Hij vraagt Osewoudt de foto's naar een postbus in Den Haag te sturen. Osewoudt brengt de foto's persoonlijk naar Den Haag en gaat bij de postbus op wacht staan. De envelop wordt door een heilsoldate opgehaald; bij een achtervolging verliest Osewoudt haar uit het oog. Hij begint zich overbodig te voelen, maar dan wordt hij gebeld door een zekere Elly Sprenkelbach Meijer, die hem vraagt naar Voorburg te komen. Daar aangekomen vertelt ze dat ze uit Engeland komt. Ze laat hem een van de foto's zien die hij ook ontwikkeld heeft. Osewoudt besluit haar onder te brengen bij zijn oom in Amsterdam, waar ze de nacht doorbrengen. Osewoudt belt naar huis en vraagt Moorlag op het station op hem te wachten. Als ze elkaar daar de volgende dag ontmoeten, vertelt Moorlag dat de Duitsers de sigarenwinkel zijn binnengevallen en zijn moeder en Ria hebben meegenomen. Moorlag heeft het fototoestel van Osewoudt nog kunnen redden. Hij heeft ook een envelop van Dorbeck bij zich, waarin een foto van de gemaskerde soldaten zit en een opdracht om de volgende week om vijf uur een telefoonnummer in Amsterdam te draaien. Moorlag besluit bij Osewoudt te blijven. Hij geeft hem zijn bril als vermomming, waar Osewoudt alleen maar misselijk van wordt. Ze gaan een restaurant binnen en Moorlag gaat even weg om een hoed voor Osewoudt te kopen. Moorlag stelt voor naar Leiden te gaan naar iemand die hen helpen kan. Bij deze Meinarends aangekomen, laat Osewoudt een nieuw persoonsbewijs maken voor hemzelf en Elly. Op het bewijs staat dat Osewoudt Philip van Druten heet en dat hij rechercheur is. Osewoudt telefoneert naar oom Bart, maar het nummer blijkt afgesloten te zijn. Wanneer hij daarna naar de Sicherheitspolizei belt om naar zijn moeder en Ria te vragen, krijgt hij het antwoord dat hij persoonlijk op het bureau moet komen. Moorlag besluit naar zijn familie in Drenthe te gaan en Osewoudt kan zo lang bij Meinarends blijven. Deze raadt Osewoudt aan om zijn haar zwart te laten verven. De volgende avond gaat Osewoudt naar een kapperswinkel, waar een zekere Marianne zijn haar verft. Als Osewoudt daarna in de spiegel kijkt, ziet hij dat hij niet meer te onderscheiden is van Dorbeck. Osewoudt is onder de indruk van Marianne en zegt terug te zullen komen. Als hij de winkel verlaten heeft, gaat hij terug om Marianne te vragen naar Amsterdam te gaan om oom Bart op te zoeken en Elly het persoonsbewijs te geven. Meinarends bezorgt Osewoudt een onderduikadres bij de fotograaf Labare, die Osewoudt leert hoe hij foto's moet ontwikkelen. 's Avonds bezoekt hij Marianne, die intussen in Amsterdam is geweest. Daar trof ze wel oom Bart aan, maar Elly was inmiddels vertrokken nadat zijn oom verteld had dat zijn neef met zijn dochter is getrouwd. Marianne heeft het persoonsbewijs van Elly mee teruggenomen. Osewoudt gaat met Marianne naar bed en zij vertelt hem dat zij een ondergedoken jodin 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Vermomd met bril en hoed gaat Osewoudt naar Amsterdam om Dorbeck te bellen. Eerst bezoekt Osewoudt oom Bart om te vertellen dat Ria en zijn moeder gearresteerd zijn. Oom Bart denkt dat zijn zus gearresteerd is vanwege de moord op haar man en dat zij en Ria naar een concentratiekamp gestuurd zullen worden. De mannen krijgen ruzie, waarop Osewoudt vertrekt. Om de tijd te doden tot het afgesproken tijdstip van vijf uur waarop hij het opgegeven telefoonnummer moet draaien, loopt Osewoudt de universiteitsbibliotheek binnen. Hij komt daar Zéwüster tegen, die doet alsof hij hem niet kent. Osewoudt verlaat de bibliotheek uit angst dat Zéwüster hem zal verraden. Osewoudt zoekt in een telefooncel contact met Dorbeck die hem de opdracht geeft woensdag een treinkaartje naar Wageningen te kopen. Onderweg moet hij in Amersfoort uitstappen. Daar zal in de wachtkamer een vrouw in een leidsteruniform van de Nationale Jeugdstorm op hem wachten met een nieuwe opdracht. Osewoudt moet ook een nijptang meenemen. Wanneer Osewoudt naar Elly vraagt, zegt Dorbeck dat ze in Utrecht verraden is door De Vos Clootwijk, waarna hij ophangt. Als Osewoudt hem terug wil bellen, weet hij het nummer niet meer. Op het Centraal Station neemt Osewoudt de trein naar Utrecht, waar hij De Vos Clootwijk opzoekt. Deze vertelt dat Elly bij hem was gekomen om inlichten over treintransporten van de Duitse Wehrmacht. Argwanend geworden, had hij haar aangegeven bij de politie. Osewoudt gaat terug naar het station en komt in Amersfoort aan, waar hij een kaartje naar Wageningen koopt. In de wachtkamer ziet hij een mooie blonde jeugdleidster staan. Ze gaat echter niet in op zijn herkenningsteken. Dan ziet hij een andere, lelijke leidster die wel zijn contactpersoon is. In de trein legt ze Osewoudt uit dat hun reisdoel niet Wageningen is, maar Lunteren. Daar woont een zekere Lagendaal die voor de Gestapo werkt. Omdat Lagendaal vermoedt dat hij weleens gepakt kan worden, hebben hij en zijn vrouw besloten hun kind uit te besteden aan de Nationale Jeugdstorm. De pseudo-leidster zal het kind ophalen, waarna Osewoudt de telefoondraden moet doorknippen, zodat hij Lagendaal en zijn vrouw kan vermoorden. Op het station zullen Osewoudt en de leidster elkaar weer ontmoeten. In Lunteren aangekomen, zien ze tot hun schrik dat de echte leidster ook uit de trein gestapt is. Ze heeft een kleine voorsprong op hen. Osewoudt valt haar van achteren aan en vermoordt haar. Bij het huis aangekomen, gaat de nepleidster eerst het kind ophalen. Lagendaal vergezelt het tweetal nog een eind. Intussen besluipt Osewoudt het huis, knipt de telefoondraden door en vermoordt de vrouw die in de keuken zit. Als Lagendaal thuiskomt, schiet Osewoudt hem dood. Hij fietst naar het station en reist met de vrouw en het kind terug. Tijdens een pascontrole wordt de vrouw echter gearresteerd. Osewoudt laat in de trein het reisdoel veranderen in Amsterdam, zodat hij het kind bij oom Bart kan brengen. In Amsterdam aangekomen, wordt Osewoudts naam omgeroepen en wordt hij verzocht zich te melden. Osewoudt reageert niet. Onderweg naar oom Bart hoort hij van iemand dat deze door de Duitsers is opgehaald. Osewoudt laat het kind alleen op straat achter en gaat naar Marianne. Ze besluiten naar de bioscoop te gaan, waar plotseling het portret van Dorbeck op het doek verschijnt met daaronder de naam Osewoudt. Hij wordt gezocht voor straatroof. Wanneer hij de bioscoop wil verlaten, wordt hij door de portier herkend en aan de Duitsers overgeleverd. Op het bureau blijken ze alles te weten over de aanslag in de Kleine Houtstraat, maar de naam Dorbeck wordt niet genoemd. Osewoudt wordt in elkaar geslagen, maar door Ebernuss, die waarschijnlijk homoseksueel is, naar het ziekenhuis gebracht. Daar wordt Osewoudt diezelfde avond nog bevrijd door onbekende mannen. Osewoudt besluit naar zijn onderduikadres te gaan, waar ook Marianne aanwezig is. Osewoudt zegt tegen haar dat hij zich het mislukte exemplaar van Dorbeck voelt. 's Nachts doen de Duitsers een inval en arresteren Osewoudt. Hij ontsnapt aan zijn bewaker en belt bij vreemde mensen aan, die hem niet willen verbergen. Hij wordt alsnog opgepakt en komt weer bij Ebernuss terecht, die hem vertelt dat zijn moeder dood is en Marianne zwanger. Ebernuss wil het met Osewoudt op een akkoordje gooien: als Osewoudt hem in contact brengt met het verzet, zodat hij kan deserteren, zal hij Marianne vrijlaten. Pas na vier maanden gaan ze samen naar de soos van de verzetsgroep, waar ze ook Moorlag ontmoeten. Met het fototoestel van Osewoudt wordt een foto gemaakt van het gezelschap, inclusief Ebernuss. In de keuken wacht Dorbeck op Osewoudt. Hij geeft Osewoudt opdracht Ebernuss te vermoorden en ze maken een afspraak. Dorbeck bezorgt Osewoudt een nieuw onderduikadres, waar Osewoudt van hen beiden een foto maakt terwijl ze voor de spiegel staan. Dorbeck geeft Osewoudt een verpleegstersuniform, zodat hij niet herkend kan worden. Dorbeck vertelt dat Ria en Evert, die een verhouding hebben, Osewoudt destijds hebben verraden. Dorbeck zal Osewoudt 's avonds ophalen, maar hij komt niet opdagen. Er ligt wel een briefje dat Marianne in het ziekenhuis bevallen is. Osewoudt gaat naar het ziekenhuis waar men hem zijn doodgeboren kind laat zien. Hij is zó overstuur, dat hij Marianne niet bezoekt, maar wegloopt. Hij wordt opgepikt door een Duitse soldaat die hem een lift geeft naar Voorschoten. Daar gaat Osewoudt de winkel in en vermoordt Ria. De reis gaat verder totdat de soldaat al te handtastelijk wordt en Osewoudt hem vermoordt. Met een arts rijdt hij verder naar het al bevrijde Breda waar op dat moment de koningin op bezoek komt. Osewoudt meldt zich bij de kazerne, waar men hem onmiddellijk arresteert op verdenking van spionage. 's Nachts nog wordt hij per vliegtuig naar Engeland overgevlogen en gevangen gezet. Na ruim twee maanden schrijft hij vanuit de gevangenis de koningin een brief, die nooit wordt verstuurd. Per schip wordt hij naar het inmiddels bevrijde Nederland vervoerd en vastgezet in Kamp Achtste Exloërmond. Daar vertelt hij nogmaals zijn versie van de gebeurtenissen vanaf zijn eerste ontmoeting met Dorbeck. Alle personen die Dorbeck eventueel gekend hebben, blijken echter dood te zijn en Marianne is naar Palestina verhuisd. Toch krijgt Osewoudt nog een kans om zijn gelijk te bewijzen. Men gaat op zoek naar de mensen bij wie hij aangebeld heeft tijdens zijn vluchtpoging, maar Osewoudt kan de straat niet terugvinden. Wel vinden ze het uniform van Dorbeck in de tuin te Voorschoten, maar het is al bijna vergaan. Er wordt ook nog eens een advertentie met een foto van Osewoudt in de krant geplaatst met de vraag wie deze Dorbeck kent. Daarop meldt oom Bart zich, die half invalide uit een concentratiekamp teruggekomen is. Hij kan geen antwoorden meer geven op belangrijke vragen die hem gesteld worden. Vervolgens meldt zich een tandarts die in de foto een lid van de familie Jagtman meent te herkennen. Verder is er een bericht binnengekomen dat in Duitsland in een massagraf een lijk is aangetroffen dat aan de beschrijving van Dorbeck voldoet. Osewoudt heeft met een jonge medegevangene een gesprek over schuld, onschuld en de moraal. Samen met de tandarts gaat men naar het lijkenhuis in Oldenburg, op zoek naar het lichaam van Egbert Jagtman. Maar het lijk blijkt geen tanden of kiezen meer te bezitten. Jagtman blijkt degene te zijn geweest die aan het begin van de oorlog twee Duitsers heeft doodgeschoten. Alleen de foto van Dorbeck met Osewoudt voor de spiegel kan Osewoudt nog redden. In de krant wordt de zaak Osewoudt inmiddels breed uitgemeten: is hij een held of een verrader? Osewoudt schrijft Marianne een brief, waarin hij zegt naar haar toe te zullen komen als hij vrij komt. Osewoudt wordt bezocht door de psychiater van zijn moeder, die hem ervan probeert te overtuigen dat hij zich de hele Dorbeck-geschiedenis verbeeld heeft. Maar ondanks de goede bedoeling om Osewoudt ontoerekeningsvatbaar te verklaren en de pogingen van de pater van het kamp om Osewoudt tot berouw te brengen, wil deze alleen zijn onschuld bewijzen. De camera van Osewoudt wordt gevonden en men laat hem zelf de film ontwikkelen. Hij staat wel met Ebernuss op de foto, maar de foto van hem en Dorbeck is mislukt. Osewoudt raakt door het dolle heen en rent al roepend om Dorbeck, met de film achter zich aan het gebouw uit. Er worden twee schoten op hem afgevuurd en meer dood dan levend legt men hem in de gang van het gebouw.</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color w:val="222222"/>
          <w:sz w:val="20"/>
          <w:szCs w:val="20"/>
          <w:highlight w:val="white"/>
        </w:rPr>
      </w:pPr>
      <w:bookmarkStart w:colFirst="0" w:colLast="0" w:name="_ekjafanxdwrv" w:id="30"/>
      <w:bookmarkEnd w:id="30"/>
      <w:r w:rsidDel="00000000" w:rsidR="00000000" w:rsidRPr="00000000">
        <w:rPr>
          <w:rtl w:val="0"/>
        </w:rPr>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c0ufapek15mh" w:id="31"/>
      <w:bookmarkEnd w:id="31"/>
      <w:r w:rsidDel="00000000" w:rsidR="00000000" w:rsidRPr="00000000">
        <w:rPr>
          <w:rFonts w:ascii="Droid Serif" w:cs="Droid Serif" w:eastAsia="Droid Serif" w:hAnsi="Droid Serif"/>
          <w:b w:val="1"/>
          <w:color w:val="222222"/>
          <w:sz w:val="37"/>
          <w:szCs w:val="37"/>
          <w:highlight w:val="white"/>
          <w:rtl w:val="0"/>
        </w:rPr>
        <w:t xml:space="preserve">Interpretatie : Thematiek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W.F. Hermans schrijft ideeënromans, waarin telkens dezelfde denkbeelden terugkomen. Het verhalend proza bestaat uit variaties op één thema, namelijk de levensopvatting van Hermans zelf. Zijn visie daarover steekt Hermans vaak in een jasje van spannende, meeslepende verhalen, waardoor de romans en novellen heel goed te lezen zijn zonder kennis van de onderliggende laag. Zo kan </w:t>
      </w:r>
      <w:r w:rsidDel="00000000" w:rsidR="00000000" w:rsidRPr="00000000">
        <w:rPr>
          <w:rFonts w:ascii="Droid Serif" w:cs="Droid Serif" w:eastAsia="Droid Serif" w:hAnsi="Droid Serif"/>
          <w:i w:val="1"/>
          <w:color w:val="222222"/>
          <w:sz w:val="20"/>
          <w:szCs w:val="20"/>
          <w:highlight w:val="white"/>
          <w:rtl w:val="0"/>
        </w:rPr>
        <w:t xml:space="preserve">De donkere kamer van Damokles</w:t>
      </w:r>
      <w:r w:rsidDel="00000000" w:rsidR="00000000" w:rsidRPr="00000000">
        <w:rPr>
          <w:rFonts w:ascii="Droid Serif" w:cs="Droid Serif" w:eastAsia="Droid Serif" w:hAnsi="Droid Serif"/>
          <w:color w:val="222222"/>
          <w:sz w:val="20"/>
          <w:szCs w:val="20"/>
          <w:highlight w:val="white"/>
          <w:rtl w:val="0"/>
        </w:rPr>
        <w:t xml:space="preserve"> gelezen worden als een spannend oorlogsverhaal of, misschien wel beter: als een roman over het verzet. Voor een juist begrip van Hermans' werk is het echter wel nodig diens denkbeelden over de mens en de wereld waarin hij leeft, te kennen.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In Hermans' mens- en wereldbeeld is het onmogelijk dat de mens vat heeft op de werkelijkheid die hem omringt en waar hij deel vanuit maakt. De realiteit is te complex, te dubbelzinnig en in essentie chaotisch. Niets is zeker en 'de' waarheid bestaat niet. Om toch greep te krijgen op deze chaotische wereld, maakt de mens zijn eigen beeld van de werkelijkheid en ontleent daaraan zijn zekerheden. Dit zelfgeschapen wereldbeeld is, volgens Hermans, een mythe - al zullen weinigen dit uit zelfbehoud toegeven - want het schept orde en legt verbanden waar die in feite niet zijn. Voorbeelden van zulke zekerheden zijn bijvoorbeeld godsdiensten en ideologieën. Hermans ziet het ook als zijn functie als schrijver om deze zekerheden te ontmaskeren. Uit het mensbeeld dat hij beschrijft blijkt telkens weer dat het onderlinge contact tussen mensen vrijwel altijd aanleiding geeft tot misverstand, onbegrip, meningsverschillen, wantrouwen, wel of niet moedwillige misleiding en bedrog. Iedereen zit als het ware opgesloten in zijn eigen 'donkere kamer'. De mens is in wezen alleen, omdat hij noch zichzelf, noch de ander kan doorgronden. Genegenheid en liefde, die deze fundamentele eenzaamheid zouden kunnen opheffen, komen in het werk van Hermans dan ook nauwelijks voor. Dat het in het maatschappelijke verkeer tussen mensen nog redelijk goed gaat, is te danken aan wetten en gezamenlijke afspraken. Maar morele overtuigingen bestaan, volgens Hermans, slechts zolang men daar zelf voordeel bij heeft.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Het thema in </w:t>
      </w:r>
      <w:r w:rsidDel="00000000" w:rsidR="00000000" w:rsidRPr="00000000">
        <w:rPr>
          <w:rFonts w:ascii="Droid Serif" w:cs="Droid Serif" w:eastAsia="Droid Serif" w:hAnsi="Droid Serif"/>
          <w:i w:val="1"/>
          <w:color w:val="222222"/>
          <w:sz w:val="20"/>
          <w:szCs w:val="20"/>
          <w:highlight w:val="white"/>
          <w:rtl w:val="0"/>
        </w:rPr>
        <w:t xml:space="preserve">De donkere kamer van Damokles</w:t>
      </w:r>
      <w:r w:rsidDel="00000000" w:rsidR="00000000" w:rsidRPr="00000000">
        <w:rPr>
          <w:rFonts w:ascii="Droid Serif" w:cs="Droid Serif" w:eastAsia="Droid Serif" w:hAnsi="Droid Serif"/>
          <w:color w:val="222222"/>
          <w:sz w:val="20"/>
          <w:szCs w:val="20"/>
          <w:highlight w:val="white"/>
          <w:rtl w:val="0"/>
        </w:rPr>
        <w:t xml:space="preserve"> vinden we vooral in het idee dat 'de' waarheid niet te achterhalen valt, omdat iedereen in de veronderstelling leeft dat zijn beeld van de werkelijkheid waar is. Dit idee wordt verwoord door de medegevangene: 'De waarheid is met autosuggestie niet tegen te houden. De mens zal er aan moeten wennen te leven in een wereld zonder vrijheid, goedheid en waarheid' (p. 294). Het zijn vooral de omstandigheden waarin Osewoudt terechtgekomen is, die deze woorden bevestigen. In het verzet is het aannemen van schuilnamen heel gebruikelijk, maar tegelijk ook verwarrend. Dat ontlokt Osewoudt de gedachte: 'Wie heet nog wel zoals hij heet? Wie is te vertrouwen en wie niet? (...) Wie is nog te vertrouwen? Iedereen bedriegt iedereen (p. 155). Wanneer Osewoudt niet bewijzen kan dat Dorbeck bestaan heeft, roept hij wanhopig uit: 'Hoe is dit nu mogelijk? De hele wereld bedriegt mij, zelfs het licht heeft mij in de steek gelaten' (p. 331).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Met name Osewoudt wordt een waarheidszoeker, omdat hij bewijzen moet dat Dorbeck heeft bestaan. Tegelijkertijd is hij daarmee op zoek naar zichzelf.</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motieven die het thema moeten ondersteunen, hebben te maken met de onmogelijkheid om jezelf te kennen, laat staan de ander. Door de verschijning van Dorbeck lijkt Osewoudt een dubbelganger te ontmoeten. Osewoudt, die zichzelf eerst: 'Een klein monster, een rechtopstaande pad' noemt (p. 16), wijzigt dit zelfbeeld wanneer hij zijn haar laat verven: 'Ik word een ander mens dacht hij, een heel nieuw leven begint! (...) Ik word herboren' (p. 75). Osewoudt verbindt daaraan het waanidee dat hij alleen leeft bij de gratie van het bestaan van Dorbeck. Het wel of niet positief denken over zichzelf, wordt daarna alleen nog maar bepaald door het dubbelgangersmotief: 'Ineens zag hij het: Dorbeck! Niet te onderscheiden van Dorbeck was hij! Hetzelfde zwarte haar, hetzelfde lijkwitte gezicht! Als ik altijd zwart haar zou hebben gehad, dan zou mijn hele leven anders geweest zijn, ook al heb ik geen baard, dacht hij' (p. 76). Osewoudt maakt van Dorbeck zijn alter ego, zonder wie hij zelf eigenlijk geen bestaansrecht heeft: 'Ik heb nooit geweten dat ik het mislukte exemplaar was, totdat ik Dorbeck ontmoette. Toen wist ik dat hij het geslaagde exemplaar was, dat ik in vergelijking met die man geen reden van bestaan had, dat ik mijzelf alleen aanvaardbaar maken kon, door precies te doen wat hij zei' (p. 176). Als Marianne dit waanidee tegenspreekt, zegt Osewoudt nogmaals: 'Begrijp toch wat ik bedoel: voor ik hem kende heb ik feitelijk helemaal niet geleefd' (p. 178). Het idee dat na de oorlog alles weer zijn gangetje zal gaan, is voor Osewoudt haast onverdraaglijk: 'Wat zou hij wezen? Een slappe jongen die de hele dag over de toonbank van een sigarenwinkel hangt, een jongen zonder baard, onder de hoede van een verlepte vrouw die geld uit de toonbankla neemt zonder te vragen' (p. 204).</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Het idee van Osewoudt dat hij een verzetsheld is, wordt onderuitgehaald omdat iedereen weer een ander beeld van hem heeft. Oom Bart noemt hem een dégénéré en een lafaard (p. 99), Selderhorst denkt dat hij een landverrader is (p. 279) en de psychiater vermoedt dat Osewoudt aan inbeelding lijdt (p. 318/319).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Als leidmotieven fungeren benodigdheden die met de fotografie te maken hebben: een fototoestel, donkere kamers en foto's. Juist deze middelen, die (als enige?) 'de waarheid' vast kunnen leggen, falen als het op bewijsstukken aankomt.</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fzad99pc0tnn" w:id="32"/>
      <w:bookmarkEnd w:id="32"/>
      <w:r w:rsidDel="00000000" w:rsidR="00000000" w:rsidRPr="00000000">
        <w:rPr>
          <w:rFonts w:ascii="Droid Serif" w:cs="Droid Serif" w:eastAsia="Droid Serif" w:hAnsi="Droid Serif"/>
          <w:b w:val="1"/>
          <w:color w:val="222222"/>
          <w:sz w:val="37"/>
          <w:szCs w:val="37"/>
          <w:highlight w:val="white"/>
          <w:rtl w:val="0"/>
        </w:rPr>
        <w:t xml:space="preserve">Interpretatie : Titel en Motto's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donkere kamer speelt op twee momenten een cruciale rol. De eerste keer dat Osewoudt een foto van Dorbeck ontwikkelt, mislukt deze omdat zijn moeder binnenkomt en het licht aandraait. Ook het laatste bewijsstuk van Dorbecks bestaan mislukt in een donkere kamer. Het tweede gedeelte van de titel verwijst naar de mythe van Damokles, die op zijn verzoek de koning voor een dag mocht vervangen. Om te laten zien hoe zwaar die taak was, liet de koning een zwaard aan een paardenhaar boven het hoofd van Damokles hangen. Bij Osewoudt gebeurt iets dergelijks. Hij vervangt Dorbeck door diens opdrachten uit te voeren. Als Osewoudt later niet kan bewijzen dat hij in opdracht van Dorbeck gehandeld heeft, wordt hij gedegradeerd van verzetsheld tot landverrader. Hij heeft daarmee niet kunnen voldoen aan zijn vervangende taak en dus valt het zwaard voor Osewoudt.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donkere kamer kan ook symbolisch worden opgevat: Osewoudt zit helemaal 'opgesloten' in zijn eigen waanideeën waarin Dorbeck slechts een hersenspinsel 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roman heeft geen motto. Wel heeft Hermans in 1971 een naschrift toegevoegd, dat een citaat van de filosoof Ludwig Wittgenstein bevat. Het betreft een woordenspel over het wel of niet kunnen vinden van iemand en toont aan dat zelfs de taal niet bij machte is het bestaan van iemand te bewijzen.</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urlak1bhsntr" w:id="33"/>
      <w:bookmarkEnd w:id="33"/>
      <w:r w:rsidDel="00000000" w:rsidR="00000000" w:rsidRPr="00000000">
        <w:rPr>
          <w:rFonts w:ascii="Droid Serif" w:cs="Droid Serif" w:eastAsia="Droid Serif" w:hAnsi="Droid Serif"/>
          <w:b w:val="1"/>
          <w:color w:val="222222"/>
          <w:sz w:val="37"/>
          <w:szCs w:val="37"/>
          <w:highlight w:val="white"/>
          <w:rtl w:val="0"/>
        </w:rPr>
        <w:t xml:space="preserve">Interpretatie : Structuur en Techniek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roman bestaat uit 46 ongetitelde hoofdstukken, die zeer verschillend van lengte zijn. Het verhaal begint in 1932 en eindigt eind 1945. Hoewel deze periode de hele Tweede Wereldoorlog omvat, wordt daarvan relatief weinig verteld: tussen de eerste ontmoeting met Dorbeck in 1940 en de tweede ontmoeting liggen vier jaren. In het verhaal zijn deze vier jaren slechts een tijdsverdichting tussen de pagina's 40 en 41, waarna Osewoudt weer in actie komt. Ook dit gegeven is een goed argument om </w:t>
      </w:r>
      <w:r w:rsidDel="00000000" w:rsidR="00000000" w:rsidRPr="00000000">
        <w:rPr>
          <w:rFonts w:ascii="Droid Serif" w:cs="Droid Serif" w:eastAsia="Droid Serif" w:hAnsi="Droid Serif"/>
          <w:i w:val="1"/>
          <w:color w:val="222222"/>
          <w:sz w:val="20"/>
          <w:szCs w:val="20"/>
          <w:highlight w:val="white"/>
          <w:rtl w:val="0"/>
        </w:rPr>
        <w:t xml:space="preserve">De donkere kamer van Damokles</w:t>
      </w:r>
      <w:r w:rsidDel="00000000" w:rsidR="00000000" w:rsidRPr="00000000">
        <w:rPr>
          <w:rFonts w:ascii="Droid Serif" w:cs="Droid Serif" w:eastAsia="Droid Serif" w:hAnsi="Droid Serif"/>
          <w:color w:val="222222"/>
          <w:sz w:val="20"/>
          <w:szCs w:val="20"/>
          <w:highlight w:val="white"/>
          <w:rtl w:val="0"/>
        </w:rPr>
        <w:t xml:space="preserve"> eerder een verzetsroman te noemen dan een oorlogsroman. Er is wel een duidelijke wending in het verhaal zichtbaar. Hermans heeft daarvoor handig gebruikgemaakt van het vertelperspectief. Dit ligt namelijk alleen bij Osewoudt, waardoor de lezer een subjectief verhaal voorgeschoteld krijgt. Als lezer leef je met Osewoudt mee en ben je geneigd hem te geloven. Maar na zijn arrestatie in Breda wordt Osewoudts visie op de gebeurtenissen echter van alle kanten tegengesproken en is er geen bewijsstuk te vinden dat zijn versie bewijzen kan (vgl. het naschrift). Dit keerpunt zet het hele verhaal van Osewoudt op losse schroeven. Is Osewoudt een verzetsheld of een landverrader? Heeft Dorbeck nu wel of niet bestaan? De vraag wordt aan het eind van het verhaal niet beantwoord, waarmee de roman beantwoordt aan de opzet van de schrijver en de lezer blijft zitten met de vraag: wat is nu de waarheid?!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tijd waarin het verhaal zich afspeelt, is door Hermans ook bewust gekozen. Juist in een tijd waarin regels en wetten met voeten getreden worden (zowel door de vijand als het verzet!), komt de chaos van het bestaan naar voren en laten mensen hun ware aard zien. Deze visie, waarin de moraal ver te zoeken is, is duidelijk die van Hermans zelf en wordt vertolkt door de medegevangene van Osewoudt (p. 292-294). Ook de poging van pater Beer om Osewoudt tot berouw te brengen, wordt door Osewoudt als onzin van de hand gewezen. In deze afwijzing is het idee van Hermans over de godsdienst als een waansysteem te herkennen. Zelf komt Hermans even achter zijn hoofdpersoon vandaan in zinnetjes als: 'Henri Osewoudt was een half hoofd kleiner dan de andere jongens uit zijn klas' (p. 5), en: 'Zo zag Osewoudt zichzelf lopen...' (p. 94).</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plaatsen van handeling zijn heel bekend: Voorschoten, Amsterdam, Den Haag, Haarlem, Leiden, Lunteren en Breda. Voor één plaats gaat dit echter niet op: Achtste Exloërmond. Van Exloërmond bestaan er in Drenthe wel een Eerste en een Tweede, maar geen Achtste. Met deze 'onwaarheid' lijkt Hermans de oplettende lezer te willen waarschuwen: ook in een roman wordt met de waarheid 'geknoeid'. De roman vertoont overigens wel een hechte structuur. Juist de nauwkeurige beschrijvingen wekken bij de lezer de indruk dat de werkelijkheid grijpbaar is. Deze techniek, die eigenlijk strijdig is met het idee van Hermans dat de wereld een chaos is, maakt zijn boeken zo goed leesbaar.</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oar14njqc29j" w:id="34"/>
      <w:bookmarkEnd w:id="34"/>
      <w:r w:rsidDel="00000000" w:rsidR="00000000" w:rsidRPr="00000000">
        <w:rPr>
          <w:rFonts w:ascii="Droid Serif" w:cs="Droid Serif" w:eastAsia="Droid Serif" w:hAnsi="Droid Serif"/>
          <w:b w:val="1"/>
          <w:color w:val="222222"/>
          <w:sz w:val="37"/>
          <w:szCs w:val="37"/>
          <w:highlight w:val="white"/>
          <w:rtl w:val="0"/>
        </w:rPr>
        <w:t xml:space="preserve">Interpretatie : Personages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In het wereld- en mensbeeld dat Hermans heeft, zijn de handelingen belangrijker dan de psychologische ontwikkeling van de personages. Dit aspect offert Hermans als het ware op voor wat hij werkelijk te zeggen heeft, namelijk dat mensen zich laten leiden door waanideeën. Ze bedriegen daardoor niet alleen zichzelf, maar worden ook door anderen misleid. Zo ontmoeten we in de hoofdpersoon Osewoudt niet alleen een waarheidszoeker, maar ook een jongen die op zoek is naar zijn eigen identiteit.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Tot aan de ontmoeting met Dorbeck leidt Osewoudt een passief leven, dat beheerst wordt door gevoelens van minderwaardigheid. Hij is geen 'echte' man en trouwt bij gebrek aan beter met zijn zeven jaar oudere nicht, die hem bedriegt. Omdat zijn vader niet meer leeft, heeft Osewoudt geen mannelijk voorbeeld waarmee hij zich kan identificeren of tegen af kan zetten. De komst van Dorbeck is dan ook een welkome verandering in het leven van Osewoudt: in hem vindt hij iemand met wie hij zich kan identificeren; hij voert Dorbecks opdrachten zonder nadenken uit. Niet het feit dat hij bij het verzet betrokken raakt, geeft Osewoudt het gevoel een echte, belangrijke man te zijn, maar hij hangt dit idee helemaal op aan de figuur van Dorbeck (zie het motief van de dubbelganger bij de paragraaf 'Thematiek'). In de vier jaren van Dorbecks afwezigheid, zakt Osewoudt dan ook weer in. Dat Dorbeck zelf Osewoudt niet als zijn evenknie beschouwt, blijkt wel uit het feit dat hij Osewoudt een verpleegstersuniform laat aantrekken.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Naast de identiteitsproblemen die Osewoudt heeft, lijdt hij ook aan een Oedipuscomplex. Het feit dat zijn moeder zijn vader vermoord heeft, verbaast hem niet (p. 6) en eigenlijk had hij het zelf wel gedaan willen hebben (p. 44). Zijn moeder is ook belangrijker dan zijn vrouw Ria. Ebernuss begrijpt deze oedipale gevoelens blijkbaar wel: 'Je moet veel van haar gehouden hebben. Een moeder die je vader heeft vermoord, dat is pas een ware moeder! Waartoe heeft een vrouw nog een man nodig als zij een zoon heeft!' (p. 207).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Marianne is, naast Dorbeck, de enige die Osewoudt het gevoel van mannelijkheid geeft. Maar ook die illusie wordt hem ontnomen als het kind dood geboren wordt.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Van de overige personages is ook oom Bart een typisch voorbeeld van iemand met waanideeën. Door zich te onthouden van sterke drank, roken en seks denkt hij verdraagzaam te worden, terwijl hij vol vooroordelen zit. Ook Ebernuss, die het type van de 'goede' Duitser lijkt te zijn, doet dit alleen uit eigenbelang: hij wil zijn eigen huid redden.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persoon van Dorbeck is moeilijk te definiëren. Hij blijft het type van de verzetsstrijder die meer af- dan aanwezig is en als het erop aankomt onvindbaar is. Hij voorspelt dat zelf al aan het begin van het verhaal: 'Ze kunnen zoeken zoveel als ze willen, als ik niet gevonden wil worden, word ik niet gevonden' (p. 26).</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ack1takpd73z" w:id="35"/>
      <w:bookmarkEnd w:id="35"/>
      <w:r w:rsidDel="00000000" w:rsidR="00000000" w:rsidRPr="00000000">
        <w:rPr>
          <w:rFonts w:ascii="Droid Serif" w:cs="Droid Serif" w:eastAsia="Droid Serif" w:hAnsi="Droid Serif"/>
          <w:b w:val="1"/>
          <w:color w:val="222222"/>
          <w:sz w:val="37"/>
          <w:szCs w:val="37"/>
          <w:highlight w:val="white"/>
          <w:rtl w:val="0"/>
        </w:rPr>
        <w:t xml:space="preserve">Interpretatie : Taal en Stijl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taal in </w:t>
      </w:r>
      <w:r w:rsidDel="00000000" w:rsidR="00000000" w:rsidRPr="00000000">
        <w:rPr>
          <w:rFonts w:ascii="Droid Serif" w:cs="Droid Serif" w:eastAsia="Droid Serif" w:hAnsi="Droid Serif"/>
          <w:i w:val="1"/>
          <w:color w:val="222222"/>
          <w:sz w:val="20"/>
          <w:szCs w:val="20"/>
          <w:highlight w:val="white"/>
          <w:rtl w:val="0"/>
        </w:rPr>
        <w:t xml:space="preserve">De donkere kamer van Damokles</w:t>
      </w:r>
      <w:r w:rsidDel="00000000" w:rsidR="00000000" w:rsidRPr="00000000">
        <w:rPr>
          <w:rFonts w:ascii="Droid Serif" w:cs="Droid Serif" w:eastAsia="Droid Serif" w:hAnsi="Droid Serif"/>
          <w:color w:val="222222"/>
          <w:sz w:val="20"/>
          <w:szCs w:val="20"/>
          <w:highlight w:val="white"/>
          <w:rtl w:val="0"/>
        </w:rPr>
        <w:t xml:space="preserve"> is eenvoudig en haast zakelijk. De beschrijvingen van de omgeving waar Osewoudt zich bevindt, zijn heel nauwkeurig. Door deze manier van schrijven wordt de indruk gewekt dat er een waar gebeurd en objectief verhaal verteld wordt, terwijl Osewoudts visie juist heel subjectief is. Om de suggestie van de werkelijkheid nog eens te versterken, zet Hermans in het verhaal dingen apart op een manier zoals wij die dagelijks tegenkomen: de tekst van een etalagebord, de tekst in gotische letters op een mededeling van de Duitsers, de tekst van een opsporingsbericht, brieven en een krantenbericht.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subjectiviteit van Osewoudt begint te wankelen, wanneer er na de al eerder genoemde wending veelvuldig gebruik wordt gemaakt van de dialoogvorm. Deze dialogen zijn terugblikken op en herhalingen van gebeurtenissen die door Osewoudt zijn verteld. De oplettende lezer heeft echter al eerder in de gaten, dat het met Osewoudt niet goed zal aflopen. De eerste vooruitwijzing is al het verhaaltje van de schipbreukeling, waarmee de roman begint. Het voorgevoel van Osewoudts moeder dat ze boodschappen van Dorbeck moet tegenhouden, blijkt terecht te zijn (p. 28). Ook Ebernuss voorspelt dat er voor hemzelf en Osewoudt na de oorlog geen enkele reden van bestaan meer is (p. 208).</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xe6hk1noc4q" w:id="36"/>
      <w:bookmarkEnd w:id="36"/>
      <w:r w:rsidDel="00000000" w:rsidR="00000000" w:rsidRPr="00000000">
        <w:rPr>
          <w:rFonts w:ascii="Droid Serif" w:cs="Droid Serif" w:eastAsia="Droid Serif" w:hAnsi="Droid Serif"/>
          <w:b w:val="1"/>
          <w:color w:val="222222"/>
          <w:sz w:val="37"/>
          <w:szCs w:val="37"/>
          <w:highlight w:val="white"/>
          <w:rtl w:val="0"/>
        </w:rPr>
        <w:t xml:space="preserve">Interpretatie : Situering binnen het werk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In het oeuvre van Hermans hebben zeven werken de Tweede Wereldoorlog als decor: </w:t>
      </w:r>
      <w:r w:rsidDel="00000000" w:rsidR="00000000" w:rsidRPr="00000000">
        <w:rPr>
          <w:rFonts w:ascii="Droid Serif" w:cs="Droid Serif" w:eastAsia="Droid Serif" w:hAnsi="Droid Serif"/>
          <w:i w:val="1"/>
          <w:color w:val="222222"/>
          <w:sz w:val="20"/>
          <w:szCs w:val="20"/>
          <w:highlight w:val="white"/>
          <w:rtl w:val="0"/>
        </w:rPr>
        <w:t xml:space="preserve">Paranoia</w:t>
      </w:r>
      <w:r w:rsidDel="00000000" w:rsidR="00000000" w:rsidRPr="00000000">
        <w:rPr>
          <w:rFonts w:ascii="Droid Serif" w:cs="Droid Serif" w:eastAsia="Droid Serif" w:hAnsi="Droid Serif"/>
          <w:color w:val="222222"/>
          <w:sz w:val="20"/>
          <w:szCs w:val="20"/>
          <w:highlight w:val="white"/>
          <w:rtl w:val="0"/>
        </w:rPr>
        <w:t xml:space="preserve">(1948), </w:t>
      </w:r>
      <w:r w:rsidDel="00000000" w:rsidR="00000000" w:rsidRPr="00000000">
        <w:rPr>
          <w:rFonts w:ascii="Droid Serif" w:cs="Droid Serif" w:eastAsia="Droid Serif" w:hAnsi="Droid Serif"/>
          <w:i w:val="1"/>
          <w:color w:val="222222"/>
          <w:sz w:val="20"/>
          <w:szCs w:val="20"/>
          <w:highlight w:val="white"/>
          <w:rtl w:val="0"/>
        </w:rPr>
        <w:t xml:space="preserve">De tranen der acacia's</w:t>
      </w:r>
      <w:r w:rsidDel="00000000" w:rsidR="00000000" w:rsidRPr="00000000">
        <w:rPr>
          <w:rFonts w:ascii="Droid Serif" w:cs="Droid Serif" w:eastAsia="Droid Serif" w:hAnsi="Droid Serif"/>
          <w:color w:val="222222"/>
          <w:sz w:val="20"/>
          <w:szCs w:val="20"/>
          <w:highlight w:val="white"/>
          <w:rtl w:val="0"/>
        </w:rPr>
        <w:t xml:space="preserve"> (1949, </w:t>
      </w:r>
      <w:r w:rsidDel="00000000" w:rsidR="00000000" w:rsidRPr="00000000">
        <w:rPr>
          <w:rFonts w:ascii="Droid Serif" w:cs="Droid Serif" w:eastAsia="Droid Serif" w:hAnsi="Droid Serif"/>
          <w:i w:val="1"/>
          <w:color w:val="222222"/>
          <w:sz w:val="20"/>
          <w:szCs w:val="20"/>
          <w:highlight w:val="white"/>
          <w:rtl w:val="0"/>
        </w:rPr>
        <w:t xml:space="preserve">Het behouden huis</w:t>
      </w:r>
      <w:r w:rsidDel="00000000" w:rsidR="00000000" w:rsidRPr="00000000">
        <w:rPr>
          <w:rFonts w:ascii="Droid Serif" w:cs="Droid Serif" w:eastAsia="Droid Serif" w:hAnsi="Droid Serif"/>
          <w:color w:val="222222"/>
          <w:sz w:val="20"/>
          <w:szCs w:val="20"/>
          <w:highlight w:val="white"/>
          <w:rtl w:val="0"/>
        </w:rPr>
        <w:t xml:space="preserve"> (1951), </w:t>
      </w:r>
      <w:r w:rsidDel="00000000" w:rsidR="00000000" w:rsidRPr="00000000">
        <w:rPr>
          <w:rFonts w:ascii="Droid Serif" w:cs="Droid Serif" w:eastAsia="Droid Serif" w:hAnsi="Droid Serif"/>
          <w:i w:val="1"/>
          <w:color w:val="222222"/>
          <w:sz w:val="20"/>
          <w:szCs w:val="20"/>
          <w:highlight w:val="white"/>
          <w:rtl w:val="0"/>
        </w:rPr>
        <w:t xml:space="preserve">De donkere kamer van Damokles</w:t>
      </w:r>
      <w:r w:rsidDel="00000000" w:rsidR="00000000" w:rsidRPr="00000000">
        <w:rPr>
          <w:rFonts w:ascii="Droid Serif" w:cs="Droid Serif" w:eastAsia="Droid Serif" w:hAnsi="Droid Serif"/>
          <w:color w:val="222222"/>
          <w:sz w:val="20"/>
          <w:szCs w:val="20"/>
          <w:highlight w:val="white"/>
          <w:rtl w:val="0"/>
        </w:rPr>
        <w:t xml:space="preserve"> (1958),</w:t>
      </w:r>
      <w:r w:rsidDel="00000000" w:rsidR="00000000" w:rsidRPr="00000000">
        <w:rPr>
          <w:rFonts w:ascii="Droid Serif" w:cs="Droid Serif" w:eastAsia="Droid Serif" w:hAnsi="Droid Serif"/>
          <w:i w:val="1"/>
          <w:color w:val="222222"/>
          <w:sz w:val="20"/>
          <w:szCs w:val="20"/>
          <w:highlight w:val="white"/>
          <w:rtl w:val="0"/>
        </w:rPr>
        <w:t xml:space="preserve">King Kong</w:t>
      </w:r>
      <w:r w:rsidDel="00000000" w:rsidR="00000000" w:rsidRPr="00000000">
        <w:rPr>
          <w:rFonts w:ascii="Droid Serif" w:cs="Droid Serif" w:eastAsia="Droid Serif" w:hAnsi="Droid Serif"/>
          <w:color w:val="222222"/>
          <w:sz w:val="20"/>
          <w:szCs w:val="20"/>
          <w:highlight w:val="white"/>
          <w:rtl w:val="0"/>
        </w:rPr>
        <w:t xml:space="preserve"> (1968), </w:t>
      </w:r>
      <w:r w:rsidDel="00000000" w:rsidR="00000000" w:rsidRPr="00000000">
        <w:rPr>
          <w:rFonts w:ascii="Droid Serif" w:cs="Droid Serif" w:eastAsia="Droid Serif" w:hAnsi="Droid Serif"/>
          <w:i w:val="1"/>
          <w:color w:val="222222"/>
          <w:sz w:val="20"/>
          <w:szCs w:val="20"/>
          <w:highlight w:val="white"/>
          <w:rtl w:val="0"/>
        </w:rPr>
        <w:t xml:space="preserve">Herinneringen van een engelbewaarder</w:t>
      </w:r>
      <w:r w:rsidDel="00000000" w:rsidR="00000000" w:rsidRPr="00000000">
        <w:rPr>
          <w:rFonts w:ascii="Droid Serif" w:cs="Droid Serif" w:eastAsia="Droid Serif" w:hAnsi="Droid Serif"/>
          <w:color w:val="222222"/>
          <w:sz w:val="20"/>
          <w:szCs w:val="20"/>
          <w:highlight w:val="white"/>
          <w:rtl w:val="0"/>
        </w:rPr>
        <w:t xml:space="preserve"> (1971) en het Boekenweekgeschenk </w:t>
      </w:r>
      <w:r w:rsidDel="00000000" w:rsidR="00000000" w:rsidRPr="00000000">
        <w:rPr>
          <w:rFonts w:ascii="Droid Serif" w:cs="Droid Serif" w:eastAsia="Droid Serif" w:hAnsi="Droid Serif"/>
          <w:i w:val="1"/>
          <w:color w:val="222222"/>
          <w:sz w:val="20"/>
          <w:szCs w:val="20"/>
          <w:highlight w:val="white"/>
          <w:rtl w:val="0"/>
        </w:rPr>
        <w:t xml:space="preserve">In de mist van het schimmenrijk</w:t>
      </w:r>
      <w:r w:rsidDel="00000000" w:rsidR="00000000" w:rsidRPr="00000000">
        <w:rPr>
          <w:rFonts w:ascii="Droid Serif" w:cs="Droid Serif" w:eastAsia="Droid Serif" w:hAnsi="Droid Serif"/>
          <w:color w:val="222222"/>
          <w:sz w:val="20"/>
          <w:szCs w:val="20"/>
          <w:highlight w:val="white"/>
          <w:rtl w:val="0"/>
        </w:rPr>
        <w:t xml:space="preserve"> (1993; een jaar later in een uitgebreide versie heruitgegeven als </w:t>
      </w:r>
      <w:r w:rsidDel="00000000" w:rsidR="00000000" w:rsidRPr="00000000">
        <w:rPr>
          <w:rFonts w:ascii="Droid Serif" w:cs="Droid Serif" w:eastAsia="Droid Serif" w:hAnsi="Droid Serif"/>
          <w:i w:val="1"/>
          <w:color w:val="222222"/>
          <w:sz w:val="20"/>
          <w:szCs w:val="20"/>
          <w:highlight w:val="white"/>
          <w:rtl w:val="0"/>
        </w:rPr>
        <w:t xml:space="preserve">Madelon in de mist van het schimmenrijk</w:t>
      </w:r>
      <w:r w:rsidDel="00000000" w:rsidR="00000000" w:rsidRPr="00000000">
        <w:rPr>
          <w:rFonts w:ascii="Droid Serif" w:cs="Droid Serif" w:eastAsia="Droid Serif" w:hAnsi="Droid Serif"/>
          <w:color w:val="222222"/>
          <w:sz w:val="20"/>
          <w:szCs w:val="20"/>
          <w:highlight w:val="white"/>
          <w:rtl w:val="0"/>
        </w:rPr>
        <w:t xml:space="preserve">). </w:t>
      </w:r>
      <w:r w:rsidDel="00000000" w:rsidR="00000000" w:rsidRPr="00000000">
        <w:rPr>
          <w:rFonts w:ascii="Droid Serif" w:cs="Droid Serif" w:eastAsia="Droid Serif" w:hAnsi="Droid Serif"/>
          <w:i w:val="1"/>
          <w:color w:val="222222"/>
          <w:sz w:val="20"/>
          <w:szCs w:val="20"/>
          <w:highlight w:val="white"/>
          <w:rtl w:val="0"/>
        </w:rPr>
        <w:t xml:space="preserve">De donkere kamer van Damokles</w:t>
      </w:r>
      <w:r w:rsidDel="00000000" w:rsidR="00000000" w:rsidRPr="00000000">
        <w:rPr>
          <w:rFonts w:ascii="Droid Serif" w:cs="Droid Serif" w:eastAsia="Droid Serif" w:hAnsi="Droid Serif"/>
          <w:color w:val="222222"/>
          <w:sz w:val="20"/>
          <w:szCs w:val="20"/>
          <w:highlight w:val="white"/>
          <w:rtl w:val="0"/>
        </w:rPr>
        <w:t xml:space="preserve"> zou zijn bekendste roman worden. In het latere werk worden de decors eigentijdser, maar de ideeën blijven wel herkenbaar. Twee romans wijken enigszins af van het overige verhalend proza. In </w:t>
      </w:r>
      <w:r w:rsidDel="00000000" w:rsidR="00000000" w:rsidRPr="00000000">
        <w:rPr>
          <w:rFonts w:ascii="Droid Serif" w:cs="Droid Serif" w:eastAsia="Droid Serif" w:hAnsi="Droid Serif"/>
          <w:i w:val="1"/>
          <w:color w:val="222222"/>
          <w:sz w:val="20"/>
          <w:szCs w:val="20"/>
          <w:highlight w:val="white"/>
          <w:rtl w:val="0"/>
        </w:rPr>
        <w:t xml:space="preserve">Au pair</w:t>
      </w:r>
      <w:r w:rsidDel="00000000" w:rsidR="00000000" w:rsidRPr="00000000">
        <w:rPr>
          <w:rFonts w:ascii="Droid Serif" w:cs="Droid Serif" w:eastAsia="Droid Serif" w:hAnsi="Droid Serif"/>
          <w:color w:val="222222"/>
          <w:sz w:val="20"/>
          <w:szCs w:val="20"/>
          <w:highlight w:val="white"/>
          <w:rtl w:val="0"/>
        </w:rPr>
        <w:t xml:space="preserve"> (1989) is de inmiddels ouder geworden Hermans bijzonder aardig voor zijn vrouwelijke hoofdpersoon: zij mag haar geluk nog eens beproeven in de boze wereld. De postuum verschenen roman </w:t>
      </w:r>
      <w:r w:rsidDel="00000000" w:rsidR="00000000" w:rsidRPr="00000000">
        <w:rPr>
          <w:rFonts w:ascii="Droid Serif" w:cs="Droid Serif" w:eastAsia="Droid Serif" w:hAnsi="Droid Serif"/>
          <w:i w:val="1"/>
          <w:color w:val="222222"/>
          <w:sz w:val="20"/>
          <w:szCs w:val="20"/>
          <w:highlight w:val="white"/>
          <w:rtl w:val="0"/>
        </w:rPr>
        <w:t xml:space="preserve">Ruisend gruis</w:t>
      </w:r>
      <w:r w:rsidDel="00000000" w:rsidR="00000000" w:rsidRPr="00000000">
        <w:rPr>
          <w:rFonts w:ascii="Droid Serif" w:cs="Droid Serif" w:eastAsia="Droid Serif" w:hAnsi="Droid Serif"/>
          <w:color w:val="222222"/>
          <w:sz w:val="20"/>
          <w:szCs w:val="20"/>
          <w:highlight w:val="white"/>
          <w:rtl w:val="0"/>
        </w:rPr>
        <w:t xml:space="preserve"> (1995) vertoont groteske kenmerken.</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1det03wgc9j9" w:id="37"/>
      <w:bookmarkEnd w:id="37"/>
      <w:r w:rsidDel="00000000" w:rsidR="00000000" w:rsidRPr="00000000">
        <w:rPr>
          <w:rtl w:val="0"/>
        </w:rPr>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gt9kgttn6j25" w:id="38"/>
      <w:bookmarkEnd w:id="38"/>
      <w:r w:rsidDel="00000000" w:rsidR="00000000" w:rsidRPr="00000000">
        <w:rPr>
          <w:rFonts w:ascii="Droid Serif" w:cs="Droid Serif" w:eastAsia="Droid Serif" w:hAnsi="Droid Serif"/>
          <w:b w:val="1"/>
          <w:color w:val="222222"/>
          <w:sz w:val="37"/>
          <w:szCs w:val="37"/>
          <w:highlight w:val="white"/>
          <w:rtl w:val="0"/>
        </w:rPr>
        <w:t xml:space="preserve">Reacties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meeste recensenten die de roman vlak na verschijning bespraken, waren het erover eens dat Hermans met </w:t>
      </w:r>
      <w:r w:rsidDel="00000000" w:rsidR="00000000" w:rsidRPr="00000000">
        <w:rPr>
          <w:rFonts w:ascii="Droid Serif" w:cs="Droid Serif" w:eastAsia="Droid Serif" w:hAnsi="Droid Serif"/>
          <w:i w:val="1"/>
          <w:color w:val="222222"/>
          <w:sz w:val="20"/>
          <w:szCs w:val="20"/>
          <w:highlight w:val="white"/>
          <w:rtl w:val="0"/>
        </w:rPr>
        <w:t xml:space="preserve">De donkere kamer van Damokles</w:t>
      </w:r>
      <w:r w:rsidDel="00000000" w:rsidR="00000000" w:rsidRPr="00000000">
        <w:rPr>
          <w:rFonts w:ascii="Droid Serif" w:cs="Droid Serif" w:eastAsia="Droid Serif" w:hAnsi="Droid Serif"/>
          <w:color w:val="222222"/>
          <w:sz w:val="20"/>
          <w:szCs w:val="20"/>
          <w:highlight w:val="white"/>
          <w:rtl w:val="0"/>
        </w:rPr>
        <w:t xml:space="preserve"> een meesterwerk heeft geschreven. J.J. Oversteegen vindt het boek: 'Het voorlopige hoogtepunt' in het oeuvre van Hermans: 'Zozeer vult dit nieuwe boek de ruimte op die Hermans in vorig werk geschapen had, dat men achteraf geneigd is al dat oudere werk te beschouwen als "voorstudie" - een gezichtsbedrog dat maar één ding bewijst: het uitzonderlijke niveau van De donkere kamer van Damocles'. Adriaan v.d. Veen deelt deze mening en vindt de roman in het werk van Hermans '... een absoluut hoogtepunt. Het boek behoort tot de beste romans die na de oorlog zijn gepubliceerd. Technisch is dit werk een voor ons land zeldzaam geslaagde prestatie'. Ook H.A. Gomperts ziet een duidelijk verschil met het eerder verschenen werk door te concluderen dat de 'dubbelzinnige situatie die in alle boeken van Hermans voorkomt en die daarin bestaat dat het waansysteem gezien wordt als waan en tegelijkertijd gevolgd als enige en ontkoombare waarheid, in dit boek strakker is volgehouden en hechter in de feiten is geïntegreerd dan in het vorige werk van deze schrijver'. Vrijwel elke recensent vergelijkt de roman met </w:t>
      </w:r>
      <w:r w:rsidDel="00000000" w:rsidR="00000000" w:rsidRPr="00000000">
        <w:rPr>
          <w:rFonts w:ascii="Droid Serif" w:cs="Droid Serif" w:eastAsia="Droid Serif" w:hAnsi="Droid Serif"/>
          <w:i w:val="1"/>
          <w:color w:val="222222"/>
          <w:sz w:val="20"/>
          <w:szCs w:val="20"/>
          <w:highlight w:val="white"/>
          <w:rtl w:val="0"/>
        </w:rPr>
        <w:t xml:space="preserve">De tranen der acacia's</w:t>
      </w:r>
      <w:r w:rsidDel="00000000" w:rsidR="00000000" w:rsidRPr="00000000">
        <w:rPr>
          <w:rFonts w:ascii="Droid Serif" w:cs="Droid Serif" w:eastAsia="Droid Serif" w:hAnsi="Droid Serif"/>
          <w:color w:val="222222"/>
          <w:sz w:val="20"/>
          <w:szCs w:val="20"/>
          <w:highlight w:val="white"/>
          <w:rtl w:val="0"/>
        </w:rPr>
        <w:t xml:space="preserve"> en oordeelt bijvoorbeeld dat </w:t>
      </w:r>
      <w:r w:rsidDel="00000000" w:rsidR="00000000" w:rsidRPr="00000000">
        <w:rPr>
          <w:rFonts w:ascii="Droid Serif" w:cs="Droid Serif" w:eastAsia="Droid Serif" w:hAnsi="Droid Serif"/>
          <w:i w:val="1"/>
          <w:color w:val="222222"/>
          <w:sz w:val="20"/>
          <w:szCs w:val="20"/>
          <w:highlight w:val="white"/>
          <w:rtl w:val="0"/>
        </w:rPr>
        <w:t xml:space="preserve">De donkere kamer van Damokles</w:t>
      </w:r>
      <w:r w:rsidDel="00000000" w:rsidR="00000000" w:rsidRPr="00000000">
        <w:rPr>
          <w:rFonts w:ascii="Droid Serif" w:cs="Droid Serif" w:eastAsia="Droid Serif" w:hAnsi="Droid Serif"/>
          <w:color w:val="222222"/>
          <w:sz w:val="20"/>
          <w:szCs w:val="20"/>
          <w:highlight w:val="white"/>
          <w:rtl w:val="0"/>
        </w:rPr>
        <w:t xml:space="preserve"> 'technisch oneindig beter' is (H.A. Gomperts). Verder vergelijkt men de roman vaak met </w:t>
      </w:r>
      <w:r w:rsidDel="00000000" w:rsidR="00000000" w:rsidRPr="00000000">
        <w:rPr>
          <w:rFonts w:ascii="Droid Serif" w:cs="Droid Serif" w:eastAsia="Droid Serif" w:hAnsi="Droid Serif"/>
          <w:i w:val="1"/>
          <w:color w:val="222222"/>
          <w:sz w:val="20"/>
          <w:szCs w:val="20"/>
          <w:highlight w:val="white"/>
          <w:rtl w:val="0"/>
        </w:rPr>
        <w:t xml:space="preserve">Der Prozess</w:t>
      </w:r>
      <w:r w:rsidDel="00000000" w:rsidR="00000000" w:rsidRPr="00000000">
        <w:rPr>
          <w:rFonts w:ascii="Droid Serif" w:cs="Droid Serif" w:eastAsia="Droid Serif" w:hAnsi="Droid Serif"/>
          <w:color w:val="222222"/>
          <w:sz w:val="20"/>
          <w:szCs w:val="20"/>
          <w:highlight w:val="white"/>
          <w:rtl w:val="0"/>
        </w:rPr>
        <w:t xml:space="preserve"> van Franz Kafka. Het grootste compliment krijgt Hermans van Garmt Stuiveling, die door de roman zowel aan Kafka's </w:t>
      </w:r>
      <w:r w:rsidDel="00000000" w:rsidR="00000000" w:rsidRPr="00000000">
        <w:rPr>
          <w:rFonts w:ascii="Droid Serif" w:cs="Droid Serif" w:eastAsia="Droid Serif" w:hAnsi="Droid Serif"/>
          <w:i w:val="1"/>
          <w:color w:val="222222"/>
          <w:sz w:val="20"/>
          <w:szCs w:val="20"/>
          <w:highlight w:val="white"/>
          <w:rtl w:val="0"/>
        </w:rPr>
        <w:t xml:space="preserve">Der Prozess</w:t>
      </w:r>
      <w:r w:rsidDel="00000000" w:rsidR="00000000" w:rsidRPr="00000000">
        <w:rPr>
          <w:rFonts w:ascii="Droid Serif" w:cs="Droid Serif" w:eastAsia="Droid Serif" w:hAnsi="Droid Serif"/>
          <w:color w:val="222222"/>
          <w:sz w:val="20"/>
          <w:szCs w:val="20"/>
          <w:highlight w:val="white"/>
          <w:rtl w:val="0"/>
        </w:rPr>
        <w:t xml:space="preserve"> als aan Camus' </w:t>
      </w:r>
      <w:r w:rsidDel="00000000" w:rsidR="00000000" w:rsidRPr="00000000">
        <w:rPr>
          <w:rFonts w:ascii="Droid Serif" w:cs="Droid Serif" w:eastAsia="Droid Serif" w:hAnsi="Droid Serif"/>
          <w:i w:val="1"/>
          <w:color w:val="222222"/>
          <w:sz w:val="20"/>
          <w:szCs w:val="20"/>
          <w:highlight w:val="white"/>
          <w:rtl w:val="0"/>
        </w:rPr>
        <w:t xml:space="preserve">La peste</w:t>
      </w:r>
      <w:r w:rsidDel="00000000" w:rsidR="00000000" w:rsidRPr="00000000">
        <w:rPr>
          <w:rFonts w:ascii="Droid Serif" w:cs="Droid Serif" w:eastAsia="Droid Serif" w:hAnsi="Droid Serif"/>
          <w:color w:val="222222"/>
          <w:sz w:val="20"/>
          <w:szCs w:val="20"/>
          <w:highlight w:val="white"/>
          <w:rtl w:val="0"/>
        </w:rPr>
        <w:t xml:space="preserve"> moest denken: 'Wanneer ik de namen van Kafka en Camus noem, bedoel ik een gelijksoortigheid van niveau, een eendere kwaliteit van het boek als geheel. De voorsprong die het Duits, Frans en Engels hebben als wereldtalen, en als uitingsvorm van een bevolking die de onze vele malen overtreft, houdt nog niet in dat wij altijd verplicht zouden zijn in artistieke rangorde daarbij achter te blijven. In elk geval heeft Hermans nu de beste Westeuropese auteurs geëvenaard, zo niet overtroffen.'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Dat de roman voornamelijk bewondering krijgt, kont door de manier waarop Hermans vorm en inhoud heeft verweven. Stuiveling verwoordt dit als volgt: '"De donkere kamer van Damocles" is in de schijn van een illegaliteits- en bevrijdingsroman in wezen de meesterlijke verbeelding van het volstrekt alleen zijn waartoe de mens krachtens zijn existentie veroordeeld is...'. Hans van Straten noemt het boek 'een van de zeldzame boeken die ik als het "archetype" van de roman zou willen zien, als een boek dus dat karakteristiek is voor een heel genre'. Het kenmerk van een roman die deze naam verdient, is volgens Van Straten dat een roman een gesloten systeem is, dat aan het brein van de schrijver is ontsproten: 'De waarheid van de roman is een waarheid, die uitsluitend wordt bepaald door dit brein. Het is een gewaande waarheid. De roman is een waansysteem. (...) Hier hebben we dus te maken met een waan in een waan, of zo men wil: met een roman in het kwadraat.' Van Straten is overigens het voorbeeld van de recensent die, om zo snel mogelijk op een nieuw boek te kunnen reageren, te oppervlakkig leest en daardoor onjuistheden vermeldt. Hij vraagt zich namelijk af waarom Hermans Moorlag na de bevrijding niet als kroongetuige laat optreden, terwijl al verteld is dat Moorlag gedood 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Hoewel men het erover eens is, dat de levensvisie van Hermans nog nooit zo goed is vormgegeven, deelt niet iedereen die visie. C.J.E. Dinaux eindigt zijn lovende recensie met: 'En al is zijn levenshouding niet in alle opzichten de mijne, ik ben Hermans dankbaar voor dit in zijn diepste wezen zeer positieve boek'. Voor H.A. Gomperts is de roman 'als het ware een cel met een heel klein uitzicht. (...) Maar terwijl de schrijver blind is voor alle gezichtspunten, menselijke verhoudingen en waarden die buiten zijn gezichtsveld vallen, is hij voor zijn eigen gezichtspunt vrijwel helderziend.'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Een echte uitzondering op de reacties is die van Jef Last, die de roman alleen op het niveau van een realistisch verhaal over het verzet heeft gelezen. Hij maakt zich dan ook ontzettend kwaad: 'Wij die onze in het verzet gevallen kameraden herdenken, kunnen ons niet anders dan getroffen voelen, wanneer wij in de boeken van de heer Hermans uitsluitend verraderlijke, laffe, onbenullige, onbekwame, of in ieder geval kale, naar zweet en uit hun mond stinkende illegalen ontmoeten. Wij mogen hem zeggen dat hij liegt, en dat hij liegt met opzet.'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Over de figuur van Osewoudt is men het wel eens. Hij is respectievelijk 'een psychopaat', 'slachtoffer van eigen wanen', 'paranoïde' en 'een erfelijk belaste pechvogel'. Voor Van der Veen is hij het voorbeeld van 'een teleurgesteld, liefde ontberend, geslagen kind', wiens leven beheerst wordt door 'de wanhopige behoefte aan erkenning, vriendschap en liefde'. Ook Dinaux ziet Osewoudt primair als symbool: 'Hij is de mens, die niet mannelijk genoeg is om zijn leven in eigen hand te nemen en daarvoor de verantwoordelijkheid te dragen, voor eigen rekening en risico en tot de uiterste consequentie'. Het wel of niet bestaan van Dorbeck blijkt een moeilijker te beantwoorden vraag. Voor de een doet het er niet toe, voor anderen is hij een ambivalente figuur of een verzetsstrijder die vanuit Engeland Osewoudt het vuile werk laat opknappen.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Veertig jaar na verschijning van </w:t>
      </w:r>
      <w:r w:rsidDel="00000000" w:rsidR="00000000" w:rsidRPr="00000000">
        <w:rPr>
          <w:rFonts w:ascii="Droid Serif" w:cs="Droid Serif" w:eastAsia="Droid Serif" w:hAnsi="Droid Serif"/>
          <w:i w:val="1"/>
          <w:color w:val="222222"/>
          <w:sz w:val="20"/>
          <w:szCs w:val="20"/>
          <w:highlight w:val="white"/>
          <w:rtl w:val="0"/>
        </w:rPr>
        <w:t xml:space="preserve">De donkere kamer van Damokles</w:t>
      </w:r>
      <w:r w:rsidDel="00000000" w:rsidR="00000000" w:rsidRPr="00000000">
        <w:rPr>
          <w:rFonts w:ascii="Droid Serif" w:cs="Droid Serif" w:eastAsia="Droid Serif" w:hAnsi="Droid Serif"/>
          <w:color w:val="222222"/>
          <w:sz w:val="20"/>
          <w:szCs w:val="20"/>
          <w:highlight w:val="white"/>
          <w:rtl w:val="0"/>
        </w:rPr>
        <w:t xml:space="preserve"> (de 'c' is vanwege de nieuwe spelling door Hermans veranderd in een 'k'), kijkt Thomas van den Bergh terug op de roman als een van de mooiste boeken van de eeuw. Hij vertelt dat in de tussenliggende tijd menige studie gewijd is aan de vraag of Dorbeck een waandenkbeeld van Osewoudt is. Van den Bergh stelt dat de vraag niet te beantwoorden is, hetgeen nog steeds teleurstelt: 'Van W.F. Hermans zelf hoefden we, ook toen hij nog leefde, het verlossende woord niet te verwachten. Voor hem was de essentie van zijn roman nu juist dat de vraag naar het bestaan van Dorbeck niet beantwoord kàn worden. De beklemmende paranoia waarmee hij zijn lezers zodoende opzadelt, vormt een van de grootste attracties van deze roman. Hoewel niet iedereen dat zo ervaart. Dat bleek uit een interview met Ruud Gullit, enkele jaren geleden, die, gevraagd naar zijn lievelingsboek, antwoordde: "De donkere kamer van Damokles van W.F. Hermans. Alleen zwak dat je aan het eind nog steeds niet weet of die Dorbeck nou bestaat of niet".'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In 1962 werd de roman verfilmd door Fons Rademakers onder de titel </w:t>
      </w:r>
      <w:r w:rsidDel="00000000" w:rsidR="00000000" w:rsidRPr="00000000">
        <w:rPr>
          <w:rFonts w:ascii="Droid Serif" w:cs="Droid Serif" w:eastAsia="Droid Serif" w:hAnsi="Droid Serif"/>
          <w:i w:val="1"/>
          <w:color w:val="222222"/>
          <w:sz w:val="20"/>
          <w:szCs w:val="20"/>
          <w:highlight w:val="white"/>
          <w:rtl w:val="0"/>
        </w:rPr>
        <w:t xml:space="preserve">Als twee druppels water</w:t>
      </w:r>
      <w:r w:rsidDel="00000000" w:rsidR="00000000" w:rsidRPr="00000000">
        <w:rPr>
          <w:rFonts w:ascii="Droid Serif" w:cs="Droid Serif" w:eastAsia="Droid Serif" w:hAnsi="Droid Serif"/>
          <w:color w:val="222222"/>
          <w:sz w:val="20"/>
          <w:szCs w:val="20"/>
          <w:highlight w:val="white"/>
          <w:rtl w:val="0"/>
        </w:rPr>
        <w:t xml:space="preserve">. Deze film werd lange tijd nauwelijks vertoond, omdat biermagnaat Heineken, die de rechten bezat, geen toestemming gaf.</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lbo40ctwpooj" w:id="39"/>
      <w:bookmarkEnd w:id="39"/>
      <w:r w:rsidDel="00000000" w:rsidR="00000000" w:rsidRPr="00000000">
        <w:rPr>
          <w:rFonts w:ascii="Droid Serif" w:cs="Droid Serif" w:eastAsia="Droid Serif" w:hAnsi="Droid Serif"/>
          <w:b w:val="1"/>
          <w:color w:val="222222"/>
          <w:sz w:val="37"/>
          <w:szCs w:val="37"/>
          <w:highlight w:val="white"/>
          <w:rtl w:val="0"/>
        </w:rPr>
        <w:t xml:space="preserve">Context / Achtergronden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Uit het feit dat Hermans voor zeven van zijn werken de Tweede Wereldoorlog als decor gekozen heeft, mag wel geconcludeerd worden dat deze periode van grote invloed is geweest op het leven van Hermans. Misschien speelt daarbij een persoonlijk drama dat hij meemaakte een rol: zijn oudere zusje liet zich na de capitulatie van Nederland in 1940 door een neef (!) doodschieten, die daarna de hand aan zichzelf sloeg. Hoewel de Tweede Wereldoorlog als decor gebruikt is, stelde Hermans wel degelijk belang in de feitelijke gebeurtenissen. In 1952 ging hij aan de hand van krantenartikelen over de Parlementaire Enquêtecommissie inzake het regeringsbeleid in de periode 1940-1945 aan het werk met een novelle. In 1958 werkte hij de novelle uit tot de roman </w:t>
      </w:r>
      <w:r w:rsidDel="00000000" w:rsidR="00000000" w:rsidRPr="00000000">
        <w:rPr>
          <w:rFonts w:ascii="Droid Serif" w:cs="Droid Serif" w:eastAsia="Droid Serif" w:hAnsi="Droid Serif"/>
          <w:i w:val="1"/>
          <w:color w:val="222222"/>
          <w:sz w:val="20"/>
          <w:szCs w:val="20"/>
          <w:highlight w:val="white"/>
          <w:rtl w:val="0"/>
        </w:rPr>
        <w:t xml:space="preserve">De donkere kamer van Damocles</w:t>
      </w:r>
      <w:r w:rsidDel="00000000" w:rsidR="00000000" w:rsidRPr="00000000">
        <w:rPr>
          <w:rFonts w:ascii="Droid Serif" w:cs="Droid Serif" w:eastAsia="Droid Serif" w:hAnsi="Droid Serif"/>
          <w:color w:val="222222"/>
          <w:sz w:val="20"/>
          <w:szCs w:val="20"/>
          <w:highlight w:val="white"/>
          <w:rtl w:val="0"/>
        </w:rPr>
        <w:t xml:space="preserve">. Het toneelstuk </w:t>
      </w:r>
      <w:r w:rsidDel="00000000" w:rsidR="00000000" w:rsidRPr="00000000">
        <w:rPr>
          <w:rFonts w:ascii="Droid Serif" w:cs="Droid Serif" w:eastAsia="Droid Serif" w:hAnsi="Droid Serif"/>
          <w:i w:val="1"/>
          <w:color w:val="222222"/>
          <w:sz w:val="20"/>
          <w:szCs w:val="20"/>
          <w:highlight w:val="white"/>
          <w:rtl w:val="0"/>
        </w:rPr>
        <w:t xml:space="preserve">King Kong</w:t>
      </w:r>
      <w:r w:rsidDel="00000000" w:rsidR="00000000" w:rsidRPr="00000000">
        <w:rPr>
          <w:rFonts w:ascii="Droid Serif" w:cs="Droid Serif" w:eastAsia="Droid Serif" w:hAnsi="Droid Serif"/>
          <w:color w:val="222222"/>
          <w:sz w:val="20"/>
          <w:szCs w:val="20"/>
          <w:highlight w:val="white"/>
          <w:rtl w:val="0"/>
        </w:rPr>
        <w:t xml:space="preserve"> baseerde hij op de dubbelspion Christiaan Lindemans. Verdere voerde hij een jarenlange (pennen)strijd met de joodse schrijfster Renate Rubinstein over de dubieuze rol van de joodse drs. F. Weinreb.</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Hermans had met de roman niet de bedoeling een verzetsroman te schrijven, zoals Simon Vestdijk die al in 1948 </w:t>
      </w:r>
      <w:r w:rsidDel="00000000" w:rsidR="00000000" w:rsidRPr="00000000">
        <w:rPr>
          <w:rFonts w:ascii="Droid Serif" w:cs="Droid Serif" w:eastAsia="Droid Serif" w:hAnsi="Droid Serif"/>
          <w:i w:val="1"/>
          <w:color w:val="222222"/>
          <w:sz w:val="20"/>
          <w:szCs w:val="20"/>
          <w:highlight w:val="white"/>
          <w:rtl w:val="0"/>
        </w:rPr>
        <w:t xml:space="preserve">Pastorale 1943</w:t>
      </w:r>
      <w:r w:rsidDel="00000000" w:rsidR="00000000" w:rsidRPr="00000000">
        <w:rPr>
          <w:rFonts w:ascii="Droid Serif" w:cs="Droid Serif" w:eastAsia="Droid Serif" w:hAnsi="Droid Serif"/>
          <w:color w:val="222222"/>
          <w:sz w:val="20"/>
          <w:szCs w:val="20"/>
          <w:highlight w:val="white"/>
          <w:rtl w:val="0"/>
        </w:rPr>
        <w:t xml:space="preserve"> schreef, waarin het verzet een bijna kolderieke functie heeft. Het meer serieuzere werk is te vinden bij Theun de Vries, van wie </w:t>
      </w:r>
      <w:r w:rsidDel="00000000" w:rsidR="00000000" w:rsidRPr="00000000">
        <w:rPr>
          <w:rFonts w:ascii="Droid Serif" w:cs="Droid Serif" w:eastAsia="Droid Serif" w:hAnsi="Droid Serif"/>
          <w:i w:val="1"/>
          <w:color w:val="222222"/>
          <w:sz w:val="20"/>
          <w:szCs w:val="20"/>
          <w:highlight w:val="white"/>
          <w:rtl w:val="0"/>
        </w:rPr>
        <w:t xml:space="preserve">Het meisje met het rode haar</w:t>
      </w:r>
      <w:r w:rsidDel="00000000" w:rsidR="00000000" w:rsidRPr="00000000">
        <w:rPr>
          <w:rFonts w:ascii="Droid Serif" w:cs="Droid Serif" w:eastAsia="Droid Serif" w:hAnsi="Droid Serif"/>
          <w:color w:val="222222"/>
          <w:sz w:val="20"/>
          <w:szCs w:val="20"/>
          <w:highlight w:val="white"/>
          <w:rtl w:val="0"/>
        </w:rPr>
        <w:t xml:space="preserve"> (1956) de bekendste verzetsroman 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Het gebruik van een dubbelganger is eigenlijk een oud romantisch negentiende-eeuws motief. Zo bestaat er een verhaal over een volksjongen die van plaats ruilt met een prins. In de moderne literatuur keert het motief o.a. terug in uiteenlopende titels als </w:t>
      </w:r>
      <w:r w:rsidDel="00000000" w:rsidR="00000000" w:rsidRPr="00000000">
        <w:rPr>
          <w:rFonts w:ascii="Droid Serif" w:cs="Droid Serif" w:eastAsia="Droid Serif" w:hAnsi="Droid Serif"/>
          <w:i w:val="1"/>
          <w:color w:val="222222"/>
          <w:sz w:val="20"/>
          <w:szCs w:val="20"/>
          <w:highlight w:val="white"/>
          <w:rtl w:val="0"/>
        </w:rPr>
        <w:t xml:space="preserve">La Place de la Bastille</w:t>
      </w:r>
      <w:r w:rsidDel="00000000" w:rsidR="00000000" w:rsidRPr="00000000">
        <w:rPr>
          <w:rFonts w:ascii="Droid Serif" w:cs="Droid Serif" w:eastAsia="Droid Serif" w:hAnsi="Droid Serif"/>
          <w:color w:val="222222"/>
          <w:sz w:val="20"/>
          <w:szCs w:val="20"/>
          <w:highlight w:val="white"/>
          <w:rtl w:val="0"/>
        </w:rPr>
        <w:t xml:space="preserve"> van Leon de Winter, </w:t>
      </w:r>
      <w:r w:rsidDel="00000000" w:rsidR="00000000" w:rsidRPr="00000000">
        <w:rPr>
          <w:rFonts w:ascii="Droid Serif" w:cs="Droid Serif" w:eastAsia="Droid Serif" w:hAnsi="Droid Serif"/>
          <w:i w:val="1"/>
          <w:color w:val="222222"/>
          <w:sz w:val="20"/>
          <w:szCs w:val="20"/>
          <w:highlight w:val="white"/>
          <w:rtl w:val="0"/>
        </w:rPr>
        <w:t xml:space="preserve">Het eiland van de vorige dag</w:t>
      </w:r>
      <w:r w:rsidDel="00000000" w:rsidR="00000000" w:rsidRPr="00000000">
        <w:rPr>
          <w:rFonts w:ascii="Droid Serif" w:cs="Droid Serif" w:eastAsia="Droid Serif" w:hAnsi="Droid Serif"/>
          <w:color w:val="222222"/>
          <w:sz w:val="20"/>
          <w:szCs w:val="20"/>
          <w:highlight w:val="white"/>
          <w:rtl w:val="0"/>
        </w:rPr>
        <w:t xml:space="preserve"> van Umberto Eco, </w:t>
      </w:r>
      <w:r w:rsidDel="00000000" w:rsidR="00000000" w:rsidRPr="00000000">
        <w:rPr>
          <w:rFonts w:ascii="Droid Serif" w:cs="Droid Serif" w:eastAsia="Droid Serif" w:hAnsi="Droid Serif"/>
          <w:i w:val="1"/>
          <w:color w:val="222222"/>
          <w:sz w:val="20"/>
          <w:szCs w:val="20"/>
          <w:highlight w:val="white"/>
          <w:rtl w:val="0"/>
        </w:rPr>
        <w:t xml:space="preserve">Dubbelster</w:t>
      </w:r>
      <w:r w:rsidDel="00000000" w:rsidR="00000000" w:rsidRPr="00000000">
        <w:rPr>
          <w:rFonts w:ascii="Droid Serif" w:cs="Droid Serif" w:eastAsia="Droid Serif" w:hAnsi="Droid Serif"/>
          <w:color w:val="222222"/>
          <w:sz w:val="20"/>
          <w:szCs w:val="20"/>
          <w:highlight w:val="white"/>
          <w:rtl w:val="0"/>
        </w:rPr>
        <w:t xml:space="preserve"> van Gerrit Komrij en </w:t>
      </w:r>
      <w:r w:rsidDel="00000000" w:rsidR="00000000" w:rsidRPr="00000000">
        <w:rPr>
          <w:rFonts w:ascii="Droid Serif" w:cs="Droid Serif" w:eastAsia="Droid Serif" w:hAnsi="Droid Serif"/>
          <w:i w:val="1"/>
          <w:color w:val="222222"/>
          <w:sz w:val="20"/>
          <w:szCs w:val="20"/>
          <w:highlight w:val="white"/>
          <w:rtl w:val="0"/>
        </w:rPr>
        <w:t xml:space="preserve">Operatie Shylock</w:t>
      </w:r>
      <w:r w:rsidDel="00000000" w:rsidR="00000000" w:rsidRPr="00000000">
        <w:rPr>
          <w:rFonts w:ascii="Droid Serif" w:cs="Droid Serif" w:eastAsia="Droid Serif" w:hAnsi="Droid Serif"/>
          <w:color w:val="222222"/>
          <w:sz w:val="20"/>
          <w:szCs w:val="20"/>
          <w:highlight w:val="white"/>
          <w:rtl w:val="0"/>
        </w:rPr>
        <w:t xml:space="preserve"> van Philip Roth.</w:t>
      </w:r>
    </w:p>
    <w:p w:rsidR="00000000" w:rsidDel="00000000" w:rsidP="00000000" w:rsidRDefault="00000000" w:rsidRPr="00000000">
      <w:pPr>
        <w:pStyle w:val="Title"/>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rPr>
      </w:pPr>
      <w:bookmarkStart w:colFirst="0" w:colLast="0" w:name="_ufab9yfjo0h6" w:id="40"/>
      <w:bookmarkEnd w:id="40"/>
      <w:r w:rsidDel="00000000" w:rsidR="00000000" w:rsidRPr="00000000">
        <w:rPr>
          <w:rFonts w:ascii="Droid Serif" w:cs="Droid Serif" w:eastAsia="Droid Serif" w:hAnsi="Droid Serif"/>
          <w:rtl w:val="0"/>
        </w:rPr>
        <w:t xml:space="preserve">Bezonken rood</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arcv0o6dy81w" w:id="41"/>
      <w:bookmarkEnd w:id="41"/>
      <w:r w:rsidDel="00000000" w:rsidR="00000000" w:rsidRPr="00000000">
        <w:rPr>
          <w:rFonts w:ascii="Droid Serif" w:cs="Droid Serif" w:eastAsia="Droid Serif" w:hAnsi="Droid Serif"/>
          <w:b w:val="1"/>
          <w:color w:val="222222"/>
          <w:sz w:val="37"/>
          <w:szCs w:val="37"/>
          <w:highlight w:val="white"/>
          <w:rtl w:val="0"/>
        </w:rPr>
        <w:t xml:space="preserve">Samenvatting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eerste bladzijde van 'Bezonken rood' is een losse, inleidende pagina die eindigt met de zin:'Niets bestaat dat niet iets anders aanraakt' (p. 7). Daarmee bedoelt de auteur dat in zijn leven alles met alles samenhangt. Zijn levensloop bestaat uit een reeks lotgevallen die niet los van elkaar denkbaar zijn en elkaar op een bijzondere manier bepalen. Dat 'bewijst' Jeroen Brouwers ook in deze roman. Vanuit dat perspectief probeert hij bovendien een antwoord te vinden op de vraag: 'Hoe komt het dat ik ben zoals ik ben?' (p. 19).De directe aanleiding tot het schrijven van 'Bezonken rood' was het overlijden van zijn moeder.Op dinsdagochtend 27 januari 1981 werd zij, 72 jaar oud, dood aangetroffen op de vloer van haar kamer in het bejaardenhuis waar zij woonde. Brouwers wilde aan de nagedachtenis van zijn moeder een novelle wijden van ongeveer vijftien pagina's. Onder het schrijven dijde de novelle uit tot een roman van 130 pagina's.De verhouding van moeder en zoon is een haat-liefde-relatie. Jeroen Brouwers wil met 'Bezon-ken rood' zijn moeder gedenken, die hem in het Jappenkamp heeft leren lezen, onder andere met behulp van het boekje 'Daantje gaat op reis' van Leonard Roggeveen (p. 12). Dat boekje kreeg hij op 30 april 1945, op zijn vijfde verjaardag (p. 87). Daar is hij haar blijvend dankbaar voor,zoals hij er ook met genegenheid aan terugdenkt hoe zij in de kampjaren (1942-1945) het schaarse voedsel uit haar mond spaarde om hem in leven te houden.Maar zijn moeder is ook de vrouw die hem heeft verraden en in de steek gelaten. Vanaf zijn tiende jaar is hij ondergebracht in rooms-katholieke jongensinternaten. Hij voelde zich verbannen en verstoten. Ook in 'Bezonken rood' - evenals in vroeger en later werk - speelt deze 'oererva-ring' een grote rol. Toen zijn moeder hem voor het eerst bij zo'n pensionaat afleverde en zich naar hem vooroverboog voor een afscheidskus, gleed de voile van de rand van haar hoed voor haar gezicht, als een traliewerk tussen hem en haar. Hij ziet in terugblik dit voorval als tekenend voor de rest van zijn leven: 'Het traliewerk tussen mij en het verraderlijke vrouwendom is nooit meer opgetrokken' (p. 30).De auteur wil dan ook niet dat zijn naam vermeld staat in de rouwadvertentie. De crematie woont hij niet bij. Van haar nagelaten bezittingen wenst hij niets te ontvangen. Maar wel laat hij zich door anderen de crematieplechtigheid van minuut tot minuut en tot in alle details vertellen (en met kleurenfoto's illustreren). Zelf doet hij er in zijn roman minutieus verslag van.Bijna de helft van 'Bezonken rood' wordt gevuld met de beschrijving van Brouwers' jeugdervarin-gen in het Japanse interneringskamp Tjideng. Drie jaar lang verbleef hij in dit vrouwenkamp,waarin ook de jongens beneden de leeftijd van tien jaar waren opgesloten. Onder leiding van de beruchte kampcommandant Kenintji Sone - in 1946 als oorlogsmisdadiger geëxecuteerd - is Tjideng het zwaarste interneringskamp in het toenmalige Nederlands-Indië geweest (p. 21).De stenen huizen in Tjideng, een Europese buitenwijk van Batavia/Jakarta, waren volgepakt met duizenden vrouwen en kinderen. Elke vierkante meter vloeroppervlak was een kostbare verworvenheid. De kleuter Jeroen bewoonde met zijn moeder, zijn grootmoeder en zijn zusje een deel van een keuken. Zijn moeder sliep op de aanrecht, zijn grootmoeder op een plank die de ruimte tussen aanrecht en vloer halveerde, Jeroen en zijn zusje bivakkeerden onder die plank op de grond. Het typeert de tot het uiterste beperkte en benauwende levenssfeer van het interne-ringskamp.De kampervaringen vormen de meest schrijnende en aangrijpende gedeelten van de roman.Beeldend en indringend beschrijft Brouwers de vernederingen en mishandelingen door de Japanners: de eindeloze appèls in de brandende zon; het onberekenbare en onheilspellende gedrag van de 'maanzieke' kampcommandant, nu eens paraderend op zijn paard, dan weer dronken zwaaiend met zijn sabel of lijfstraffen uitdelend met een stok of rotanzweep. Het laat zich denken dat het meemaken van zoveel gruwelijks voor een drie- tot vijfjarig kind een traumatische ervaring oplevert, die levenslang sporen nalaat.De steeds terugkerende confrontatie met de dood is een ander element van verschrikking. Zijn vriendinnetje Nettie Stenvert sterft onder zijn ogen en wordt, bedekt met zilverpapier, in een theekist begraven. Ziek en uitgehongerd als ze is, wordt zijn grootmoeder nog naar de appèls vervoerd, op een strijkplank met twee rolschaatsen eronder. Al spoedig overlijdt zij, op de plank vlak boven hem, door totale uitputting. 'Voordat ik kon lezen wist ik alles omtrent dood,- het behoorde tot de vanzelfsprekendheden van mijn kleuterjaren in die mate geconfronteerd te worden met dood dat ik niet anders wist dan dat er geen enkele gemoedsaandoening bij werd gevoeld, geen angst, geen verdriet, geen afkeer.' (p. 43).Een dramatisch hoogtepunt in de kampellende vormt de beschrijving van de straf die Sone de geïnterneerden oplegt nadat de atoombommen op Hiroshima en Nagasaki zijn gevallen. Drie dagen krijgen de vrouwen en kinderen niets te eten. Nog erger: ze moeten een grote kuil graven.Daarin worden de door het Rode Kruis gestuurde hulpgoederen gestort en verbrand. En als climax wordt Jeroens moeder, die probeerde in haar kleren wat rijst voor haar kinderen te smokkelen, door Sone persoonlijk in elkaar geslagen. Een cruciale jeugdervaring: 'Mijn moeder was de mooiste moeder, op dat moment hield ik op van haar te houden.' (p. 21, 119). 'Vanaf dat moment ben ik verdwaald. Mijn afkeer van het leven en mijn verlangen om er niet te zijn.' (p.119).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Voor veel lezers zullen de beschreven kampervaringen zeker de meest indrukwekkende romanfragmenten vormen. Toch zou het eenzijdig zijn 'Bezonken rood' louter te typeren als roman over het Jappenkamp. Vanuit de idee, dat 'niets bestaat dat niet iets anders aanraakt',komen ook andere levensperioden aan bod.Een maand voor het sterven van zijn moeder heeft de 'ik' opnieuw Liza ontmoet, een vriendin met wie hij zes à zeven jaar tevoren een kortstondige liefdesrelatie heeft gehad. In de dagen tussen het sterven en de crematie van zijn moeder is hij in gedachten voortdurend met haar bezig. Telkens vervloeien de herinneringsbeelden van de moeder en Liza (b.v. p. 59, 66). In fragmenten wordt de hele liefdesaffaire van vroeger verteld. Met een sterk accent op de botte,nonchalante manier waarop hij haar in de steek heeft gelaten. Maar: 'Tot de vanzelfsprekendhe-den van mijn kleuterjaren behoorde het besef dat vrouwen pakken rammel moesten krijgen of op andere manieren moesten worden gefolterd of gestraft.' (p. 73).Ook de jaren in de jongensinternaten, de relatie met zijn vrouw en de geboorte van hun kind,een walgelijk tuinfeest waarop hij zich zeer sexistisch gedraagt: het is allemaal in de roman verweven.Zo heeft Jeroen Brouwers met 'Bezonken rood', net als met verscheidene andere romans, weer een deel van zijn levensverhaal vastgelegd; zijn autobiografie is verder aangevuld. Om een lievelingsterm van hem zelf te gebruiken: er is weer een deel van zijn leven 'geboekstaafd'.</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color w:val="222222"/>
          <w:sz w:val="20"/>
          <w:szCs w:val="20"/>
          <w:highlight w:val="white"/>
        </w:rPr>
      </w:pPr>
      <w:bookmarkStart w:colFirst="0" w:colLast="0" w:name="_17ijteolm3f9" w:id="42"/>
      <w:bookmarkEnd w:id="42"/>
      <w:r w:rsidDel="00000000" w:rsidR="00000000" w:rsidRPr="00000000">
        <w:rPr>
          <w:rtl w:val="0"/>
        </w:rPr>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jf76ysia2cm" w:id="43"/>
      <w:bookmarkEnd w:id="43"/>
      <w:r w:rsidDel="00000000" w:rsidR="00000000" w:rsidRPr="00000000">
        <w:rPr>
          <w:rFonts w:ascii="Droid Serif" w:cs="Droid Serif" w:eastAsia="Droid Serif" w:hAnsi="Droid Serif"/>
          <w:b w:val="1"/>
          <w:color w:val="222222"/>
          <w:sz w:val="37"/>
          <w:szCs w:val="37"/>
          <w:highlight w:val="white"/>
          <w:rtl w:val="0"/>
        </w:rPr>
        <w:t xml:space="preserve">Thematiek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Zoals bij Jeroen Brouwers leven en werk een onverbrekelijke eenheid vormen, zo vormt ook zijn totale oeuvre een sterke eenheid, gedragen door één thematiek. Uiteraard krijgt die thematiek in de verschillende romans specifieke accenten.In 'Bezonken rood' vermeldt Brouwers als centrale thema's van zijn werk: 'Leven, liefde,literatuur en dood' (p. 40). Die aanduiding is echter rijkelijk globaal. Geschreven naar aanleiding van de dood van zijn moeder, is het boek primair ontsprongen aan de haat-liefde-verhouding tot haar. 'Mijn moeder was de mooiste moeder' (p. 21, 119) staat tegenover 'Naar de hel met haar.Ik bedoel: naar de hel met alle moeders.' (p. 34). En zoals de moeder komt te staan voor alle moeders, zo komt Liza te staan voor alle geliefden. Hij ervaart 'de' vrouw, op grond van zijn levensverhaal, als verraderlijk en onbetrouwbaar. Hij voelt zich onmachtig om met welke vrouw dan ook een duurzame liefdesrelatie aan te gaan.De onmacht om lief te hebben leidt tot levensangst. Een eerder citaat sprak al van afkeer van het leven en verlangen er niet meer te zijn (p. 119). Maar de dood boezemt evenzeer angst in.De levens- en doodsangst, de neiging tot destructie, leiden tot een diep doorleefd isolement. In die belevingswereld vallen internering en internaat samen tot vormen van gevangenschap en gewelddadige onderdrukking. Het leven is slechts wachten op bevrijding. Zwalken en dolen ten gevolge van steeds verstoorde of niet-mogelijke communicatie. In 'Bezonken rood' wordt dat onder meer gesymboliseerd door een reeks mislukkende telefoongesprekken. Het zogenaamde verkeerd-verbonden-motief is een van de opvallendste motieven in de roman.In de volwassen levensfase wordt het isolement vaak gesymboliseerd door de mist. Telkens weer wordt de 'ik' beschreven, staande voor een raam, terwijl buiten dikke mist hangt. Daardoor ziet hij zichzelf gespiegeld, een spiegelmotief dat fundamentele vragen oproept: Wie ben ik? En:wat is werkelijkheid en wat is geen werkelijkheid?Naast angst, isolement, onwil en onmacht om lief te hebben, zijn schuldgevoel en wroeging belangrijke thema's. Ook dat wortelt in de kampervaringen. De 'ik' heeft als kleuter nieuwsgierig toegekeken bij mishandelingen, soms zelfs schaterend gelachen bij vernederingen die vrouwen moesten ondergaan. Werkeloos of geamuseerd toekijken bij zulke wandaden maakt medeplich-tig. In terugblik bezorgt het hem in allerlei situaties wroeging,- wroeging 'om de alles begerig in zich opnemende kleuter die ik ben geweest' (51). Het is wel duidelijk dat de kernthema's van 'Bezonken rood' horen bij een uitgesproken pessimistisch levensgevoel.</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jzbhzxy5mjwq" w:id="44"/>
      <w:bookmarkEnd w:id="44"/>
      <w:r w:rsidDel="00000000" w:rsidR="00000000" w:rsidRPr="00000000">
        <w:rPr>
          <w:rtl w:val="0"/>
        </w:rPr>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fi1wwmg9m0sm" w:id="45"/>
      <w:bookmarkEnd w:id="45"/>
      <w:r w:rsidDel="00000000" w:rsidR="00000000" w:rsidRPr="00000000">
        <w:rPr>
          <w:rFonts w:ascii="Droid Serif" w:cs="Droid Serif" w:eastAsia="Droid Serif" w:hAnsi="Droid Serif"/>
          <w:b w:val="1"/>
          <w:color w:val="222222"/>
          <w:sz w:val="37"/>
          <w:szCs w:val="37"/>
          <w:highlight w:val="white"/>
          <w:rtl w:val="0"/>
        </w:rPr>
        <w:t xml:space="preserve">Titel en motto's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titel staat in directe relatie tot de kampperiode: het rood van de tropenzon die ondergaat, het rood van het bloed dat hij heeft zien vloeien, en van de bol in de Japanse vlag. Het herinnerings-beeld is bezonken, mede dank zij het schrijfproces. Het is helder zichtbaar, maar moet verder niet worden beroerd. Zo blijft het liggen op de bodem van de ziel.</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3gb0vtvfj6u" w:id="46"/>
      <w:bookmarkEnd w:id="46"/>
      <w:r w:rsidDel="00000000" w:rsidR="00000000" w:rsidRPr="00000000">
        <w:rPr>
          <w:rFonts w:ascii="Droid Serif" w:cs="Droid Serif" w:eastAsia="Droid Serif" w:hAnsi="Droid Serif"/>
          <w:b w:val="1"/>
          <w:color w:val="222222"/>
          <w:sz w:val="37"/>
          <w:szCs w:val="37"/>
          <w:highlight w:val="white"/>
          <w:rtl w:val="0"/>
        </w:rPr>
        <w:t xml:space="preserve">Structuur en techniek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'Bezonken rood' is een hecht gecomponeerde roman. Na een losse, inleidende pagina telt het boek zestien hoofdstukken van ongelijke lengte. Zij zijn ongenummerd en dragen geen titel. Het is niet zo dat elk hoofdstuk min of meer chronologisch een bepaald afgerond verhaalgedeelte bevat. Integendeel. Het bijzondere van de compositie schuilt juist hierin, dat kampervaringen en latere lotgevallen in de verschillende hoofdstukken zijn verweven. Van die constructie, dat netwerk van verwijzingen, gaat de sterke suggestie uit dat er niets in het leven van Jeroen Brouwers heeft kunnen gebeuren, of het hangt, achteraf gezien, met andere levensfeiten samen.Al die verhalen maken deel uit van de autobiografie, waarin de vertellende 'ik' ons laat delen.Daarmee is niet gezegd dat de roman puur autobiografisch is. Feiten en fantasie zijn vermengd.Brouwers zelf gebruikt voor zijn romans graag de term 'autobiografische fictie'. Mede daardoor bereikt de auteur dat zijn roman het verhaal of de anekdote overstijgt en levensvragen op een algemener plan aan de orde stelt.Voor de beoordeling van Brouwers' verteltechniek is het nodig te weten dat hij veel waarde hecht aan het begrip 'octaviteit'. De term komt in 'Bezonken rood' voor het eerst voor in de openingszin van het vijfde hoofdstuk. Na een kampervaring volgt de ontvangst op het jongensin-ternaat, getypeerd met de woorden: 'Hetzelfde verhaal nu, in een ander octaaf.' (p. 30).Het begrip 'octaviteit' heeft Brouwers ontleend aan het werk van Harry Mulisch. In zijn boek 'De compositie van de wereld' vertelt Mulisch een jeugdervaring: hij slaat twee pianotoetsen aan,een octaaf, en doorziet dan opeens: het is hetzelfde en niet hetzelfde.Men kan wel zeggen dat octaviteit het belangrijkste structuurprincipe is van 'Bezonken rood'.Telkens keert dit terug: situaties uit verschillende perioden lijken sprekend op elkaar, herhalen zich. Na de internering het internaat, voor en na Liza talloze kortstondige relaties, alle verlopend volgens hetzelfde patroon. Expliciet verwijst Brouwers naar Mulisch tegen het eind van de roman: 'Toen ik om 15.00 uur mijn horloge, dat ik in de stilte kon horen tikken, voor mijn gezicht bracht en ik vol mist stroomde en mij indacht hoe het lichaam van mijn moeder weer werd wat het twee- à drieënzeventig jaar tevoren ook al was,- 'hetzelfde' en gelijkertijd 'niet-hetzelfde', zo is de wereld gecomponeerd,- toen gebeurde er: NIETS.' (p. 124).Zoals Brouwers octaviteit hanteert, wordt het een zeer geladen begrip: het suggereert de nooit eindigende obsessie van het verleden.</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dxks45fcx17t" w:id="47"/>
      <w:bookmarkEnd w:id="47"/>
      <w:r w:rsidDel="00000000" w:rsidR="00000000" w:rsidRPr="00000000">
        <w:rPr>
          <w:rFonts w:ascii="Droid Serif" w:cs="Droid Serif" w:eastAsia="Droid Serif" w:hAnsi="Droid Serif"/>
          <w:b w:val="1"/>
          <w:color w:val="222222"/>
          <w:sz w:val="37"/>
          <w:szCs w:val="37"/>
          <w:highlight w:val="white"/>
          <w:rtl w:val="0"/>
        </w:rPr>
        <w:t xml:space="preserve">Taal en stijl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Schrijven is voor Jeroen Brouwers levensnoodzaak. Voor hem geldt: de schrijver die zijn ambacht serieus neemt, tracht met het oneindig gevarieerde instrument van de taal inzicht te krijgen in de 'condition humaine' en daardoor met name in de eigen levenssituatie. De anekdoti-sche levensfeiten leveren daartoe in eerste instantie het materiaal. Maar het is nodig de diepere verbanden te zien, de samenhangen in beeld te brengen. De beste romans van Jeroen Brouwers - en daartoe behoort 'Bezonken rood' stellig - leveren daarom unieke en geraffineerd gecompo-neerde collages van verhalen, droomnotities, ingelaste vooruit- en terugblikken, visioenen,aanroepingen en bespiegelingen. Al die elementen worden geïntegreerd tot een boeiende evocatie van een innerlijke wereld.Brouwers' schrijfstijl is daarop afgestemd. Hij schrijft beeldend en flitsend, telkens verspringend,vol fantasie en rijk aan plastiek. Zijn stijl is gedreven en meeslepend: de auteur suggereert dat hij met zijn boek onder grote druk staat.Het hanteren van de octaviteit leidt in 'Bezonken rood' tot een groot aantal letterlijke en variërende herhalingen. Vooral de ontleningen aan de kerkelijke liturgie werken suggestief.Telkens worden verhaalfragmenten onderbroken door de aanroeping 'Laat ons bidden' en door gedeelten uit een bekende Marialitanie. Uit die zogenaamde litanie van Loreto wordt op acht plaatsen in 'Bezonken rood' geciteerd (p. 18/19, 40, 65, 79, 96, 114, 118, 126). Maar Brouwers voegt ook tweemaal eigen elementen toe (p. 114, 118). Deze stilistische vondsten verlenen de roman als geheel trekken van een requiem, een rouwklacht: om het verlies van de vrouw die hem baarde en om het Indië van 'tempo doeloe', het verloren kinderparadijs.</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v8bz8h1htk41" w:id="48"/>
      <w:bookmarkEnd w:id="48"/>
      <w:r w:rsidDel="00000000" w:rsidR="00000000" w:rsidRPr="00000000">
        <w:rPr>
          <w:rFonts w:ascii="Droid Serif" w:cs="Droid Serif" w:eastAsia="Droid Serif" w:hAnsi="Droid Serif"/>
          <w:b w:val="1"/>
          <w:color w:val="222222"/>
          <w:sz w:val="37"/>
          <w:szCs w:val="37"/>
          <w:highlight w:val="white"/>
          <w:rtl w:val="0"/>
        </w:rPr>
        <w:t xml:space="preserve">Situering binnen het werk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Hoewel alle romans van Jeroen Brouwers een sterke samenhang vertonen, kan 'Bezonken rood'toch gezien worden als een direct vervolg op 'Het verzonkene' (1979). In deze roman staan de prille kinderjaren vóór de kampperiode centraal. Naar dat boek verwijst Brouwers ook in 'Bezonken rood': bij de crematie van zijn moeder wordt een fragment uit 'Het verzonkene'voorgelezen (p. 104).In 'Bezonken rood' deelt de auteur een paar maal mee dat hij een omvangrijk werk onder handen heeft. Het verscheen in 1983: 'De laatste deur', een verzameling essays over zelfmoord en over Nederlandstalige auteurs die zelfmoord hebben gepleegd. Het boek was geruime tijd een bestseller, ondanks de forse omvang (533 pagina's).Sindsdien is duidelijk geworden dat 'Bezonken rood' beschouwd kan worden als het middenluik van een triptiek, de trilogie 'Het verzonkene' (1979), 'Bezonken rood' (1981) en 'De zondvloed'(1988). In deze romans wordt veel aandacht geschonken aan respectievelijk de jeugdperiode vóór het derde levensjaar - met adequate aandacht voor de vader -, aan de kindertijd van drie tot vijf jaar, en aan de Indonesische en Nederlandse kinder- en jongensjaren na 1945. Daarmee zijn deze boeken allerminst afdoende getypeerd, maar belangrijke elementen van de inhoud worden er wel door gedekt.</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2302qdt0g7uj" w:id="49"/>
      <w:bookmarkEnd w:id="49"/>
      <w:r w:rsidDel="00000000" w:rsidR="00000000" w:rsidRPr="00000000">
        <w:rPr>
          <w:rFonts w:ascii="Droid Serif" w:cs="Droid Serif" w:eastAsia="Droid Serif" w:hAnsi="Droid Serif"/>
          <w:b w:val="1"/>
          <w:color w:val="222222"/>
          <w:sz w:val="37"/>
          <w:szCs w:val="37"/>
          <w:highlight w:val="white"/>
          <w:rtl w:val="0"/>
        </w:rPr>
        <w:t xml:space="preserve">Reacties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'Bezonken rood' is een prachtig gecomponeerde roman, die terecht vele herdrukken beleefde en in verschillende talen werd vertaald. In 1995 werd de Franse vertaling, 'Rouge décanté',bekroond met de Prix Femina Etranger. Brouwers' behoefte aan verheviging - het kamp Tjideng is bijvoorbeeld in enkele details beschreven als een Duits concentratiekamp - heeft echter geleid tot een merkwaardige discussie.Of liever: de oude strijd tussen 'Wahrheit und Dichtung', verbeelding en werkelijkheid, laaide op.Met name Rudy Kousbroek trok ongehoord fel en persoonlijk van leer (in NRC/Handelsblad, 8 januari 1982), omdat Brouwers de situatie in het Jappenkamp zijns inziens veel gruwelijker had afgeschilderd dan die in werkelijkheid was geweest. Brouwers had de historische feiten geweld aangedaan, zo luidde de beschuldiging.Feit is inderdaad, dat de vernietiging van het Rode-Kruisvoedsel niet werd gedirigeerd door Sone.De Duitse 'aankleding' van het kamp (wachttorens, zoeklichten, mitrailleurs) behoort tot de 'Dichtung'. En zo zijn er nog wel enkele details te noemen. Wie dat wilde, kon dus 'bewijzen'dat Brouwers geen volledig nauwkeurig historisch beeld had gegeven. Maar wat was daarmee aangetoond? Terecht merkte de auteur zelf op, dat hij een ROMAN had geschreven, geen hoofdstuk van een geschiedenisboek. En voor de opbouw en het effect van zijn roman had hij die elementen nodig.Hoezeer Brouwers daarin ook gelijk had, de pennestrijd over het waarheidsgehalte van 'Bezon-ken rood' heeft opvallend lang geduurd.</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g82g4i79qfdm" w:id="50"/>
      <w:bookmarkEnd w:id="50"/>
      <w:r w:rsidDel="00000000" w:rsidR="00000000" w:rsidRPr="00000000">
        <w:rPr>
          <w:rFonts w:ascii="Droid Serif" w:cs="Droid Serif" w:eastAsia="Droid Serif" w:hAnsi="Droid Serif"/>
          <w:b w:val="1"/>
          <w:color w:val="222222"/>
          <w:sz w:val="37"/>
          <w:szCs w:val="37"/>
          <w:highlight w:val="white"/>
          <w:rtl w:val="0"/>
        </w:rPr>
        <w:t xml:space="preserve">Context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Al was de dood van zijn moeder de directe aanleiding voor Jeroen Brouwers om zijn kamperva-ringen te boek te stellen, hij had een nevenoogmerk, een politiek doel zou men kunnen zeggen.Hij wilde afrekenen met het vergoelijkend spreken over en het wegcijferen van het leed in de Jappenkampen. De ex-geïnterneerden die naar Nederland terugkeerden, stuitten daar op de alom beleden overtuiging dat de Duitse concentratiekampen - echte vernietigingskampen - véél verschrikkelijker waren geweest dan de Japanse interneringskampen. Beschroomd hebben de repatrianten er het zwijgen toe gedaan, het eigen leed geminimaliseerd of het lacherig als onbetekenend afgedaan.Brouwers protesteert hier fel tegen (p. 22, 47/48) en wil van geen relativering weten van het oorlogsleed dat de Japanners over Nederlands-Indië hebben gebracht. 'De knechten van de dood hebben Duits gesproken èn zij hebben Japans gesproken (...). Het maakt de dood niet uit welke taal zijn knechten spreken.' (p. 36). Geen laffe relativering dus van het kampleed. Via de verhevigde weergave van de ervaringen van een kleuter - de absolute gevoelens van het kind -tekent Brouwers protest aan tegen álle bedreiging en gewelddadigheid, álle onderdrukking en mishandeling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Lévi Weemoedt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20"/>
          <w:szCs w:val="20"/>
          <w:highlight w:val="white"/>
        </w:rPr>
      </w:pPr>
      <w:r w:rsidDel="00000000" w:rsidR="00000000" w:rsidRPr="00000000">
        <w:rPr>
          <w:b w:val="1"/>
          <w:color w:val="222222"/>
          <w:sz w:val="20"/>
          <w:szCs w:val="20"/>
          <w:highlight w:val="white"/>
          <w:rtl w:val="0"/>
        </w:rPr>
        <w:t xml:space="preserve">De ziekte van Lodesteijn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(Contact, Amsterdam 1986)</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b w:val="1"/>
          <w:color w:val="222222"/>
          <w:sz w:val="20"/>
          <w:szCs w:val="20"/>
          <w:highlight w:val="white"/>
          <w:rtl w:val="0"/>
        </w:rPr>
        <w:t xml:space="preserve">Inhoud</w:t>
      </w:r>
      <w:r w:rsidDel="00000000" w:rsidR="00000000" w:rsidRPr="00000000">
        <w:rPr>
          <w:color w:val="222222"/>
          <w:sz w:val="20"/>
          <w:szCs w:val="20"/>
          <w:highlight w:val="white"/>
          <w:rtl w:val="0"/>
        </w:rPr>
        <w:t xml:space="preserve"> </w:t>
        <w:br w:type="textWrapping"/>
        <w:br w:type="textWrapping"/>
      </w:r>
      <w:r w:rsidDel="00000000" w:rsidR="00000000" w:rsidRPr="00000000">
        <w:rPr>
          <w:i w:val="1"/>
          <w:color w:val="222222"/>
          <w:sz w:val="20"/>
          <w:szCs w:val="20"/>
          <w:highlight w:val="white"/>
          <w:rtl w:val="0"/>
        </w:rPr>
        <w:t xml:space="preserve">De ziekte van Lodesteijn</w:t>
      </w:r>
      <w:r w:rsidDel="00000000" w:rsidR="00000000" w:rsidRPr="00000000">
        <w:rPr>
          <w:color w:val="222222"/>
          <w:sz w:val="20"/>
          <w:szCs w:val="20"/>
          <w:highlight w:val="white"/>
          <w:rtl w:val="0"/>
        </w:rPr>
        <w:t xml:space="preserve"> is het trieste verhaal over de ondergang van een 35-jarige leraar klassieke talen, Lodesteijn geheten. De oorzaak van de 'ziekte' die hiertoe leidt, is een diepgaand verschil van mening over opvoeding met de leiding van de school waar hij werkt. De 'ware opvoeder',zo meent deze, is 'de enthousiaste jonge-mensenbakker die iedere dag als verloren beschouwde waarop hij niet opnieuw iets gerold had en gekneed dat een speculaaspop was van zijn eigen facie.' De meest uitgesproken aanhanger van deze visie is wel Persijn, de rector, die zijn dagen uitsluitend lijkt te vullen met het uitvaardigen van steeds weer nieuwe ge- en verboden en met het toezicht op naleving daarvan.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De dromer die Lodesteijn is, moét wel in conflict komen met zoveel gedrevenheid en discipline en dat gebeurt dan ook. Hij zet zijn fiets waar deze volgens stencil nummer zoveel niet mag staan; hij vergeet te surveilleren en de absenten houdt hij op zijn eigen, niet erg gebruikelijke wijze bij. Het levert hem niet alleen keer op keer venijnige reprimandes op van Persijn; deze begint op den duur zelfs te dreigen met het bestuur.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Lodesteijn houdt stand tot de kerstvakantie; daarna stort hij in. Een absence tijdens het winkelen doet hem in een bak met schrijfartikelen belanden en dan begint een haast eindeloze weg langs huisartsen en medisch specialisten. Erg veel vinden deze echter niet, wat Lodesteijn overigens maar weinig verbaast; hij mankeert immers niets! Zijn 'ziekte' is niets anders dan droefheid en daartegen kan zelfs de beste medicus niets doen.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Lodesteijns onderwijscarrière eindigt in de stijl die past bij de tragische held die hij is: het Bureau van de School stuurt hem uiteindelijk een briefje met de mededeling dat de medische verklaring voor hem ongunstig is uitgevallen. 'Nu al, vooruitlopend op het schrijven van het Bestuur, zeggen wij u dank voor de aan onze school bewezen diensten.'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b w:val="1"/>
          <w:color w:val="222222"/>
          <w:sz w:val="20"/>
          <w:szCs w:val="20"/>
          <w:highlight w:val="white"/>
          <w:rtl w:val="0"/>
        </w:rPr>
        <w:t xml:space="preserve">Karakteristiek</w:t>
      </w:r>
      <w:r w:rsidDel="00000000" w:rsidR="00000000" w:rsidRPr="00000000">
        <w:rPr>
          <w:color w:val="222222"/>
          <w:sz w:val="20"/>
          <w:szCs w:val="20"/>
          <w:highlight w:val="white"/>
          <w:rtl w:val="0"/>
        </w:rPr>
        <w:t xml:space="preserv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Het verhaal van Lodesteijn is weliswaar niet erg vrolijk, sentimenteel wordt het echter nooit; daarvoor zorgt onder meer de lakonieke en soms ook ironische verteltrant. Ook het ontbreken van lange uitweidingen en beschrijvingen maakt dat </w:t>
      </w:r>
      <w:r w:rsidDel="00000000" w:rsidR="00000000" w:rsidRPr="00000000">
        <w:rPr>
          <w:i w:val="1"/>
          <w:color w:val="222222"/>
          <w:sz w:val="20"/>
          <w:szCs w:val="20"/>
          <w:highlight w:val="white"/>
          <w:rtl w:val="0"/>
        </w:rPr>
        <w:t xml:space="preserve">De ziekte van Lodesteijn</w:t>
      </w:r>
      <w:r w:rsidDel="00000000" w:rsidR="00000000" w:rsidRPr="00000000">
        <w:rPr>
          <w:color w:val="222222"/>
          <w:sz w:val="20"/>
          <w:szCs w:val="20"/>
          <w:highlight w:val="white"/>
          <w:rtl w:val="0"/>
        </w:rPr>
        <w:t xml:space="preserve"> een vlot leesbare roman geworden is, die in totaal 128 bladzijden telt.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before="120" w:lineRule="auto"/>
        <w:contextualSpacing w:val="0"/>
        <w:rPr>
          <w:color w:val="222222"/>
          <w:sz w:val="20"/>
          <w:szCs w:val="20"/>
          <w:highlight w:val="white"/>
        </w:rPr>
      </w:pPr>
      <w:r w:rsidDel="00000000" w:rsidR="00000000" w:rsidRPr="00000000">
        <w:rPr>
          <w:color w:val="222222"/>
          <w:sz w:val="20"/>
          <w:szCs w:val="20"/>
          <w:highlight w:val="white"/>
          <w:rtl w:val="0"/>
        </w:rPr>
        <w:t xml:space="preserve">T</w:t>
      </w:r>
      <w:r w:rsidDel="00000000" w:rsidR="00000000" w:rsidRPr="00000000">
        <w:rPr>
          <w:b w:val="1"/>
          <w:color w:val="222222"/>
          <w:sz w:val="20"/>
          <w:szCs w:val="20"/>
          <w:highlight w:val="white"/>
          <w:rtl w:val="0"/>
        </w:rPr>
        <w:t xml:space="preserve">hematiek</w:t>
      </w:r>
      <w:r w:rsidDel="00000000" w:rsidR="00000000" w:rsidRPr="00000000">
        <w:rPr>
          <w:color w:val="222222"/>
          <w:sz w:val="20"/>
          <w:szCs w:val="20"/>
          <w:highlight w:val="white"/>
          <w:rtl w:val="0"/>
        </w:rPr>
        <w:t xml:space="preserv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before="120" w:lineRule="auto"/>
        <w:contextualSpacing w:val="0"/>
        <w:rPr>
          <w:color w:val="222222"/>
          <w:sz w:val="20"/>
          <w:szCs w:val="20"/>
          <w:highlight w:val="white"/>
        </w:rPr>
      </w:pPr>
      <w:r w:rsidDel="00000000" w:rsidR="00000000" w:rsidRPr="00000000">
        <w:rPr>
          <w:color w:val="222222"/>
          <w:sz w:val="20"/>
          <w:szCs w:val="20"/>
          <w:highlight w:val="white"/>
          <w:rtl w:val="0"/>
        </w:rPr>
        <w:t xml:space="preserve"> Weemoedts roman wil in de eerste laats een aanklacht zijn tegen een type onderwijs dat gekenmerkt wordt door rationalisme, functionaliteit en efficiëntie, een type onderwijs dat verre van leerlingvriendelijk is. 'We zullen het nog beleven,' voorspelt Lodesteijn tijdens zijn merkwaardige toespraak in hoofdstuk 1, 'dat er leerlingen door drie etages zakken, dwars door drie betonconstructies heen! (...) Daar is niet eens zo veel bijzonders voor nodig, merkwaardigerwijs. Want de leerplicht hoeft alleen nog maar nóg langer te worden en het onderwijs nog actueler. (...) Leraren hoeven alleen nog maar nóg verder te gaan met te onderrichten wat concreet, tastbaar, praktisch, nuttig, kortom 'maatschappelijk relevant'is.'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before="120" w:lineRule="auto"/>
        <w:contextualSpacing w:val="0"/>
        <w:rPr>
          <w:color w:val="222222"/>
          <w:sz w:val="20"/>
          <w:szCs w:val="20"/>
          <w:highlight w:val="white"/>
        </w:rPr>
      </w:pPr>
      <w:r w:rsidDel="00000000" w:rsidR="00000000" w:rsidRPr="00000000">
        <w:rPr>
          <w:color w:val="222222"/>
          <w:sz w:val="20"/>
          <w:szCs w:val="20"/>
          <w:highlight w:val="white"/>
          <w:rtl w:val="0"/>
        </w:rPr>
        <w:t xml:space="preserve"> Dit onderwijs wordt niet alleen belichaamd door Persijn; ook het nieuwe schoolgebouw is daar een symbool van: alles is doorzichtig, geordend en voorspelbaar. Het gebouw laat niets meer te raden over.Lodesteijn is echter een fantasie-mens, iemand die is opgegroeid met de Griekse mythologie; hij is een individualist en een gevoelsmens. De toespraak die hij bij de opening van het nieuwe gebouw houdt,is dan ook in wezen een pleidooi voor de verbeelding. Maar Persijn c.s. hebben hun eigen Idolen, hun eigen Drogbeelden en die blijken op den duur levensvatbaarder dan die van Lodesteijn.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before="120" w:lineRule="auto"/>
        <w:contextualSpacing w:val="0"/>
        <w:rPr>
          <w:b w:val="1"/>
          <w:color w:val="222222"/>
          <w:sz w:val="20"/>
          <w:szCs w:val="20"/>
          <w:highlight w:val="white"/>
        </w:rPr>
      </w:pPr>
      <w:r w:rsidDel="00000000" w:rsidR="00000000" w:rsidRPr="00000000">
        <w:rPr>
          <w:color w:val="222222"/>
          <w:sz w:val="20"/>
          <w:szCs w:val="20"/>
          <w:highlight w:val="white"/>
          <w:rtl w:val="0"/>
        </w:rPr>
        <w:t xml:space="preserve">Behalve een tirade-in-verhaalvorm tegen 'twintigste-eeuws onderwijs' is </w:t>
      </w:r>
      <w:r w:rsidDel="00000000" w:rsidR="00000000" w:rsidRPr="00000000">
        <w:rPr>
          <w:i w:val="1"/>
          <w:color w:val="222222"/>
          <w:sz w:val="20"/>
          <w:szCs w:val="20"/>
          <w:highlight w:val="white"/>
          <w:rtl w:val="0"/>
        </w:rPr>
        <w:t xml:space="preserve">De ziekte van Lodesteijn</w:t>
      </w:r>
      <w:r w:rsidDel="00000000" w:rsidR="00000000" w:rsidRPr="00000000">
        <w:rPr>
          <w:color w:val="222222"/>
          <w:sz w:val="20"/>
          <w:szCs w:val="20"/>
          <w:highlight w:val="white"/>
          <w:rtl w:val="0"/>
        </w:rPr>
        <w:t xml:space="preserve"> onder meer ook een aanklacht tegen de medische wereld, waar men nauwelijks aandacht heeft voor de mens achter de patiënt. Zo ontstaat geleidelijk aan het beeld van een wereld waarin de mens wordt doodgedrukt, vermalen tussen de raderen van een perfect geoliede machine die samenleving heet en waar de Partij van de Grootste Gemene Deler aan de macht is. Lodesteijn ziet zich gedwongen tot de rol van een moderne Icarus: hij moet in alles het juiste midden houden, anders is er voor hem geen plaats. Maar nog voor hij heeft kunnen beslissen hoe hij verder wil, blijkt het Bureau van de School dat al voor hem te hebben gedaan. Hij kiest dan definitief voor de droom.</w:t>
        <w:br w:type="textWrapping"/>
        <w:br w:type="textWrapping"/>
      </w:r>
      <w:r w:rsidDel="00000000" w:rsidR="00000000" w:rsidRPr="00000000">
        <w:rPr>
          <w:b w:val="1"/>
          <w:color w:val="222222"/>
          <w:sz w:val="20"/>
          <w:szCs w:val="20"/>
          <w:highlight w:val="white"/>
          <w:rtl w:val="0"/>
        </w:rPr>
        <w:t xml:space="preserve">Waardering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pPr>
      <w:r w:rsidDel="00000000" w:rsidR="00000000" w:rsidRPr="00000000">
        <w:rPr>
          <w:color w:val="222222"/>
          <w:sz w:val="20"/>
          <w:szCs w:val="20"/>
          <w:highlight w:val="white"/>
          <w:rtl w:val="0"/>
        </w:rPr>
        <w:t xml:space="preserve">Jan Verstappen: ' </w:t>
      </w:r>
      <w:r w:rsidDel="00000000" w:rsidR="00000000" w:rsidRPr="00000000">
        <w:rPr>
          <w:i w:val="1"/>
          <w:color w:val="222222"/>
          <w:sz w:val="20"/>
          <w:szCs w:val="20"/>
          <w:highlight w:val="white"/>
          <w:rtl w:val="0"/>
        </w:rPr>
        <w:t xml:space="preserve">De ziekte van Lodesteijn</w:t>
      </w:r>
      <w:r w:rsidDel="00000000" w:rsidR="00000000" w:rsidRPr="00000000">
        <w:rPr>
          <w:color w:val="222222"/>
          <w:sz w:val="20"/>
          <w:szCs w:val="20"/>
          <w:highlight w:val="white"/>
          <w:rtl w:val="0"/>
        </w:rPr>
        <w:t xml:space="preserve"> is een boek waar de lezer vaak om zal lachen,hoewel er groot leed in aan de orde is. Dat de idealen van de zestiger jaren nu wel definitief voorbij zijn en onmogelijk zijn geworden, blijkt ook het treurige besef van Lévi Weemoedt te zijn.'( </w:t>
      </w:r>
      <w:r w:rsidDel="00000000" w:rsidR="00000000" w:rsidRPr="00000000">
        <w:rPr>
          <w:i w:val="1"/>
          <w:color w:val="222222"/>
          <w:sz w:val="20"/>
          <w:szCs w:val="20"/>
          <w:highlight w:val="white"/>
          <w:rtl w:val="0"/>
        </w:rPr>
        <w:t xml:space="preserve">Het Binnenhof</w:t>
      </w:r>
      <w:r w:rsidDel="00000000" w:rsidR="00000000" w:rsidRPr="00000000">
        <w:rPr>
          <w:color w:val="222222"/>
          <w:sz w:val="20"/>
          <w:szCs w:val="20"/>
          <w:highlight w:val="white"/>
          <w:rtl w:val="0"/>
        </w:rPr>
        <w:t xml:space="preserve">, 21-11-1986)</w:t>
      </w:r>
      <w:r w:rsidDel="00000000" w:rsidR="00000000" w:rsidRPr="00000000">
        <w:rPr>
          <w:rtl w:val="0"/>
        </w:rPr>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gy07rj9e9kgb" w:id="51"/>
      <w:bookmarkEnd w:id="51"/>
      <w:r w:rsidDel="00000000" w:rsidR="00000000" w:rsidRPr="00000000">
        <w:rPr>
          <w:b w:val="1"/>
          <w:color w:val="222222"/>
          <w:sz w:val="37"/>
          <w:szCs w:val="37"/>
          <w:highlight w:val="white"/>
          <w:rtl w:val="0"/>
        </w:rPr>
        <w:t xml:space="preserve">Russisch Blauw</w:t>
        <w:br w:type="textWrapping"/>
        <w:t xml:space="preserve">Samenvatting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Hoofdstuk 1 (p. 5-22)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Hoofdpersoon is de bijna dertigjarige historicus Lex Grol, 'mislukt als leraar, zonder baan, zonder huis, zonder vrouw'. Hij past tijdens een warme zomer op de villa van de familie Veere in Elsteren. Hij is verliefd op het prachtige huis, op de tuin, maar vooral op het oude mozaïekzwembad met dolfijntegeltjes, dat hij dagelijks onderhoudt, een bezigheid die hem zijn ziekte (hemofilie) en zwakheid even doen vergeten.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Dan belt zijn oude professor hem met het verzoek co-auteur te worden van een standaardwerk over de Russische geschiedenis. Lex moet een hoofdstuk over de Romanovs schrijven, de laatste tsarenfamilie. Vijf jaar geleden heeft Lex zijn passie voor de Romanovs achter zich gelaten en zijn boeken opgeborgen, nu laait de oude hartstocht weer op: '(...) hij heeft een besluit genomen: het is tijd voor een afrekening, een vertaling van dromerij in wetenschap' (p. 22).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Hoofdstuk 2 (p. 23-46)</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Lex verdiept zich in het dagboek van tsaar Nicolaas II. Met zijn vrouw en vijf kinderen was deze door de Trotskisten in mei 1918 naar zijn laatste gevangenis gebracht: het Ipatjevhuis in Swerdlowsk. De oudste zoon, Aleksej, leed aan hemofilie, was zwak en lag vaak in bed.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Lex schrikt op uit zijn studie door de komst van Sweder Veere, zijn vriend sinds zijn middelbareschooltijd. Via flashbacks wordt hun verschillende komaf duidelijk: Lex groeide op in de 'patatwijk' van Elsteren en kwam uit een communistisch milieu ('daar ruikt het nog naar kool, wc-verfrisser en oude kokosmat'), Sweder kwam uit een liberaal en stijlvol upperclassmilieu, waar tafelzilver en messenleggers tot de gebruikelijke inventaris behoorden. Lex' moeder, Anja, woont nog steeds in Elsteren. In februari 1940 had het communistische echtpaar Kokernoot haar als vierjarig meisje uit Rusland laten overkomen om haar aan haar ogen te laten helpen en om aan te sterken ('vriendendienst onder gestaalde kameraden'). Door de oorlog bleef zij in het Gelderse dorpje, pogingen om in contact te komen met haar Russische ouders faalden. Na de oorlog trouwde ze met Johan Grol, in 1965 werd Lex geboren.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Hoofdstuk 3 (p. 47-81)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Na een onrustige droom wordt Lex wakker. Buitengekomen ziet hij een vreemd meisje in het zwembad. Hij wordt woedend ('een dierlijke territoriumdrift'), maar weet zich te beheersen en begluurt haar. Even raadselachtig als ze gekomen is, verdwijnt ze door een gat in de omheining.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Lex verdiept zich in de saai beschreven gebeurtenissen uit de dagboeken van de tsaar ('Net een bord lauwe Brinta'), die hij in gedachten aanvult: 'Alles wat de tsaar verzweeg, vulde hij zelf in, met feiten die hij van vroeger kende en beelden die in de loop der jaren verbleekt, maar verrassend snel weer op kleur gekomen waren' (p. 67). Minutenlang bestudeert hij de laatste foto van de tsaar en zijn gezin, genomen vlak voordat ze in de nacht van 16 op 17 juli 1918 op wrede wijze werden vermoord en hun lijken op vrachtwagens werden gegooid om buiten Jekaterinenburg (Swerdlowsk) te worden begraven.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Hoofdstuk 4 (p. 82-118)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Lex leest in Edvard Radzinsky's boek </w:t>
      </w:r>
      <w:r w:rsidDel="00000000" w:rsidR="00000000" w:rsidRPr="00000000">
        <w:rPr>
          <w:i w:val="1"/>
          <w:color w:val="222222"/>
          <w:sz w:val="20"/>
          <w:szCs w:val="20"/>
          <w:highlight w:val="white"/>
          <w:rtl w:val="0"/>
        </w:rPr>
        <w:t xml:space="preserve">The Last Tsar</w:t>
      </w:r>
      <w:r w:rsidDel="00000000" w:rsidR="00000000" w:rsidRPr="00000000">
        <w:rPr>
          <w:color w:val="222222"/>
          <w:sz w:val="20"/>
          <w:szCs w:val="20"/>
          <w:highlight w:val="white"/>
          <w:rtl w:val="0"/>
        </w:rPr>
        <w:t xml:space="preserve"> (1993) en wordt meegesleept door diens speculaties. Deze historicus probeert aannemelijk te maken dat er overlevenden waren tijdens het bloedbad in de kelder. De kinderen van de tsaar droegen een korset waarin ponden diamanten waren ingenaaid. Kogels ketsten daarop af. Er zouden twee lichamen ontbreken toen de lijken in een mijn werden verbrand: dat van de jonge Aleksej en van zijn zusje Anastasia.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Radzinsky haalt een brief aan van een vrouwelijke psychiater, dr. Kaufmann, die schrijft dat zij in 1948 een man verpleegde, die 'nuchter en zonder een spoor van fantasterij' verklaarde de zoon van de tsaar te zijn. Zijn voorkomen was aristocratisch; hij bleek op de hoogte van de kleinste bijzonderheden van de tsarenfamilie. Uit zijn papieren bleek dat hij in 1904 geboren was en Filip Grigorovitsj Semjonov heette. Net als Aleksej leed hij aan hemofilie en had hij een niet-ingedaalde teelbal. Naderhand werd niets meer van Semjonov vernomen.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Van deze achternaam schrikt Lex: zijn moeders achternaam luidt ook Semjonov. Hij zoekt er echter niets achter: de naam zal in Rusland zoiets zijn als 'Smit' of 'De Jong'.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Lex belt zijn moeder in verband met een cadeautje voor haar aanstaande zestigste, verjaardag. Hij praat met haar over haar achternaam en hoort dat zij een map met adoptiepapieren in bezit heeft. Uit een van de papieren blijkt dat zijn opa in 1902 in Leningrad is geboren. Zij zal de map op haar verjaardag voor hem klaarleggen. Lex speelt met de opwindende gedachte dat hij afstamt van een man die als vijftienjarige in Sint-Petersburg (in 1924 herdoopt in Leningrad) het uitbreken van de revolutie meegemaakt had. Die nacht droomt hij van de twaalfjarige Semjonov en diens zus Anna, die in de herfst van 1914 als verpleegster werkt in een hospitaal in het Winterpaleis.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Hoofdstuk 5 (p. 119-135)</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Toen de vierenhalfjarige Anja (Lex' moeder) in februari 1940 in Utrecht uit de trein stapte, droeg ze vodden. Na een geslaagde oogoperatie bloeide zij op bij de familie Kokernoot, die haar adopteerde. Zij doorliep de 'rooie' lagere school en de huishoudschool en werkte enkele jaren als naaister. Ze trouwde in 1958 met Johan Grol, die als aankomend elektricien bij de familie onderdak had gezocht. Johan bleek al gauw niet erg standvastig in de communistische leer en bezocht vaak 's avonds cafés. Omdat hij van baan veranderde, verhuisde hij met Anja naar Elsteren, waar hij zich opwerkte tot vertegenwoordiger voor een aardappelmeelfabriek. Al gauw bleek dat Johan haar bedroog. Na een korte scheiding keerde Anja op verzoek van haar man terug. Eindelijk werd, in 1965, een zoon geboren: Geerten Alexander. In 1968 kwamen Johan en zijn vriendin Leida om bij een auto-ongeluk.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Lex denkt terug aan zijn jeugd zonder vader, met een zorgzame, sobere, zuinige ingestelde moeder, voor wie hij eerder medelijden dan liefde voelt.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Hoofdstuk 6 (p. 136-158)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Lex droomt over Pierre Gilliard, de huisleraar van de Romanovs, die er vrijwillig voor had gekozen om bij de gevangengenomen tsarenfamilie te blijven. Tijdens een transport naar Tjoemen wist hij met Olga (een van de dochters van de tsaar) te ontsnappen. Ze vluchtten naar Nederland, voorzagen in hun onderhoud door de verkoop van haar diamanten en leefden als man en vrouw.</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Als hij wakker is en naar buiten kijkt, ziet hij weer het zwemmende meisje. Hij gaat naar haar toe, hoort dat ze Loti Swart heet en vriendin is van Eva Veere. Met dit warme weer kon ze de verleiding niet weerstaan om te gaan zwemmen. Hij reageert met zijn bekende onhandigheid en norsheid en gaat de keuken in om te ontbijten. In een opwelling loopt hij terug, stelt zich voor en nodigt haar uit om nog eens te komen zwemmen als ze daar zin in heeft.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Voor zijn moeders verjaardag koopt hij een collier met bijpassende armband (hoewel ze om een nieuw handdoekenrekje had gevraagd!).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Hoofdstuk 7 (p. 159-180)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Op de verjaardag hoort hij dat zijn moeder van haar broer Gert en diens vrouw Zwaan een ongebruikelijk cadeau heeft gekregen: een busreis naar Praag. Morgenochtend zal ze al vertrekken. Ze is er totaal ondersteboven van.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Met zijn oom Gert raakt Lex aan de praat over de laatste tsaar. Gert praat over de wreedheden van Nicolaas II, over zijn slechte regime en de 'verfrissende' komst van Lenin. Zijn grootmoeder mengt zich in het gesprek en noemt smalend de Fabergé-eieren van de tsaar, in de ogen van zijn tegenstanders een symbool van 'de uitbuiting van de massa door de decadente, spilzieke tiran' (p. 167).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Als het gesprek in rustiger vaarwater is gekomen, gaat Lex naar achteren en kijkt even in de map met papieren die zijn moeder heeft klaargelegd. Tot zijn verbijstering leest hij dat de naam van de vader van Anja luidt: Filip Grigorovitsj Semjonov. Lex is verward: is Semjonov uit het boek van Radzinsky zijn grootvader? Lex denkt aan hun beider hemofilie. Maar zijn moeder was geen draagster (dat was tijdens zijn babyjaren al vastgesteld), zijn ziekte was een spontaan geval. Snel laat hij daarom de gedachte vallen dat zijn grootvader Semjonov en de tsarevitsj een en dezelfde persoon zouden zijn ('Hij liet zich niet gek maken. De weduwe Grol uit de Elsterse patatwijk de kleindochter van de laatste tsaar...', p. 171). Hij neemt haastig afscheid van zijn moeder en de familie en belooft zijn moeder de volgende ochtend naar de bus te rijden.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Thuisgekomen denkt Lex na over zijn ontdekking. Hij besluit Radzinsky een brief te schrijven, omdat die in zijn boek schreef dat hij een brief in zijn bezit had van Semjonov aan zijn vrouw. 'Stel dat daarin stond: hoe gaat het met onze dochter Anja?' (p. 176). Hij overdenkt andere manieren om het onderzoek aan te pakken: met zijn papieren naar de Russische ambassade gaan, zelf naar Leningrad reizen, of nog beter: een DNA-onderzoek, waarbij zijn DNA zou worden vergeleken met dat van de opgegraven Romanovskeletten. Via de laatste methode zou in één klap duidelijk worden of die grootvader van hem een bedrieger was geweest. Lex beseft echter dat hij moeilijk naar een hematoloog kan stappen met het simpele verzoek: 'Een DNA-testje graag, ik denk dat ik de achterkleinzoon van de tsaar ben' (p. 176).</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Hoofdstuk 8 (p. 181-199)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Tijdens de autorit naar Arnhem vraagt Lex zijn moeder of ze 'toch niet nog' een paar herinneringen heeft aan haar Russische ouders. Na aandringen (zijn moeders hoofd staat er niet naar: zij is vol van haar aanstaande reis) hoort hij dat zij vage herinneringen heeft aan verhalen over Ivanhoe die haar vader vertelde. Lex is geschokt: uit zijn lectuur over de Romanovs weet hij dat Aleksej deze ridderverhalen verslond. Als Lex vraagt of ze toentertijd bloed bij haar hebben afgenomen, bevestigt ze dat. Als hij erop aandringt het eens opnieuw te laten onderzoeken (dan kan worden vastgesteld of zijn hemofilie erfelijk is!), begint ze haastig over iets anders. Met de woorden 'Als ik terug ben, dan hebben we het daar nog wel over' stapt ze in de bus.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Lex bezoekt oma Kokernoot in een bejaardenhuis, misschien kan zij hem verder helpen. Als hij begint over zijn bloedziekte en de vreemde reactie van zijn moeder, zegt ze dat zijn moeder altijd iets voor hem verzwegen heeft. Wat dat is, kan ze niet zeggen, Lex moet dat maar aan zijn moeder vragen.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Lex is heel gelukkig: hij trekt de conclusie dat zijn moeder al die tijd heeft verzwegen dat zij draagster was (uit schaamte, uit angst?). Euforisch rijdt hij terug naar de villa: 'Kon het echt bestaan? Een simpel communistengezin dat een Romanovkind grootbrengt? Het koekoeksjong van de eeuw?' (p. 197).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Als hij die avond in de spiegel kijkt, ziet hij Aleksej. Met vreugdetranen in hun ogen raken zij elkaar aan.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Hoofdstuk 9 (p. 200-224)</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Lex gaat naar Zutphen, hij voelt zich 'sereen en gelukkig'. Als hij in een etalage een prijzig linnen jasje ziet, 'Russisch blauw', koopt hij het in een opwelling. In dit jasje, dat hem als gegoten zit, voelt hij zich een ander mens: hij praat vrijuit met omstanders, is elegant en ad rem, koopt duur vlees en bijzondere wijnen en wordt tijdens de terugrit getroffen door de schoonheid van het landschap. Hij ontmoet Loti Swart, heeft geen enkele moeite met een vlot gesprek en biedt haar weer aan te komen zwemmen.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Thuisgekomen begint hij te drinken. Zijn geluksgevoel houdt aan en kent geen grenzen meer als hij op een foto Aleksej op eenzelfde keukenstoel ziet zitten als waar hij dagelijks op zat toen hij zo oud was.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Omdat hij iemand deelgenoot wil maken van zijn ontdekkingen de laatste dagen, belt hij zijn vriend Sweder. Als deze reageert met zijn bekende nuchterheid, breekt Lex woedend het gesprek af. Die nacht brengt hij weer slapeloos door.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Hoofdstuk 10 (p. 225-239)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Als Lex zijn moeder van de bus haalt, ziet hij dat ze als herboren is. Enthousiast vertelt ze over het verblijf in Praag. Pas bij haar thuis begint Lex over zijn bezoek aan oma Grol, die had gezegd dat zijn moeder altijd iets voor hem verzwegen had.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Huilend vertelt ze hem dat ze nooit kinderen had kunnen krijgen, dat de achttienjarige vriendin van haar man, Leida, zwanger raakte en een zoon baarde. 'Je vader heeft je gewoon als ons kind aangegeven. D'r was haast niemand die het wist. Leida vond het best, het kwam haar goed uit. En ons ook. Ik... ik was zo blij met je' (p. 230). Leida bleek wél draagster te zijn: haar vader had hemofilie. Anja had nooit contact met de familie van Leida gehad.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Verdoofd rijdt Lex naar het Veerehuis, 'de enige plek op aarde waar hij nu wilde zijn' (p. 233). Hij bergt zijn studieboeken op in de bijkeuken en neemt drie slaappillen in. Als hij boven aan de trap naar de zolderverdieping staat, moet hij zich met moeite inhouden om zich niet naar beneden te storten.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Hoofdstuk 11 (p. 240-260)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een (symbolische) droom probeert Lex aan één stuk door modder van zijn benen te spoelen. Hij belt zijn afspraak met de hematoloog af.</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Dan belt Loti aan. Ze praten o.a. over hun studies (zij studeert Amerikanistiek in Nijmegen) en over het zwembad, waarop zij altijd jaloers is geweest. Op een gegeven moment houdt hij het niet meer, loopt naar het tuinhuis en huilt 'zoals hij sinds zijn kindertijd niet meer gehuild had (...) en zoals hij de rest van zijn leven nooit meer zou huilen. Hij huilde voor vroeger en nu, voor eens en voor altijd, verrekening en voorschot tegelijk' (p. 253-254).</w:t>
      </w:r>
      <w:hyperlink r:id="rId27">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jaglzkv6w81" w:id="52"/>
      <w:bookmarkEnd w:id="52"/>
      <w:r w:rsidDel="00000000" w:rsidR="00000000" w:rsidRPr="00000000">
        <w:rPr>
          <w:b w:val="1"/>
          <w:color w:val="222222"/>
          <w:sz w:val="37"/>
          <w:szCs w:val="37"/>
          <w:highlight w:val="white"/>
          <w:rtl w:val="0"/>
        </w:rPr>
        <w:t xml:space="preserve">Interpretatie : Thematiek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een interview met Judith Koelemeijer ( </w:t>
      </w:r>
      <w:r w:rsidDel="00000000" w:rsidR="00000000" w:rsidRPr="00000000">
        <w:rPr>
          <w:i w:val="1"/>
          <w:color w:val="222222"/>
          <w:sz w:val="20"/>
          <w:szCs w:val="20"/>
          <w:highlight w:val="white"/>
          <w:rtl w:val="0"/>
        </w:rPr>
        <w:t xml:space="preserve">de Volkskrant</w:t>
      </w:r>
      <w:r w:rsidDel="00000000" w:rsidR="00000000" w:rsidRPr="00000000">
        <w:rPr>
          <w:color w:val="222222"/>
          <w:sz w:val="20"/>
          <w:szCs w:val="20"/>
          <w:highlight w:val="white"/>
          <w:rtl w:val="0"/>
        </w:rPr>
        <w:t xml:space="preserve">, 8 augustus 1997) zegt Rascha Peper dat ze graag schrijft over personages die er eigenaardige verlangens op na houden. Haar karakters zijn steevast 'onhandige sukkels, in zichzelf gekeerde wroeters, of hooggestemde fantasten, (...) mensen die de vlotheid en het gemak missen om zich op een prettige manier staande te houden. Ze dromen zichzelf een uitweg. (...) Ze kunnen dromen en werkelijkheid niet meer van elkaar onderscheiden, en gaan daardoor onherroepelijk onderuit.' Ze vindt dat haar werk is geschreven vanuit 'een grote melancholie en zwaarmoedigheid.'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de roman </w:t>
      </w:r>
      <w:r w:rsidDel="00000000" w:rsidR="00000000" w:rsidRPr="00000000">
        <w:rPr>
          <w:i w:val="1"/>
          <w:color w:val="222222"/>
          <w:sz w:val="20"/>
          <w:szCs w:val="20"/>
          <w:highlight w:val="white"/>
          <w:rtl w:val="0"/>
        </w:rPr>
        <w:t xml:space="preserve">Russisch blauw</w:t>
      </w:r>
      <w:r w:rsidDel="00000000" w:rsidR="00000000" w:rsidRPr="00000000">
        <w:rPr>
          <w:color w:val="222222"/>
          <w:sz w:val="20"/>
          <w:szCs w:val="20"/>
          <w:highlight w:val="white"/>
          <w:rtl w:val="0"/>
        </w:rPr>
        <w:t xml:space="preserve"> is Lex Grol, de hoofdpersoon, zo'n type.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Centraal in de roman staat de botsing tussen romantiek en werkelijkheid. Belangrijke motieven zijn: het onvervulbare verlangen naar geluk; menselijk tekort; eenzaamheid en dood.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Rascha Peper maakt gebruik van diverse leidmotieven en symbolen. Behalve het zwembad en het water (zie de paragraaf 'Personages') zijn 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De kleur blauw: de dolfijn (p. 5), de lucht (p. 7), de oorbel van Loti (p. 9), het handgreepje boven aan de naald (p. 47), een vogeltje (p. 57), een vlieger in de lucht (p. 128), een hoofddoek (p. 178), een t-shirt van Aleksej (p. 198), de ogen van Aleksej (p. 199), het linnen jasje (p. 203), het petje van Loti (p. 206), de oceaan in een droom (p. 222), het gras in het maanlicht (p. 223), de kaas in een kalfsoester (p. 237), het badpak van Loti (p. 248) en het strikje daarop (p. 251).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De geluidswerende wal die rond de tuin en het zwembad van de familie Veere wordt aangelegd en die ervoor zorgt dat het huis nog geïsoleerder wordt. Parallel hiermee loopt de verhoogde schutting in de tuin van het huisje waar de tsarenfamilie gevangen wordt gehouden (p. 23). Lex ziet de geluidswal als een teken: 'Net als zijn voorvaderen zat hij hier afgesloten van de straat, het verkeer, de voorbijgangers. Aan Aleksej's leven, dat wil zeggen zijn leven als troonopvolger, was een eind gekomen achter een hoog opgerichte schutting. Van achter een ander soort schutting, ook pas opgericht, zette hij dat leven nu voort' (p. 218).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De oorbel die Lex tot zijn grote woede in het water van het zwembad vindt, die van Loti blijkt te zijn en die hij haar in een glas wijn aanbiedt.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Het wachtwoord in de nacht dat de tsarenfamilie vermoord werd, was 'schoorsteenveger': 'Men moet dat symbolisch zien. De vuile schoorsteen van de geschiedenis werd die nacht geleegd' (p. 58).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De staatsiefoto van de Romanovs die vlak voor hun dood werd gemaakt, die Lex langdurig bekijkt en die zijn fantasie prikkelt.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De pad in de tuin van de familie Veere, die Lex water geeft, die hij steeds weer zoekt en vindt, en die verdwenen blijkt als hij zijn 'sproetenkoningin' heeft gevonden. Loti brengt de verdwijning in verband met het sprookje waarin de pad een prins wordt die zijn prinses ontmoet (p. 255).</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De tekening die Lex' moeder uit Praag meebrengt (p. 226): een romantische afbeelding van een man in een boot met een fladderend wit Schillerhemd (de romantische Lex!), die op een wild kolkende rivier regelrecht op een hoge rots afvaart en niets doet om het naderend onheil nog te keren. Op de rivieroever was een dansfeest aan de gang. De tekening was gevat in een zwart lijstje (symbool voor de dood)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De gebroken bloempot (p. 231) en het gebroken glas van de lijst, die symboliseren dat Lex' droom voorbij 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De nauwelijks oplosbare modder die Lex in een droom van zijn benen probeert te spoelen (symbool voor het verleden dat Lex moet vergeten), overgaand in de droom dat hij een verhard modderomhulsel is op een verlaten strand en beseft dat hij nooit meer zou opstaan, 'voorgoed vergeten en achtergelaten, buiten de tijd geplaatst (...), levend gemummificeerd' (p. 241).</w:t>
        <w:br w:type="textWrapping"/>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b w:val="1"/>
          <w:color w:val="222222"/>
          <w:sz w:val="37"/>
          <w:szCs w:val="37"/>
          <w:highlight w:val="white"/>
        </w:rPr>
      </w:pPr>
      <w:r w:rsidDel="00000000" w:rsidR="00000000" w:rsidRPr="00000000">
        <w:rPr>
          <w:b w:val="1"/>
          <w:color w:val="222222"/>
          <w:sz w:val="37"/>
          <w:szCs w:val="37"/>
          <w:highlight w:val="white"/>
          <w:rtl w:val="0"/>
        </w:rPr>
        <w:t xml:space="preserve">Interpretatie : Titel en Motto's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Als Lex het vermoeden krijgt dat hij de achterkleinzoon van Aleksej is, neemt zijn fantasie koortsachtige vormen aan: hij ziet kraanvogels overvliegen en raakt volledig in trance. In zijn euforie koopt hij een peperduur chic jasje van een onbekend soort blauw. 'RUSSISCH BLAUW', legt hij uit aan de verkoper, die verbouwereerd deze niet bestaande tint aan zijn jargon toevoegt.</w:t>
      </w:r>
      <w:hyperlink r:id="rId28">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j9vycl5zzwr8" w:id="53"/>
      <w:bookmarkEnd w:id="53"/>
      <w:r w:rsidDel="00000000" w:rsidR="00000000" w:rsidRPr="00000000">
        <w:rPr>
          <w:b w:val="1"/>
          <w:color w:val="222222"/>
          <w:sz w:val="37"/>
          <w:szCs w:val="37"/>
          <w:highlight w:val="white"/>
          <w:rtl w:val="0"/>
        </w:rPr>
        <w:t xml:space="preserve">Interpretatie : Structuur en Techniek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roman </w:t>
      </w:r>
      <w:r w:rsidDel="00000000" w:rsidR="00000000" w:rsidRPr="00000000">
        <w:rPr>
          <w:i w:val="1"/>
          <w:color w:val="222222"/>
          <w:sz w:val="20"/>
          <w:szCs w:val="20"/>
          <w:highlight w:val="white"/>
          <w:rtl w:val="0"/>
        </w:rPr>
        <w:t xml:space="preserve">Russisch blauw</w:t>
      </w:r>
      <w:r w:rsidDel="00000000" w:rsidR="00000000" w:rsidRPr="00000000">
        <w:rPr>
          <w:color w:val="222222"/>
          <w:sz w:val="20"/>
          <w:szCs w:val="20"/>
          <w:highlight w:val="white"/>
          <w:rtl w:val="0"/>
        </w:rPr>
        <w:t xml:space="preserve"> is verdeeld in elf hoofdstukken en heeft een ingewikkelde constructie. Er zijn twee verhaallijnen die dooreen lopen: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Het verhaalheden: Lex Grol logeert in juni 1994 of 1995 in de villa van de ouders van zijn jeugdvriend Sweder Veere en onderzoekt de dood van de tsarenfamilie en zijn verwantschap via zijn Russische grootvader.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Het verleden: de laatste maanden van de Romanovs, mei-juli 1918, en de (speculatieve) ontsnapping van twee gezinsleden.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vertelde tijd van het heden is niet groot. De roman begint op een junidag, elf uur in de ochtend en eindigt ongeveer een week later. De historische tijd is niet exact te bepalen, waarschijnlijk speelt het verhaal in 1994 of 1995: Lex noemt het boek van Radzinsky dat in 1993 verscheen (p. 89), Mr. Bean is een populaire tv-komiek (p. 15) en de film </w:t>
      </w:r>
      <w:r w:rsidDel="00000000" w:rsidR="00000000" w:rsidRPr="00000000">
        <w:rPr>
          <w:i w:val="1"/>
          <w:color w:val="222222"/>
          <w:sz w:val="20"/>
          <w:szCs w:val="20"/>
          <w:highlight w:val="white"/>
          <w:rtl w:val="0"/>
        </w:rPr>
        <w:t xml:space="preserve">Rosemary's baby</w:t>
      </w:r>
      <w:r w:rsidDel="00000000" w:rsidR="00000000" w:rsidRPr="00000000">
        <w:rPr>
          <w:color w:val="222222"/>
          <w:sz w:val="20"/>
          <w:szCs w:val="20"/>
          <w:highlight w:val="white"/>
          <w:rtl w:val="0"/>
        </w:rPr>
        <w:t xml:space="preserve"> wordt genoemd in een scène die speelt in Sweders jeugd (p. 41). Deze film van Roman Polanski kwam in 1968 uit.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Dit heden wordt vaak onderbroken door verhalen uit het verleden, waarvan die over de Romanovs het grootste gedeelte uitmaken. Daarnaast zijn er flashbacks naar Lex' jeugd (hoofdstuk 5), zijn leraarschap (hoofdstuk 2), de familie Veere (hoofdstuk 3 en 4) en Anja Grol (hoofdstuk 5). Ook Lex' fantasieën over het leven van de Romanovs maken een groot deel van de roman uit. Naarmate Lex meer en meer gaat geloven in zijn verwantschap met de Romanovs, lopen de gebeurtenissen uit 1918 en het heden steeds meer in elkaar over.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roman is cyclisch opgebouwd: hij opent en eindigt met Lex' duik van de springplank.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Het werk kent in de eerste hoofdstukken een vrij lange expositie, die niet erg spannend is. Op het denkbeeld dat hij via zijn grootvader Semjonov familie zou kunnen zijn van de Romanovs, reageert Lex aanvankelijk zoals de gemiddelde lezer zou doen. Maar Rascha Peper weet de spanning op te bouwen door een aantal ijzersterke troeven achter de hand te houden, die zij geraffineerd uitspeelt en die de gebeurtenissen in een stroomversnelling brengen: het lezen van de naam Semjonov in Radzinsky's boek, de tsarevits, die net als Lex aan hemofilie leed (p. 99); het lezen van de naam van de vader van zijn moeder: Filip Grigorovitsj Semjonov (p. 168); de verhalen over Ivanhoe die zijn moeder in haar eerste levensjaren van haar vader heeft gehoord (p. 183); de herkenning van de keukenstoel waarop Aleksej zit (p. 210).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lezer wordt door deze ontdekkingen meegesleept in de speurtocht en verhitte dromen van Lex. Groot is de deceptie van hem én de lezer, als Lex' moeder onthult dat hij geen kind van haar is (p. 230). Door Loti Swart, de geheimzinnige zwemster uit het begin van het boek, wordt Lex ten slotte uit zijn nachtmerrie gehaald.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Grote gedeelten van </w:t>
      </w:r>
      <w:r w:rsidDel="00000000" w:rsidR="00000000" w:rsidRPr="00000000">
        <w:rPr>
          <w:i w:val="1"/>
          <w:color w:val="222222"/>
          <w:sz w:val="20"/>
          <w:szCs w:val="20"/>
          <w:highlight w:val="white"/>
          <w:rtl w:val="0"/>
        </w:rPr>
        <w:t xml:space="preserve">Russisch blauw</w:t>
      </w:r>
      <w:r w:rsidDel="00000000" w:rsidR="00000000" w:rsidRPr="00000000">
        <w:rPr>
          <w:color w:val="222222"/>
          <w:sz w:val="20"/>
          <w:szCs w:val="20"/>
          <w:highlight w:val="white"/>
          <w:rtl w:val="0"/>
        </w:rPr>
        <w:t xml:space="preserve"> worden personaal (vanuit Lex) verteld, meestal in de onvoltooid verleden tijd, waardoor de lezer afstand voelt tot de beschreven gebeurtenissen en gedachten van Lex. Enkele van zijn dromen die in de tegenwoordige tijd zijn geschreven (p. 20, p. 115), vallen des te meer op.</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Daar waar de auteur abrupt overspringt naar een ander personage, is een auctoriële verteller aan het woord (zoals in hoofdstuk 5, waarin met veel tijdverdichting de levensloop van Lex' moeder wordt geschetst).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Lex is verliefd op de in de jaren twintig in grootse stijl gebouwde villa van de familie Veere, op de tuin, het tuinhuis en vooral op het oude mozaïekzwembad met dolfijntegeltjes, dat hij zorgvuldig onderhoudt en waarin hij dagelijks zwemt. Rascha Peper beschrijft ze met veel aandacht en liefde voor het tijdperk. Op de symboolwaarde van het zwembad en het water wordt ingegaan in de paragraaf 'Personages'.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Schril tegenover deze rijkdom en verfijning staan de soberheid en benauwenis van het communistische milieu waarin Lex Grol in zijn jeugd in de 'patatwijk' van Elsteren (dorpje in Gelderland) opgroeit.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Andere belangrijke ruimten die de auteur noemt en vaak gedetailleerd beschrijft, zijn de plaatsen waar de Romanovs verblijven. Na de Februari/Maart-Revolutie in 1917 zag Nicolaas II zich gedwongen af te treden. Niet veel later werd hij met zijn gezin geïnterneerd, eerst in Tsarskoje Selo, later in Siberië en ten slotte in Jekaterinenburg (nu Swerdlowsk).</w:t>
      </w:r>
      <w:hyperlink r:id="rId29">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7rw52nm8xb7t" w:id="54"/>
      <w:bookmarkEnd w:id="54"/>
      <w:r w:rsidDel="00000000" w:rsidR="00000000" w:rsidRPr="00000000">
        <w:rPr>
          <w:b w:val="1"/>
          <w:color w:val="222222"/>
          <w:sz w:val="37"/>
          <w:szCs w:val="37"/>
          <w:highlight w:val="white"/>
          <w:rtl w:val="0"/>
        </w:rPr>
        <w:t xml:space="preserve">Interpretatie : Personages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Lex Grol houdt zich nauwelijks met de realiteit bezig, hij laat zijn leven door een passie beheersen. Zo'n acht jaar lang verzamelde hij alles wat er over de Romanovs geschreven was. Zijn Romanovgekte liep zo hoog op dat hij vijf jaar geleden alle boeken over de tsarenfamilie had opgeborgen, omdat hij geen afstand meer kon bewaren tot het verleden: de schimmen waren een deel van zijn leven geworden. Lex vereenzelvigde zich met de eveneens aan hemofilie lijdende zoon van de tsaar. Daarom ook noemde hij zichzelf niet Geert, maar gebruikte hij zijn tweede voornaam, Alexander.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Hoewel hij weet dat hij gevaar loopt dat het onderwerp hem weer helemaal in de greep krijgt, accepteert Lex het aanbod van zijn vroegere professor om een hoofdstuk over de Romanovs te schrijven. Al snel kan hij niet meer ophouden met bladeren in de boeken: 'Hij bekeek alle foto's in alle boeken, als iemand die zoekgewaande familiealbums heeft teruggevonden en nu de tijd vergeet' (p. 20).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Binnen enkele dagen heeft Lex de wildste fantasieën over het leven van de Romanovs, gebaseerd op zijn kennis van foto's, brieven en dagboeken. Als communistisch opgevoede outsider hunkert hij naar opname in de tsarenfamilie, zoals hij ook altijd heeft verlangd naar eenwording met de Veeres, wier stijl, etiquette en waardige gevoel voor 'noblesse oblige' zijn bewondering afdwingen.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Lex' romantische instelling blijkt behalve uit zijn fascinatie voor het verleden (i.c. de Romanovs) uit de volgende zaken: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Hij heeft alleen gedroomde vriendinnen: Wendela (de zuster van Sweder), Olga Romanow, een barmeisje (dat hij betrapt tijdens een achteloze neukpartij).</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In het zwembad, in het golvende water, ervaart hij erotische gevoelens. ('Zijn eerste orgasme had hij in het lauwe water van de Dodemansvijver, een eindje buiten het dorp; niet door de aanwezigheid of gefantaseerde aanwezigheid van een meisje, maar louter door het water zelf, de zoelte, de streling, het ritme van het zwemmen', p. 200). Omringd door het water, vooral dat van het zwembad van de familie Veere, vergeet hij zijn zwakte en ziekte. ('Dit bad maakte een danser van hem, een acrobaat, een zeemeerman', p. 201). Het drijven in het oude zwembad 'raakte de kern van alle dingen. Als hij ooit het gevoel had een bestemming te hebben, dan was hij die op dit moment dicht genaderd, in dit verweerde bassin dat buiten het leven leek te liggen en geen deel had aan het eind van de twintigste eeuw - snelweg en vliegtuigen ten spijt - alsof het hier voorgoed 1920 was' (p. 7). Zijn duik in het water vormt uitdijende cirkels, o's, waarin hij direct de O van Olga ziet, van 'Oktoberrevolutie' desnoods (p. 22).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Lex (dag)droomt veel, onder meer over zijn gezondheid (p. 7), over Sweder (p. 47-48), over vrouwen die hij begeert (p. 79), over de Romanovs, vooral over Olga met wie hij in bed ligt (p. 178-179) en over Aleksej, die zelfs in zijn spiegelbeeld verschijnt (p. 198-199), over een ideale vader (p. 131).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Lex voelt zich gelukkig in het tuinhuis van de familie Veere, 'een droomhuisje', waarin hij denkt in alle rust aan zijn boek over de Romanovs te kunnen schrijven (p. 152). Hij prefereert dit huisje boven de Rotterdamse flat die Sweder hem aanbiedt.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Lex is uiterst gevoelig voor de oude Russische sprookjes die zijn moeder hem vertelde, vooral die over de heks Baba Jaga en haar hutje op kippepoten (p. 42). Hij kijkt ademloos naar een tv-sprookje met een verliefde prins en prinses (p. 157).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Tegenover de romantische Lex (dweperig, gevoelig, introvert, eenzaam) plaatst Rascha Peper de realistisch ingestelde, pragmatische Sweder, die tevergeefs probeert de groteske droom van zijn boezemvriend te ontnuchteren ('Waarom is er je zoveel aan gelegen dat het zo is? (...) Waarom wil je dat per se geloven?', p. 217).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Het keerpunt in de roman, de ontnuchtering voor Lex, vindt plaats, als hij van zijn moeder hoort dat hij geen kind van haar maar van Leida is, de jonge vriendin van haar man. Zijn droom spat als een zeepbel stuk, doodsgedachten dringen zich op. Ten slotte weet Loti de ban te breken, zij doorbreekt de cirkels die de onzekere Lex om zich heentrekt, zowel figuurlijk als in het water. Met haar vindt hij klein, tastbaar geluk in de werkelijkheid van alledag.</w:t>
      </w:r>
      <w:hyperlink r:id="rId30">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tz720eid0652" w:id="55"/>
      <w:bookmarkEnd w:id="55"/>
      <w:r w:rsidDel="00000000" w:rsidR="00000000" w:rsidRPr="00000000">
        <w:rPr>
          <w:b w:val="1"/>
          <w:color w:val="222222"/>
          <w:sz w:val="37"/>
          <w:szCs w:val="37"/>
          <w:highlight w:val="white"/>
          <w:rtl w:val="0"/>
        </w:rPr>
        <w:t xml:space="preserve">Interpretatie : Taal en Stijl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stijl van Rascha Peper is verzorgd en vaardig. De criticus Janet Luis typeerde de stijl van de verhalen als volgt: 'Ze zijn niet onnodig omslachtig, de dialogen zijn goed en de nuchtere ondertoon zorgt voor een prettig contrast met de zwaarmoedigheid van de hoofdpersoon. Net als Marijke Höweler verstaat zij de kunst van het typeren. In een paar zinnen weet zij herkenbare figuren op te roepen' ( </w:t>
      </w:r>
      <w:r w:rsidDel="00000000" w:rsidR="00000000" w:rsidRPr="00000000">
        <w:rPr>
          <w:i w:val="1"/>
          <w:color w:val="222222"/>
          <w:sz w:val="20"/>
          <w:szCs w:val="20"/>
          <w:highlight w:val="white"/>
          <w:rtl w:val="0"/>
        </w:rPr>
        <w:t xml:space="preserve">NRC Handelsblad</w:t>
      </w:r>
      <w:r w:rsidDel="00000000" w:rsidR="00000000" w:rsidRPr="00000000">
        <w:rPr>
          <w:color w:val="222222"/>
          <w:sz w:val="20"/>
          <w:szCs w:val="20"/>
          <w:highlight w:val="white"/>
          <w:rtl w:val="0"/>
        </w:rPr>
        <w:t xml:space="preser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In het interview met Judith Koelemeijer ( </w:t>
      </w:r>
      <w:r w:rsidDel="00000000" w:rsidR="00000000" w:rsidRPr="00000000">
        <w:rPr>
          <w:i w:val="1"/>
          <w:color w:val="222222"/>
          <w:sz w:val="20"/>
          <w:szCs w:val="20"/>
          <w:highlight w:val="white"/>
          <w:rtl w:val="0"/>
        </w:rPr>
        <w:t xml:space="preserve">de Volkskrant</w:t>
      </w:r>
      <w:r w:rsidDel="00000000" w:rsidR="00000000" w:rsidRPr="00000000">
        <w:rPr>
          <w:color w:val="222222"/>
          <w:sz w:val="20"/>
          <w:szCs w:val="20"/>
          <w:highlight w:val="white"/>
          <w:rtl w:val="0"/>
        </w:rPr>
        <w:t xml:space="preserve">) zegt Peper zich verwant te voelen met de 'echte vertellers' in de literatuur: 'Tsjechov, Toergenjev, Elsschot, Bordewijk (...) Ik hou van verhalen met een kop en een staart en wil een compleet beeld geven van een persoon, zodat die echt tot leven komt.'</w:t>
      </w:r>
      <w:hyperlink r:id="rId31">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xexzfbc8mjfh" w:id="56"/>
      <w:bookmarkEnd w:id="56"/>
      <w:r w:rsidDel="00000000" w:rsidR="00000000" w:rsidRPr="00000000">
        <w:rPr>
          <w:b w:val="1"/>
          <w:color w:val="222222"/>
          <w:sz w:val="37"/>
          <w:szCs w:val="37"/>
          <w:highlight w:val="white"/>
          <w:rtl w:val="0"/>
        </w:rPr>
        <w:t xml:space="preserve">Interpretatie : Situering binnen het werk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i w:val="1"/>
          <w:color w:val="222222"/>
          <w:sz w:val="20"/>
          <w:szCs w:val="20"/>
          <w:highlight w:val="white"/>
          <w:rtl w:val="0"/>
        </w:rPr>
        <w:t xml:space="preserve">Russisch blauw</w:t>
      </w:r>
      <w:r w:rsidDel="00000000" w:rsidR="00000000" w:rsidRPr="00000000">
        <w:rPr>
          <w:color w:val="222222"/>
          <w:sz w:val="20"/>
          <w:szCs w:val="20"/>
          <w:highlight w:val="white"/>
          <w:rtl w:val="0"/>
        </w:rPr>
        <w:t xml:space="preserve"> (1995) is het vijfde boek en de derde roman van Rascha Peper (1949). Haar oeuvre kenmerkt zich door variatie als het gaat om zaken als stijl, milieu en locaties. Thematisch is er echter een constante factor en dat is haar 'fascinatie voor stille wateren en sluimerende hartstochten' zoals de jury van de AKO Literatuur Prijs het formuleerde toen ze Pepers voorgaande roman, </w:t>
      </w:r>
      <w:r w:rsidDel="00000000" w:rsidR="00000000" w:rsidRPr="00000000">
        <w:rPr>
          <w:i w:val="1"/>
          <w:color w:val="222222"/>
          <w:sz w:val="20"/>
          <w:szCs w:val="20"/>
          <w:highlight w:val="white"/>
          <w:rtl w:val="0"/>
        </w:rPr>
        <w:t xml:space="preserve">Rico's vleugels</w:t>
      </w:r>
      <w:r w:rsidDel="00000000" w:rsidR="00000000" w:rsidRPr="00000000">
        <w:rPr>
          <w:color w:val="222222"/>
          <w:sz w:val="20"/>
          <w:szCs w:val="20"/>
          <w:highlight w:val="white"/>
          <w:rtl w:val="0"/>
        </w:rPr>
        <w:t xml:space="preserve">, nomineerde. Haar hoofdpersonen leven met een grote passie, een obsessie, die zich bijvoorbeeld uit in verzamelwoede.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Kenmerkend voor Peper is ook dat zij zich grondig verdiept in de wereld waarover zij schrijft. Zo komt de lezer van </w:t>
      </w:r>
      <w:r w:rsidDel="00000000" w:rsidR="00000000" w:rsidRPr="00000000">
        <w:rPr>
          <w:i w:val="1"/>
          <w:color w:val="222222"/>
          <w:sz w:val="20"/>
          <w:szCs w:val="20"/>
          <w:highlight w:val="white"/>
          <w:rtl w:val="0"/>
        </w:rPr>
        <w:t xml:space="preserve">Rico's vleugels</w:t>
      </w:r>
      <w:r w:rsidDel="00000000" w:rsidR="00000000" w:rsidRPr="00000000">
        <w:rPr>
          <w:color w:val="222222"/>
          <w:sz w:val="20"/>
          <w:szCs w:val="20"/>
          <w:highlight w:val="white"/>
          <w:rtl w:val="0"/>
        </w:rPr>
        <w:t xml:space="preserve"> veel te weten over schelpen en weekdieren en de lezer van </w:t>
      </w:r>
      <w:r w:rsidDel="00000000" w:rsidR="00000000" w:rsidRPr="00000000">
        <w:rPr>
          <w:i w:val="1"/>
          <w:color w:val="222222"/>
          <w:sz w:val="20"/>
          <w:szCs w:val="20"/>
          <w:highlight w:val="white"/>
          <w:rtl w:val="0"/>
        </w:rPr>
        <w:t xml:space="preserve">Russisch blauw</w:t>
      </w:r>
      <w:r w:rsidDel="00000000" w:rsidR="00000000" w:rsidRPr="00000000">
        <w:rPr>
          <w:color w:val="222222"/>
          <w:sz w:val="20"/>
          <w:szCs w:val="20"/>
          <w:highlight w:val="white"/>
          <w:rtl w:val="0"/>
        </w:rPr>
        <w:t xml:space="preserve"> leert veel over het lot van de laatste tsaar en de speculaties over het nog in leven zijn van twee van de kinderen van de tsaar.</w:t>
      </w:r>
      <w:hyperlink r:id="rId32">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jbdnr77ev2uh" w:id="57"/>
      <w:bookmarkEnd w:id="57"/>
      <w:r w:rsidDel="00000000" w:rsidR="00000000" w:rsidRPr="00000000">
        <w:rPr>
          <w:b w:val="1"/>
          <w:color w:val="222222"/>
          <w:sz w:val="37"/>
          <w:szCs w:val="37"/>
          <w:highlight w:val="white"/>
          <w:rtl w:val="0"/>
        </w:rPr>
        <w:t xml:space="preserve">Reacties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meeste critici waren overwegend positief over deze roman. Zo noemt Doris Grootenboer het een 'buitengewoon meeslepend boek met een ongewoon plot' ( </w:t>
      </w:r>
      <w:r w:rsidDel="00000000" w:rsidR="00000000" w:rsidRPr="00000000">
        <w:rPr>
          <w:i w:val="1"/>
          <w:color w:val="222222"/>
          <w:sz w:val="20"/>
          <w:szCs w:val="20"/>
          <w:highlight w:val="white"/>
          <w:rtl w:val="0"/>
        </w:rPr>
        <w:t xml:space="preserve">Algemeen Dagblad</w:t>
      </w:r>
      <w:r w:rsidDel="00000000" w:rsidR="00000000" w:rsidRPr="00000000">
        <w:rPr>
          <w:color w:val="222222"/>
          <w:sz w:val="20"/>
          <w:szCs w:val="20"/>
          <w:highlight w:val="white"/>
          <w:rtl w:val="0"/>
        </w:rPr>
        <w:t xml:space="preserve">). Johan Diepstraten wijst erop dat de ingewikkelde constructie van de roman de lezer er niet van kan weerhouden het spel dat Peper met haar hoofdpersoon speelt moeiteloos en ademloos te volgen (</w:t>
      </w:r>
      <w:r w:rsidDel="00000000" w:rsidR="00000000" w:rsidRPr="00000000">
        <w:rPr>
          <w:i w:val="1"/>
          <w:color w:val="222222"/>
          <w:sz w:val="20"/>
          <w:szCs w:val="20"/>
          <w:highlight w:val="white"/>
          <w:rtl w:val="0"/>
        </w:rPr>
        <w:t xml:space="preserve">De Stem</w:t>
      </w:r>
      <w:r w:rsidDel="00000000" w:rsidR="00000000" w:rsidRPr="00000000">
        <w:rPr>
          <w:color w:val="222222"/>
          <w:sz w:val="20"/>
          <w:szCs w:val="20"/>
          <w:highlight w:val="white"/>
          <w:rtl w:val="0"/>
        </w:rPr>
        <w:t xml:space="preserve">). Reinjan Mulder vindt de gedeelten waarin de auteur haar hoofdpersoon laat wegdromen onmiskenbaar tot de sterkste gedeelten van het boek behoren. 'De schrijfster heeft hier een gevarieerde, levendige stijl die veel indruk maakt en noodt tot doorlezen.' De vrij uitgebreide schildering van het benepen communistische milieu waar Lex uit komt daarentegen vindt deze criticus 'schrijnend van saaiheid' ( </w:t>
      </w:r>
      <w:r w:rsidDel="00000000" w:rsidR="00000000" w:rsidRPr="00000000">
        <w:rPr>
          <w:i w:val="1"/>
          <w:color w:val="222222"/>
          <w:sz w:val="20"/>
          <w:szCs w:val="20"/>
          <w:highlight w:val="white"/>
          <w:rtl w:val="0"/>
        </w:rPr>
        <w:t xml:space="preserve">NRC Handelsblad</w:t>
      </w:r>
      <w:r w:rsidDel="00000000" w:rsidR="00000000" w:rsidRPr="00000000">
        <w:rPr>
          <w:color w:val="222222"/>
          <w:sz w:val="20"/>
          <w:szCs w:val="20"/>
          <w:highlight w:val="white"/>
          <w:rtl w:val="0"/>
        </w:rPr>
        <w:t xml:space="preserve">). André Matthijse vindt dat Peper met dit werk haar grote kwaliteit bevestigt. Jammer vindt hij het dat Peper de moeder van Lex in de steek laat: 'Want wat is nu eigenlijk het 'historisch' gehalte van de papieren van dit meisje Semjonov?' (</w:t>
      </w:r>
      <w:r w:rsidDel="00000000" w:rsidR="00000000" w:rsidRPr="00000000">
        <w:rPr>
          <w:i w:val="1"/>
          <w:color w:val="222222"/>
          <w:sz w:val="20"/>
          <w:szCs w:val="20"/>
          <w:highlight w:val="white"/>
          <w:rtl w:val="0"/>
        </w:rPr>
        <w:t xml:space="preserve">Haagsche Courant</w:t>
      </w:r>
      <w:r w:rsidDel="00000000" w:rsidR="00000000" w:rsidRPr="00000000">
        <w:rPr>
          <w:color w:val="222222"/>
          <w:sz w:val="20"/>
          <w:szCs w:val="20"/>
          <w:highlight w:val="white"/>
          <w:rtl w:val="0"/>
        </w:rPr>
        <w:t xml:space="preser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Doeschka Meijsing vindt de afloop van het verhaal 'teleurstellend voor de uitgesponnen geschiedenis' ( </w:t>
      </w:r>
      <w:r w:rsidDel="00000000" w:rsidR="00000000" w:rsidRPr="00000000">
        <w:rPr>
          <w:i w:val="1"/>
          <w:color w:val="222222"/>
          <w:sz w:val="20"/>
          <w:szCs w:val="20"/>
          <w:highlight w:val="white"/>
          <w:rtl w:val="0"/>
        </w:rPr>
        <w:t xml:space="preserve">Elsevier</w:t>
      </w:r>
      <w:r w:rsidDel="00000000" w:rsidR="00000000" w:rsidRPr="00000000">
        <w:rPr>
          <w:color w:val="222222"/>
          <w:sz w:val="20"/>
          <w:szCs w:val="20"/>
          <w:highlight w:val="white"/>
          <w:rtl w:val="0"/>
        </w:rPr>
        <w:t xml:space="preserve">). Ook andere critici stoorden zich aan het slot. Jeroen Vullings bijvoorbeeld noemt het 'melodramatisch, drakerig en nogal weestemmend' ( </w:t>
      </w:r>
      <w:r w:rsidDel="00000000" w:rsidR="00000000" w:rsidRPr="00000000">
        <w:rPr>
          <w:i w:val="1"/>
          <w:color w:val="222222"/>
          <w:sz w:val="20"/>
          <w:szCs w:val="20"/>
          <w:highlight w:val="white"/>
          <w:rtl w:val="0"/>
        </w:rPr>
        <w:t xml:space="preserve">Vrij Nederland</w:t>
      </w:r>
      <w:r w:rsidDel="00000000" w:rsidR="00000000" w:rsidRPr="00000000">
        <w:rPr>
          <w:color w:val="222222"/>
          <w:sz w:val="20"/>
          <w:szCs w:val="20"/>
          <w:highlight w:val="white"/>
          <w:rtl w:val="0"/>
        </w:rPr>
        <w:t xml:space="preserve">). Hij prijst de humor, evocatieve kracht, goede spanningsopbouw en symboliek en vindt Peper een vakkundig vertelster van een onderhoudend verhaal, maar mist 'het mysterie'. Vullings is het eens met Willem Brakman die eens zei: 'Een slecht boek houdt op bij de laatste pagina' ( </w:t>
      </w:r>
      <w:r w:rsidDel="00000000" w:rsidR="00000000" w:rsidRPr="00000000">
        <w:rPr>
          <w:i w:val="1"/>
          <w:color w:val="222222"/>
          <w:sz w:val="20"/>
          <w:szCs w:val="20"/>
          <w:highlight w:val="white"/>
          <w:rtl w:val="0"/>
        </w:rPr>
        <w:t xml:space="preserve">Vrij Nederland</w:t>
      </w:r>
      <w:r w:rsidDel="00000000" w:rsidR="00000000" w:rsidRPr="00000000">
        <w:rPr>
          <w:color w:val="222222"/>
          <w:sz w:val="20"/>
          <w:szCs w:val="20"/>
          <w:highlight w:val="white"/>
          <w:rtl w:val="0"/>
        </w:rPr>
        <w:t xml:space="preser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i w:val="1"/>
          <w:color w:val="222222"/>
          <w:sz w:val="20"/>
          <w:szCs w:val="20"/>
          <w:highlight w:val="white"/>
          <w:rtl w:val="0"/>
        </w:rPr>
        <w:t xml:space="preserve">Russisch blauw</w:t>
      </w:r>
      <w:r w:rsidDel="00000000" w:rsidR="00000000" w:rsidRPr="00000000">
        <w:rPr>
          <w:color w:val="222222"/>
          <w:sz w:val="20"/>
          <w:szCs w:val="20"/>
          <w:highlight w:val="white"/>
          <w:rtl w:val="0"/>
        </w:rPr>
        <w:t xml:space="preserve"> werd in 1996 bekroond met de Multatuliprijs.</w:t>
      </w:r>
      <w:hyperlink r:id="rId33">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uvhtehmfx8yn" w:id="58"/>
      <w:bookmarkEnd w:id="58"/>
      <w:r w:rsidDel="00000000" w:rsidR="00000000" w:rsidRPr="00000000">
        <w:rPr>
          <w:b w:val="1"/>
          <w:color w:val="222222"/>
          <w:sz w:val="37"/>
          <w:szCs w:val="37"/>
          <w:highlight w:val="white"/>
          <w:rtl w:val="0"/>
        </w:rPr>
        <w:t xml:space="preserve">Context / Achtergronden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Na de communistische revolutie van 1917 in Rusland werden de laatste tsaar (Nicolaas II) en zijn gezin gevangen genomen en gedwongen in afzondering te leven. In 1918 werden zij geëxecuteerd. Jarenlang zijn er geruchten geweest dat niet alle leden van het gezin destijds zijn omgekomen. Zo is er sprake van geweest dat de in 1984 in Amerika overleden Anna Anderson de jongste dochter van de tsaar, Anastasia, was. De geruchten staken opnieuw de kop op toen begin jaren negentig de stoffelijke overschotten van de tsarenfamilie werden ontdekt en er twee bleken te ontbreken. Een krantenbericht hierover inspireerde Peper tot het schrijven van </w:t>
      </w:r>
      <w:r w:rsidDel="00000000" w:rsidR="00000000" w:rsidRPr="00000000">
        <w:rPr>
          <w:i w:val="1"/>
          <w:color w:val="222222"/>
          <w:sz w:val="20"/>
          <w:szCs w:val="20"/>
          <w:highlight w:val="white"/>
          <w:rtl w:val="0"/>
        </w:rPr>
        <w:t xml:space="preserve">Russisch blauw</w:t>
      </w:r>
      <w:r w:rsidDel="00000000" w:rsidR="00000000" w:rsidRPr="00000000">
        <w:rPr>
          <w:color w:val="222222"/>
          <w:sz w:val="20"/>
          <w:szCs w:val="20"/>
          <w:highlight w:val="white"/>
          <w:rtl w:val="0"/>
        </w:rPr>
        <w:t xml:space="preser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i w:val="1"/>
          <w:color w:val="222222"/>
          <w:sz w:val="20"/>
          <w:szCs w:val="20"/>
          <w:highlight w:val="white"/>
        </w:rPr>
      </w:pPr>
      <w:r w:rsidDel="00000000" w:rsidR="00000000" w:rsidRPr="00000000">
        <w:rPr>
          <w:color w:val="222222"/>
          <w:sz w:val="20"/>
          <w:szCs w:val="20"/>
          <w:highlight w:val="white"/>
          <w:rtl w:val="0"/>
        </w:rPr>
        <w:t xml:space="preserve">Over de laatste tsaar en het mogelijke overleven van Anastasia verschenen diverse boeken. Het boek van Radzinsky, waarin hoofdpersoon Lex leest in de roman, werd in 1993 in het Nederlands gepubliceerd onder de titel </w:t>
      </w:r>
      <w:r w:rsidDel="00000000" w:rsidR="00000000" w:rsidRPr="00000000">
        <w:rPr>
          <w:i w:val="1"/>
          <w:color w:val="222222"/>
          <w:sz w:val="20"/>
          <w:szCs w:val="20"/>
          <w:highlight w:val="white"/>
          <w:rtl w:val="0"/>
        </w:rPr>
        <w:t xml:space="preserve">De laatste tsaar : het drama van Nicolaas II</w:t>
      </w:r>
      <w:r w:rsidDel="00000000" w:rsidR="00000000" w:rsidRPr="00000000">
        <w:rPr>
          <w:color w:val="222222"/>
          <w:sz w:val="20"/>
          <w:szCs w:val="20"/>
          <w:highlight w:val="white"/>
          <w:rtl w:val="0"/>
        </w:rPr>
        <w:t xml:space="preserve">. Een andere biografie is </w:t>
      </w:r>
      <w:r w:rsidDel="00000000" w:rsidR="00000000" w:rsidRPr="00000000">
        <w:rPr>
          <w:i w:val="1"/>
          <w:color w:val="222222"/>
          <w:sz w:val="20"/>
          <w:szCs w:val="20"/>
          <w:highlight w:val="white"/>
          <w:rtl w:val="0"/>
        </w:rPr>
        <w:t xml:space="preserve">Verraad, lafheid en bedrog : leven en dood van de laatste tsaar</w:t>
      </w:r>
      <w:r w:rsidDel="00000000" w:rsidR="00000000" w:rsidRPr="00000000">
        <w:rPr>
          <w:color w:val="222222"/>
          <w:sz w:val="20"/>
          <w:szCs w:val="20"/>
          <w:highlight w:val="white"/>
          <w:rtl w:val="0"/>
        </w:rPr>
        <w:t xml:space="preserve"> (1993) van Elisabeth Heresch. Anna Anderson, de mogelijke Anastasia, vroeg de Amerikaanse auteur James Blair Lovell in 1976 haar biografie te schrijven. Die verscheen in 1991 in het Nederlands onder de titel </w:t>
      </w:r>
      <w:r w:rsidDel="00000000" w:rsidR="00000000" w:rsidRPr="00000000">
        <w:rPr>
          <w:i w:val="1"/>
          <w:color w:val="222222"/>
          <w:sz w:val="20"/>
          <w:szCs w:val="20"/>
          <w:highlight w:val="white"/>
          <w:rtl w:val="0"/>
        </w:rPr>
        <w:t xml:space="preserve">Anastasia : de verloren tsarendochter</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fi9sor3z91v" w:id="59"/>
      <w:bookmarkEnd w:id="59"/>
      <w:r w:rsidDel="00000000" w:rsidR="00000000" w:rsidRPr="00000000">
        <w:rPr>
          <w:b w:val="1"/>
          <w:color w:val="222222"/>
          <w:sz w:val="37"/>
          <w:szCs w:val="37"/>
          <w:highlight w:val="white"/>
          <w:rtl w:val="0"/>
        </w:rPr>
        <w:t xml:space="preserve">Siegfried</w:t>
        <w:br w:type="textWrapping"/>
        <w:t xml:space="preserve">Samenvatting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Op een dag in november 1999 landt de internationaal beroemde auteur Rudolf Herter - alter ego van Mulisch en hoofdpersoon van de roman - met zijn dertig jaar jongere vriendin Maria op het vliegveld van Wenen. De ontvangst is conform zijn status van beroemdheid: na een reis per business class wordt hij afgehaald met de auto van de ambassadeur en ondergebracht in het chicste hotel van de Oostenrijkse hoofdstad. Herter herinnert zich meteen zijn eerste bezoek aan Wenen, 46 jaar geleden - hij was toen 26 -, een jaar na het verschijnen van zijn debuutroman </w:t>
      </w:r>
      <w:r w:rsidDel="00000000" w:rsidR="00000000" w:rsidRPr="00000000">
        <w:rPr>
          <w:i w:val="1"/>
          <w:color w:val="222222"/>
          <w:sz w:val="20"/>
          <w:szCs w:val="20"/>
          <w:highlight w:val="white"/>
          <w:rtl w:val="0"/>
        </w:rPr>
        <w:t xml:space="preserve">De Vogelverschrikker</w:t>
      </w:r>
      <w:r w:rsidDel="00000000" w:rsidR="00000000" w:rsidRPr="00000000">
        <w:rPr>
          <w:color w:val="222222"/>
          <w:sz w:val="20"/>
          <w:szCs w:val="20"/>
          <w:highlight w:val="white"/>
          <w:rtl w:val="0"/>
        </w:rPr>
        <w:t xml:space="preserve"> (bij Mulisch zelf: </w:t>
      </w:r>
      <w:r w:rsidDel="00000000" w:rsidR="00000000" w:rsidRPr="00000000">
        <w:rPr>
          <w:i w:val="1"/>
          <w:color w:val="222222"/>
          <w:sz w:val="20"/>
          <w:szCs w:val="20"/>
          <w:highlight w:val="white"/>
          <w:rtl w:val="0"/>
        </w:rPr>
        <w:t xml:space="preserve">archibald strohalm</w:t>
      </w:r>
      <w:r w:rsidDel="00000000" w:rsidR="00000000" w:rsidRPr="00000000">
        <w:rPr>
          <w:color w:val="222222"/>
          <w:sz w:val="20"/>
          <w:szCs w:val="20"/>
          <w:highlight w:val="white"/>
          <w:rtl w:val="0"/>
        </w:rPr>
        <w:t xml:space="preser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Al spoedig na aankomst wacht Herter een interview voor de Oostenrijkse televisie. Hij vertelt dat hij in Wenen is om een avond te spreken over en voor te lezen uit de Duitse vertaling van zijn meesterwerk </w:t>
      </w:r>
      <w:r w:rsidDel="00000000" w:rsidR="00000000" w:rsidRPr="00000000">
        <w:rPr>
          <w:i w:val="1"/>
          <w:color w:val="222222"/>
          <w:sz w:val="20"/>
          <w:szCs w:val="20"/>
          <w:highlight w:val="white"/>
          <w:rtl w:val="0"/>
        </w:rPr>
        <w:t xml:space="preserve">De Uitvinding van de Liefde</w:t>
      </w:r>
      <w:r w:rsidDel="00000000" w:rsidR="00000000" w:rsidRPr="00000000">
        <w:rPr>
          <w:color w:val="222222"/>
          <w:sz w:val="20"/>
          <w:szCs w:val="20"/>
          <w:highlight w:val="white"/>
          <w:rtl w:val="0"/>
        </w:rPr>
        <w:t xml:space="preserve"> (lees: </w:t>
      </w:r>
      <w:r w:rsidDel="00000000" w:rsidR="00000000" w:rsidRPr="00000000">
        <w:rPr>
          <w:i w:val="1"/>
          <w:color w:val="222222"/>
          <w:sz w:val="20"/>
          <w:szCs w:val="20"/>
          <w:highlight w:val="white"/>
          <w:rtl w:val="0"/>
        </w:rPr>
        <w:t xml:space="preserve">De ontdekking van de hemel</w:t>
      </w:r>
      <w:r w:rsidDel="00000000" w:rsidR="00000000" w:rsidRPr="00000000">
        <w:rPr>
          <w:color w:val="222222"/>
          <w:sz w:val="20"/>
          <w:szCs w:val="20"/>
          <w:highlight w:val="white"/>
          <w:rtl w:val="0"/>
        </w:rPr>
        <w:t xml:space="preserve">). Herter grijpt het interview dankbaar aan om enkele literaire theorieën te ventileren. Allereerst poneert hij de stelling, dat het in de kunst altijd om het </w:t>
      </w:r>
      <w:r w:rsidDel="00000000" w:rsidR="00000000" w:rsidRPr="00000000">
        <w:rPr>
          <w:i w:val="1"/>
          <w:color w:val="222222"/>
          <w:sz w:val="20"/>
          <w:szCs w:val="20"/>
          <w:highlight w:val="white"/>
          <w:rtl w:val="0"/>
        </w:rPr>
        <w:t xml:space="preserve">hoe</w:t>
      </w:r>
      <w:r w:rsidDel="00000000" w:rsidR="00000000" w:rsidRPr="00000000">
        <w:rPr>
          <w:color w:val="222222"/>
          <w:sz w:val="20"/>
          <w:szCs w:val="20"/>
          <w:highlight w:val="white"/>
          <w:rtl w:val="0"/>
        </w:rPr>
        <w:t xml:space="preserve"> gaat en nooit om het </w:t>
      </w:r>
      <w:r w:rsidDel="00000000" w:rsidR="00000000" w:rsidRPr="00000000">
        <w:rPr>
          <w:i w:val="1"/>
          <w:color w:val="222222"/>
          <w:sz w:val="20"/>
          <w:szCs w:val="20"/>
          <w:highlight w:val="white"/>
          <w:rtl w:val="0"/>
        </w:rPr>
        <w:t xml:space="preserve">wat</w:t>
      </w:r>
      <w:r w:rsidDel="00000000" w:rsidR="00000000" w:rsidRPr="00000000">
        <w:rPr>
          <w:color w:val="222222"/>
          <w:sz w:val="20"/>
          <w:szCs w:val="20"/>
          <w:highlight w:val="white"/>
          <w:rtl w:val="0"/>
        </w:rPr>
        <w:t xml:space="preserve">: in de kunst is de vorm de eigenlijke inhoud (p. 19).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Vervolgens ontwikkelt hij met verve de idee, dat de scheppende fantasie een belangrijk instrument is om tot begrip te komen. Hij noemt het voorbeeld van een persoon die je niet begrijpt. De literator kan hem/haar 'in een totaal gefingeerde, extreme situatie' plaatsen en dan zien hoe hij/zij zich gedraagt (p. 22). Op de vraag van de interviewster, of hij een concreet voorbeeld zou kunnen noemen, reageert hij prompt: Hitler! 'Er is een rij boeken over hem geschreven van hier tot de Stephansdom (...) maar we zijn er geen steek mee opgeschoten'. 'Misschien is fictie het net waarin hij gevangen kan worden' (p. 23). Op basis van 'een of ander verzonnen, hoogstonwaarschijnlijk, hoogstfantastisch maar niet onmogelijk feit' zou de scheppende fantasie dan tot nader begrip kunnen leiden (p. 24).</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Na terugkeer in het hotel is Herter 'onafgebroken in zijn literaire laboratorium op zoek naar een gefantaseerde proefopstelling, waarin hij Hitler kon plaatsen om door te dringen tot zijn structuur' (p. 26). Hij bijt er zich in vast: 'Juist Hitler, juist die allerextreemste man uit de wereldgeschiedenis' (p. 29). Hij ziet het als zijn levenstaak en voegt er met de nodige eigendunk aan toe: 'Misschien ben ik daarom wel op de wereld' (p. 31, herhaald op p. 93).</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volgende dag moet Herter eerst - om 9, 10 en 11 uur - drie interviews afwerken. Daarna maakt hij een wandeling door Wenen - de stad waar ook Hitler en zijn eigen collaborerende vader hebben rondgelopen - en wordt hij ten huize van de ambassadeur ontvangen voor een lunch. Steeds dwalen zijn gedachten af naar Hitler: 'Misschien was hij wel de raadselachtigste mens aller tijden' (p. 41/2). Maar Herter zal zorgen voor de </w:t>
      </w:r>
      <w:r w:rsidDel="00000000" w:rsidR="00000000" w:rsidRPr="00000000">
        <w:rPr>
          <w:i w:val="1"/>
          <w:color w:val="222222"/>
          <w:sz w:val="20"/>
          <w:szCs w:val="20"/>
          <w:highlight w:val="white"/>
          <w:rtl w:val="0"/>
        </w:rPr>
        <w:t xml:space="preserve">Endlösung der Hitlerfrage</w:t>
      </w:r>
      <w:r w:rsidDel="00000000" w:rsidR="00000000" w:rsidRPr="00000000">
        <w:rPr>
          <w:color w:val="222222"/>
          <w:sz w:val="20"/>
          <w:szCs w:val="20"/>
          <w:highlight w:val="white"/>
          <w:rtl w:val="0"/>
        </w:rPr>
        <w:t xml:space="preserve"> (p. 42).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's Avonds wordt hij in de </w:t>
      </w:r>
      <w:r w:rsidDel="00000000" w:rsidR="00000000" w:rsidRPr="00000000">
        <w:rPr>
          <w:i w:val="1"/>
          <w:color w:val="222222"/>
          <w:sz w:val="20"/>
          <w:szCs w:val="20"/>
          <w:highlight w:val="white"/>
          <w:rtl w:val="0"/>
        </w:rPr>
        <w:t xml:space="preserve">Prunksaal</w:t>
      </w:r>
      <w:r w:rsidDel="00000000" w:rsidR="00000000" w:rsidRPr="00000000">
        <w:rPr>
          <w:color w:val="222222"/>
          <w:sz w:val="20"/>
          <w:szCs w:val="20"/>
          <w:highlight w:val="white"/>
          <w:rtl w:val="0"/>
        </w:rPr>
        <w:t xml:space="preserve"> van de Hofburg ontvangen als 'de culturele ambassadeur van Nederland' (p. 58). Na een inleiding leest hij driekwartier voor uit zijn roman en beantwoordt dan vragen uit het publiek. Het geheel wordt besloten met een signeersessie. Helemaal aan het eind daarvan komt aarzelend een hoogbejaard echtpaar naar de tafel. Het zijn Ulrich en Julia Falk. Ze hebben het interview met Herter op de tv gezien en begrijpen, dat hij Hitler wil vangen in het net van zijn fantasie. Maar zij hebben 'iets werkelijks' voor hem, 'om te zien wie hij [Hitler] was' (p. 68). Herter is zeer geïnteresseerd, maar moet nodig naar de 'vin d'honneur' (met hapjes) voor de intimi. Hij maakt een afspraak met de Falks: de volgende ochtend om half elf zal hij hen opzoeken in het bejaardenhuis.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Op de afgesproken tijd arriveert Herter de volgende dag in het tehuis. Het echtpaar Falk - Julia is 85, Ulrich 89 - vertelt over de grote wending, die in 1936 in hun leven plaatsvond. Toen werden ze opgeroepen om als kelner/kamerdienaar en huishoudster te komen werken op de Berghof, Hitlers buitenverblijf bij Berchtesgaden. Zo kwamen zij in nauw contact met de Führer en zijn geliefde Eva Braun (24). Ulrich was toen zijn Führer nog onvoorwaardelijk trouw; later had hij hem graag willen vergiftigen.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Herter verzucht, dat hij niets van Hitler begrijpt. 'Met de psychologie is hij niet te verklaren' (p. 91). Misschien met de theologie: Hitler heeft iets van het ' </w:t>
      </w:r>
      <w:r w:rsidDel="00000000" w:rsidR="00000000" w:rsidRPr="00000000">
        <w:rPr>
          <w:i w:val="1"/>
          <w:color w:val="222222"/>
          <w:sz w:val="20"/>
          <w:szCs w:val="20"/>
          <w:highlight w:val="white"/>
          <w:rtl w:val="0"/>
        </w:rPr>
        <w:t xml:space="preserve">mysterium tremendum ac fascinans</w:t>
      </w:r>
      <w:r w:rsidDel="00000000" w:rsidR="00000000" w:rsidRPr="00000000">
        <w:rPr>
          <w:color w:val="222222"/>
          <w:sz w:val="20"/>
          <w:szCs w:val="20"/>
          <w:highlight w:val="white"/>
          <w:rtl w:val="0"/>
        </w:rPr>
        <w:t xml:space="preserve">, het verschrikkelijke en betoverende geheim' (p. 91). Het echtpaar Falk zit vol herinneringen aan de jaren 1936 tot 1945, maar de Führer begrijpen...? Eenmaal, in 1942, heeft Ulrich Hitler gezien na een nachtmerrie. ' </w:t>
      </w:r>
      <w:r w:rsidDel="00000000" w:rsidR="00000000" w:rsidRPr="00000000">
        <w:rPr>
          <w:i w:val="1"/>
          <w:color w:val="222222"/>
          <w:sz w:val="20"/>
          <w:szCs w:val="20"/>
          <w:highlight w:val="white"/>
          <w:rtl w:val="0"/>
        </w:rPr>
        <w:t xml:space="preserve">Hij...hij...hij</w:t>
      </w:r>
      <w:r w:rsidDel="00000000" w:rsidR="00000000" w:rsidRPr="00000000">
        <w:rPr>
          <w:color w:val="222222"/>
          <w:sz w:val="20"/>
          <w:szCs w:val="20"/>
          <w:highlight w:val="white"/>
          <w:rtl w:val="0"/>
        </w:rPr>
        <w:t xml:space="preserve"> was hier', stamelde een verwarde Führer. Wie was die hij? (p. 99). Maar de grote onthulling moet nog komen.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Op een dag in mei 1938 werden Ulrich en Julia bij de nazi-top ontboden. De Führer deelde mee, dat dit de belangrijkste dag in hun leven was: hij had besloten een wereldhistorische taak op hun schouders te leggen. 'Ik zal u een staatsgeheim verraden: juffrouw Braun verwacht een kind' (p. 105). De taak van de Falks wordt, dat zij moeten doen alsof het hún kind is. De mystificatie wordt perfect geregisseerd. Op 9 november 1938 wordt de baby geboren, een zoontje, Siegfried; voor de buitenwereld: Siegfried Falk.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Herter is verbijsterd. 'Zijn eigen verhaal kon hij nu wel vergeten (...) maar dat kon hem niet meer schelen' (p. 107). Het is inmiddels 12.45 uur en hij moet eigenlijk Maria bellen. Maar het is duidelijk, dat het verhaal van de Falks nog niet afgelopen is, en Herter is een gretig luisteraar. Het gruwelijkste moet nog komen.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kleine Siegfried groeit voorspoedig op tot 'een hyperactief kereltje' (p. 123). Maar in 1944 - aan alle fronten verloopt de oorlog rampzalig voor de Duitsers - wordt Ulrich bij een van Hitlers naaste getrouwen ontboden. Eva Braun is al eerder naar Berlijn vertrokken; Siegfried mocht niet mee tot haar verdriet. Naar later blijkt hebben rivaliserende topfiguren de Führer misleid met de valse informatie, dat Eva een joodse grootmoeder heeft gehad. Daarom krijgt Falk het schokkende bevel, Siegfried te doden. Hij mag zelf uitmaken op welke manier, maar het moet binnen twee weken gebeurd zijn. Weigering van het bevel zal voor Falk en zijn familie de meest verschrikkelijke gevolgen hebben.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Ulrich is verpletterd door de opdracht. Hij durft het Julia niet te vertellen. Na een week schiet Ulrich de kleine Siegfried een kogel door het hoofd. Het gebeurt op de ondergrondse schietbaan en heeft alle schijn van een ongeluk. Herter is sprakeloos. Het was 'alsof hij uit een droom ontwaakte' (p. 149). Maria belt om hem eraan te herinneren, dat hun vliegtuig om halfnegen vertrekt. Het is al halfvier. Verslagen neemt Herter afscheid van de Falks, die hem bedanken, dat hij hun verhaal heeft willen aanhoren.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'Ik heb hem begrepen', zegt Herter tegen Maria als hij terug is in het hotel (p. 154). Hij gaat op bed liggen met een dictafoontje en ontvouwt zijn visie. Filosofen uit verschillende eeuwen passeren de revue, met een hoofdrol voor Heidegger. Hitler was 'de wandelende afgrond. Het laatste woord over Hitler is </w:t>
      </w:r>
      <w:r w:rsidDel="00000000" w:rsidR="00000000" w:rsidRPr="00000000">
        <w:rPr>
          <w:i w:val="1"/>
          <w:color w:val="222222"/>
          <w:sz w:val="20"/>
          <w:szCs w:val="20"/>
          <w:highlight w:val="white"/>
          <w:rtl w:val="0"/>
        </w:rPr>
        <w:t xml:space="preserve">niets</w:t>
      </w:r>
      <w:r w:rsidDel="00000000" w:rsidR="00000000" w:rsidRPr="00000000">
        <w:rPr>
          <w:color w:val="222222"/>
          <w:sz w:val="20"/>
          <w:szCs w:val="20"/>
          <w:highlight w:val="white"/>
          <w:rtl w:val="0"/>
        </w:rPr>
        <w:t xml:space="preserve">', 'een zwart gat' (p. 156). Hij was 'de personificatie van dat angstbarende, nietigende Niets, de uitroeier van alles en iedereen' (p. 158). Hitler: 'de onbegrijpelijkheid in persoon, - dat wil zeggen: in onpersoon' (p. 161), 'het geïncarneerde nietigende Niets' (p. 162), 'de manifestatie van het niet-bestaande, nietigende Niets' (p. 163).</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Maria interrumpeert hem af en toe, zegt dat ze al zijn gefilosofeer niet kan volgen - een ervaring die menige lezer met haar zal delen - en spoort hem aan nog wat te rusten voordat ze naar het vliegveld gaan. Maar Herter ziet grootse verbanden en oreert maar door. Hitler was 'niet een buitenaards wezen, maar een buitenzijns wezen: het Niets' (p. 176). Maria begint aan zijn verstand te twijfelen.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Ten slotte moet Herter bekennen: 'Ik kan mijn ogen niet meer openhouden' (p. 179). Even later gebeurt er iets wonderbaarlijks. 'Plotseling voelt hij dat iets ontzettends hem bij de keel grijpt en hem meesleurt, de slaap in, door de slaap heen, verder dan de slaap...' (p. 181).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die mysterieuze situatie worden hem de dagboeknotities van Eva Braun geopenbaard. Die bestrijken de laatste twee weken van haar leven: 16 -29 april 1945. Eva is aangekomen in Berlijn en verblijft onderin de bunker van de Rijkskanselarij. De Russen komen met de dag dichterbij; de Führer is een vervallen man. Hij licht haar wel in over de dood van Siegfried en over zijn motieven voor het bevel om de jongen te vermoorden. Het blijft voor Eva onbegrijpelijk. Om het goed te maken (!) kondigt Hitler aan, dat hij met haar wil trouwen (p. 205). Om twee uur 's nachts wordt het huwelijk gesloten.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Herter wist al eerder, hoe het was afgelopen. De volgende dag pleegden ze allebei zelfmoord. Hun lijken werden met benzine overgoten en verbrand.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Als Maria de kamer binnenkomt om Herter te wekken, blijft ze verstijfd op de drempel staan. Herter ligt dood op bed. 'Een plotselinge hartstilstand', constateert de geconsulteerde arts. 'Dat kan op deze leeftijd. Misschien door een te grote emotie' (p. 210). Maria pakt het dictafoontje en luistert het bandje af. Van de dagboeknotities is niets te horen. De laatste, heel zacht gestamelde woorden van Herter zijn: ' </w:t>
      </w:r>
      <w:r w:rsidDel="00000000" w:rsidR="00000000" w:rsidRPr="00000000">
        <w:rPr>
          <w:i w:val="1"/>
          <w:color w:val="222222"/>
          <w:sz w:val="20"/>
          <w:szCs w:val="20"/>
          <w:highlight w:val="white"/>
          <w:rtl w:val="0"/>
        </w:rPr>
        <w:t xml:space="preserve">...hij... hij... hij</w:t>
      </w:r>
      <w:r w:rsidDel="00000000" w:rsidR="00000000" w:rsidRPr="00000000">
        <w:rPr>
          <w:color w:val="222222"/>
          <w:sz w:val="20"/>
          <w:szCs w:val="20"/>
          <w:highlight w:val="white"/>
          <w:rtl w:val="0"/>
        </w:rPr>
        <w:t xml:space="preserve"> is hier' (p. 213). Herter herhaalt woorden uit de nachtmerrie van Hitler. Is die hem verschenen?</w:t>
      </w:r>
      <w:hyperlink r:id="rId34">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ce9rnx644cll" w:id="60"/>
      <w:bookmarkEnd w:id="60"/>
      <w:r w:rsidDel="00000000" w:rsidR="00000000" w:rsidRPr="00000000">
        <w:rPr>
          <w:b w:val="1"/>
          <w:color w:val="222222"/>
          <w:sz w:val="37"/>
          <w:szCs w:val="37"/>
          <w:highlight w:val="white"/>
          <w:rtl w:val="0"/>
        </w:rPr>
        <w:t xml:space="preserve">Interpretatie : Thematiek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w:t>
      </w: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komen enkele bekende thema's van Harry Mulisch aan de orde. Daar is allereerst de Tweede Wereldoorlog. Via zijn collaborerende vader en zijn joodse moeder zijn daders en slachtoffers in hem, de zoon, verenigd. Het verklaart zijn levenslange fascinatie voor het Derde Rijk en zijn Führer, Adolf Hitler. Die staat in deze roman voor het eerst volledig centraal.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Daar is verder zijn voorkeur voor bepaalde filosofen en hun ideeën. Nietzsche, Schopenhauer en Heidegger strijden in </w:t>
      </w: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om de voorrang. Vragen over Zijn en Niet-Zijn, het Niets, het Wezen van de dingen, zijn daarbij favoriet.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Zoals in vrijwel alle romans van Mulisch zijn leven en werk nauw verbonden. In </w:t>
      </w: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zegt Herter meteen al in het begin, 'dat al zijn werk eigenlijk uit memoires bestond: niet alleen van zijn feitelijke leven, ook van zijn verbeelding, die niet van elkaar te scheiden waren' (p. 15). Daarmee is Mulisch aangekomen bij zijn steeds weer gehanteerde thema van verbeelding en werkelijkheid, de basis van zijn schrijverschap.</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In </w:t>
      </w: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speelt hij op een aparte manier met dit thema. Herter wil Hitler in fictie vangen, maar de Falks verrassen hem met hun ware (!) verhaal. 'Zo zat de werkelijkheid blijkbaar in elkaar: zij was de verbeelding steeds een stap vooruit' (p. 106). En aan het eind van Falks onthullingen concludeert hij: 'De verbeelding kan het niet opnemen tegen de werkelijkheid, de werkelijkheid slaat de verbeelding buiten westen' (p. 154). 'Life is stranger than fiction' - het is een bekend thema, dat Mulisch in</w:t>
      </w: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virtuoos bespeelt. De dubbele (of eigenlijk driedubbele) bodem bij dit alles is natuurlijk dat het verhaal van de Falks weer uit de verbeelding van Mulisch is voortgekomen.</w:t>
      </w:r>
      <w:hyperlink r:id="rId35">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2aentp8jl0d1" w:id="61"/>
      <w:bookmarkEnd w:id="61"/>
      <w:r w:rsidDel="00000000" w:rsidR="00000000" w:rsidRPr="00000000">
        <w:rPr>
          <w:b w:val="1"/>
          <w:color w:val="222222"/>
          <w:sz w:val="37"/>
          <w:szCs w:val="37"/>
          <w:highlight w:val="white"/>
          <w:rtl w:val="0"/>
        </w:rPr>
        <w:t xml:space="preserve">Interpretatie : Titel en Motto's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roman draagt als titel de naam van Hitlers zoon. Wanneer Herter die naam voor het eerst hoort, zegt hij: 'Natuurlijk, Siegfried. Ik had het kunnen weten. De grote Germaanse held die de angst niet kende. Zo heeft Wagner zijn zoon ook genoemd' (p. 114). De grote mythische held Siegfried doodde de draak en meende zich onkwetsbaar te maken door zich in te smeren met het drakenbloed. Zijn opzet mislukte en hij kwam om. Een veelzeggend voorteken.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roman heeft als ondertitel: </w:t>
      </w:r>
      <w:r w:rsidDel="00000000" w:rsidR="00000000" w:rsidRPr="00000000">
        <w:rPr>
          <w:i w:val="1"/>
          <w:color w:val="222222"/>
          <w:sz w:val="20"/>
          <w:szCs w:val="20"/>
          <w:highlight w:val="white"/>
          <w:rtl w:val="0"/>
        </w:rPr>
        <w:t xml:space="preserve">een zwarte idylle</w:t>
      </w:r>
      <w:r w:rsidDel="00000000" w:rsidR="00000000" w:rsidRPr="00000000">
        <w:rPr>
          <w:color w:val="222222"/>
          <w:sz w:val="20"/>
          <w:szCs w:val="20"/>
          <w:highlight w:val="white"/>
          <w:rtl w:val="0"/>
        </w:rPr>
        <w:t xml:space="preserve">. Aanvankelijk heeft het verhaal van Ulrich en Julia idyllische trekken. De Berghof is schitterend gelegen in een weids berglandschap: een stukje paradijs op aarde. De geboorte van Siegfried zorgt voor een verrassende dimensie in hun leven. Ze zijn er trots op, dat de jongen aan hun zorgen wordt toevertrouwd en zijn erg op hem gesteld. Maar dan komt het fatale bevel van de Führer. Het wrede levenseinde van de zesjarige Siegfried rechtvaardigt de typering: 'een </w:t>
      </w:r>
      <w:r w:rsidDel="00000000" w:rsidR="00000000" w:rsidRPr="00000000">
        <w:rPr>
          <w:i w:val="1"/>
          <w:color w:val="222222"/>
          <w:sz w:val="20"/>
          <w:szCs w:val="20"/>
          <w:highlight w:val="white"/>
          <w:rtl w:val="0"/>
        </w:rPr>
        <w:t xml:space="preserve">zwarte</w:t>
      </w:r>
      <w:r w:rsidDel="00000000" w:rsidR="00000000" w:rsidRPr="00000000">
        <w:rPr>
          <w:color w:val="222222"/>
          <w:sz w:val="20"/>
          <w:szCs w:val="20"/>
          <w:highlight w:val="white"/>
          <w:rtl w:val="0"/>
        </w:rPr>
        <w:t xml:space="preserve"> idylle'.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Als motto heeft de roman een citaat meegekregen uit een dagboek van Eva Braun. Als 23-jarige schreef zij op 2 maart 1935 (dus tien jaar vóór de in de roman opgenomen dagboeknotities): 'Warum holt mich der Teufel nicht? Bei ihm ist es bestimmt schöner als hier'. Een teken, dat de relatie met haar 'Adi' (Hitler) eveneens trekken vertoonde van 'een zwarte idylle'.</w:t>
      </w:r>
      <w:hyperlink r:id="rId36">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2uyqvgvr9yxh" w:id="62"/>
      <w:bookmarkEnd w:id="62"/>
      <w:r w:rsidDel="00000000" w:rsidR="00000000" w:rsidRPr="00000000">
        <w:rPr>
          <w:b w:val="1"/>
          <w:color w:val="222222"/>
          <w:sz w:val="37"/>
          <w:szCs w:val="37"/>
          <w:highlight w:val="white"/>
          <w:rtl w:val="0"/>
        </w:rPr>
        <w:t xml:space="preserve">Interpretatie : Structuur en Techniek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is opgebouwd uit 19 genummerde hoofdstukken zonder titel en beschrijft drie opeenvolgende dagen in november 1999: een dinsdag, een woensdag en een donderdag. Hoewel geen verdere verdeling in de roman is aangegeven, laat de inhoud zich eenvoudig in vier gedeelten opsplitsen.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Het eerste gedeelte beslaat zeven hoofdstukken (p. 7-72) en beschrijft Herters aankomst in Wenen, het tv-interview en zijn optreden voor de culturele elite in de Oostenrijkse Hofburg. In dit gedeelte wordt de ontstaansgeschiedenis van de roman onthuld. Herter vertelt in het tv-interview, dat hij met een nieuwe roman bezig is. Hij is 'ongeveer op een tiende'. Die mededeling doet hij precies op een tiende van de roman (p. 25). Maar door het plan dat hij opvat tijdens het interview - het vangnet van de fictie hanteren ten aanzien van Hitler - krijgt het verhaal een nieuwe wending.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Het tweede gedeelte telt eveneens zeven hoofdstukken (p. 73-148) en is geheel gewijd aan Herters bezoek aan het echtpaar Falk. Gefaseerd krijgt hij hun levensgeheim te horen over de geboorte en de dood van Siegfried. Het vangnet van de fictie blijkt opeens overbodig: de inhoud van de roman wordt hem door de werkelijkheid in de schoot geworpen. Tot zover (p. 148) is </w:t>
      </w: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een spannende roman over mensen en gebeurtenissen.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Maar Herter heeft al in het eerste gedeelte een Chinees gezegde geciteerd: 'Grote mensen spreken over ideeën, middelgrote over gebeurtenissen, kleine over mensen' (p. 48), en eraan toegevoegd: 'In de literatuur gaat het om alle drie, maar meestal ontbreken de ideeën' (p. 49). Na ruim 140 pagina's over gebeurtenissen en mensen is het dus een erezaak in het derde gedeelte - hoofdstuk 15, 16, 17; p. 149 tot 182 - de ideeën volop aan bod te laten komen. Zeer ingenieus, maar bijna letterlijk onnavolgbaar, worden Heidegger, Schopenhauer, Wagner, Nietzsche, Hitler, Siegfried en de schrijver historisch en filosofisch aan elkaar gekoppeld. Steeds weer ziet Herter nieuwe verbanden. Maar hij raakt oververmoeid en belandt in een toestand 'verder dan de slaap' (p. 181).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In die situatie bereiken hem, als een bericht uit het hiernamaals, de dagboeknotities van Eva Braun. Die vormen, met een afwijkende typografie, het vierde deel van de roman (p. 182-208). Maar 'verder dan de slaap' heeft Herter kennelijk een metafysische grens overschreden. Hij is het 'mysterium' te dicht genaderd en moet dat met de dood bekopen.</w:t>
        <w:br w:type="textWrapping"/>
      </w:r>
      <w:hyperlink r:id="rId37">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yud7zswzuax" w:id="63"/>
      <w:bookmarkEnd w:id="63"/>
      <w:r w:rsidDel="00000000" w:rsidR="00000000" w:rsidRPr="00000000">
        <w:rPr>
          <w:b w:val="1"/>
          <w:color w:val="222222"/>
          <w:sz w:val="37"/>
          <w:szCs w:val="37"/>
          <w:highlight w:val="white"/>
          <w:rtl w:val="0"/>
        </w:rPr>
        <w:t xml:space="preserve">Interpretatie : Personages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is een roman over de onbegrijpelijke Adolf Hitler en het schrijverschap van Rudolf Herter. Bij geen van beiden streeft Mulisch naar psychologisch uitgediepte karakters. Het gaat hem, zoals in de paragraaf 'Structuur en techniek' is aangegeven, om hun ideeën. </w:t>
      </w:r>
      <w:r w:rsidDel="00000000" w:rsidR="00000000" w:rsidRPr="00000000">
        <w:rPr>
          <w:i w:val="1"/>
          <w:color w:val="222222"/>
          <w:sz w:val="20"/>
          <w:szCs w:val="20"/>
          <w:highlight w:val="white"/>
          <w:rtl w:val="0"/>
        </w:rPr>
        <w:t xml:space="preserve">Rudolf Herter - Adolf Hitler</w:t>
      </w:r>
      <w:r w:rsidDel="00000000" w:rsidR="00000000" w:rsidRPr="00000000">
        <w:rPr>
          <w:color w:val="222222"/>
          <w:sz w:val="20"/>
          <w:szCs w:val="20"/>
          <w:highlight w:val="white"/>
          <w:rtl w:val="0"/>
        </w:rPr>
        <w:t xml:space="preserve">: hun namen rijmen op elkaar; ze hebben hetzelfde ritme, dezelfde klanken en (op één na) hetzelfde aantal letters.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veel romans van Mulisch treedt een schrijver op als zijn alter ego. Dat is ook in </w:t>
      </w: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het geval. De autobiografische elementen zijn echter dit keer wel bijzonder talrijk. Herter is een pijprokende beroemdheid, 72 jaar oud in 1999. Hij had een uit Oostenrijk afkomstige, nazigezinde vader en een joodse moeder. Hij is getrouwd, maar leeft gescheiden van de vrouw bij wie hij twee volwassen dochters heeft. Hij woont samen met een dertig jaar jongere vriendin en hun zevenjarig zoontje.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Als auteur debuteerde Herter in 1952. Tegenwoordig houdt hij in binnen- en buitenland lezingen over zijn ongeveer duizend pagina's tellende magnum opus </w:t>
      </w:r>
      <w:r w:rsidDel="00000000" w:rsidR="00000000" w:rsidRPr="00000000">
        <w:rPr>
          <w:i w:val="1"/>
          <w:color w:val="222222"/>
          <w:sz w:val="20"/>
          <w:szCs w:val="20"/>
          <w:highlight w:val="white"/>
          <w:rtl w:val="0"/>
        </w:rPr>
        <w:t xml:space="preserve">De Uitvinding van de Liefde</w:t>
      </w:r>
      <w:r w:rsidDel="00000000" w:rsidR="00000000" w:rsidRPr="00000000">
        <w:rPr>
          <w:color w:val="222222"/>
          <w:sz w:val="20"/>
          <w:szCs w:val="20"/>
          <w:highlight w:val="white"/>
          <w:rtl w:val="0"/>
        </w:rPr>
        <w:t xml:space="preserve">. Andere publicaties die in </w:t>
      </w: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genoemd worden: Herters boeken over het proces-Eichmann, dat hij in 1962 bijwoonde, en over zijn bezoek aan Cuba in 1967 (p. 51).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Uitvoerig wordt in het eerste gedeelte stilgestaan bij het succes van Herter als schrijver en de bewondering die hij overal oogst. Met de nodige ironie komen ook Herters zelfgenoegzaamheid en ijdeltuiterij aan de orde. Kortom: in Herter heeft Mulisch een goed gelijkend zelfportret getekend.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before="120" w:lineRule="auto"/>
        <w:contextualSpacing w:val="0"/>
        <w:rPr>
          <w:b w:val="1"/>
          <w:color w:val="222222"/>
          <w:sz w:val="37"/>
          <w:szCs w:val="37"/>
          <w:highlight w:val="white"/>
        </w:rPr>
      </w:pPr>
      <w:r w:rsidDel="00000000" w:rsidR="00000000" w:rsidRPr="00000000">
        <w:rPr>
          <w:b w:val="1"/>
          <w:color w:val="222222"/>
          <w:sz w:val="37"/>
          <w:szCs w:val="37"/>
          <w:highlight w:val="white"/>
          <w:rtl w:val="0"/>
        </w:rPr>
        <w:t xml:space="preserve">Interpretatie : Taal en Stijl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Mulisch schrijft helder en beeldend. Zijn stijl lijkt eenvoudig, maar juist die quasi-eenvoud is bijzonder effectief. De dagboeknotities van Eva Braun bijvoorbeeld geven in sobere, directe taal een zeer beklemmend beeld van haar dagen in de Berlijnse schuilkelder.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Mulisch' taalgebruik is daarnaast bijzonder zorgvuldig. Elke naam, elke toespeling heeft een functie. De Falks, die hem een onschatbare dienst bewijzen, wonen bijvoorbeeld in het tehuis Eben Haëzer, de bijbelse naam voor 'steen der hulpe'. Prikkelend zijn de ironische wendingen en de talrijke paradoxen waarmee Mulisch strooit. 'Hitlers wezen was de afwezigheid van een wezen' (p. 93): het is maar één voorbeeld.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Dat Mulisch niets aan het toeval overlaat - volgens hem bestaat er trouwens geen toeval - weerspiegelt zich ook in de vele verbanden die hij schetst. Een voorbeeld: de geboortedatum van Siegfried, 9 november 1938. Dat was eveneens de datum van de beruchte </w:t>
      </w:r>
      <w:r w:rsidDel="00000000" w:rsidR="00000000" w:rsidRPr="00000000">
        <w:rPr>
          <w:i w:val="1"/>
          <w:color w:val="222222"/>
          <w:sz w:val="20"/>
          <w:szCs w:val="20"/>
          <w:highlight w:val="white"/>
          <w:rtl w:val="0"/>
        </w:rPr>
        <w:t xml:space="preserve">Kristallnacht</w:t>
      </w:r>
      <w:r w:rsidDel="00000000" w:rsidR="00000000" w:rsidRPr="00000000">
        <w:rPr>
          <w:color w:val="222222"/>
          <w:sz w:val="20"/>
          <w:szCs w:val="20"/>
          <w:highlight w:val="white"/>
          <w:rtl w:val="0"/>
        </w:rPr>
        <w:t xml:space="preserve">, de eerste pogrom tegen de joden, die Hitler organiseerde. Maar het was ook de datum 'waarop in 1918 de Duitse keizer was afgedankt, waarop in 1923 Hitlers putsch in München was mislukt, en waarop in 1989 de Berlijnse muur was gevallen' (p. 114). Bij het ontdekken van zulke verbanden is Mulisch in zijn element. In het filosofische ideeëndeel van de roman (p. 149-182) zijn nog verscheidene voorbeelden te vinden (onder andere p. 173-175, p. 181).</w:t>
      </w:r>
      <w:hyperlink r:id="rId38">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yn0bxf2w5jzp" w:id="64"/>
      <w:bookmarkEnd w:id="64"/>
      <w:r w:rsidDel="00000000" w:rsidR="00000000" w:rsidRPr="00000000">
        <w:rPr>
          <w:b w:val="1"/>
          <w:color w:val="222222"/>
          <w:sz w:val="37"/>
          <w:szCs w:val="37"/>
          <w:highlight w:val="white"/>
          <w:rtl w:val="0"/>
        </w:rPr>
        <w:t xml:space="preserve">Interpretatie : Situering binnen het werk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Mulisch debuteerde in 1952 met de roman </w:t>
      </w:r>
      <w:r w:rsidDel="00000000" w:rsidR="00000000" w:rsidRPr="00000000">
        <w:rPr>
          <w:i w:val="1"/>
          <w:color w:val="222222"/>
          <w:sz w:val="20"/>
          <w:szCs w:val="20"/>
          <w:highlight w:val="white"/>
          <w:rtl w:val="0"/>
        </w:rPr>
        <w:t xml:space="preserve">archibald strohalm</w:t>
      </w:r>
      <w:r w:rsidDel="00000000" w:rsidR="00000000" w:rsidRPr="00000000">
        <w:rPr>
          <w:color w:val="222222"/>
          <w:sz w:val="20"/>
          <w:szCs w:val="20"/>
          <w:highlight w:val="white"/>
          <w:rtl w:val="0"/>
        </w:rPr>
        <w:t xml:space="preserve"> en publiceerde in de jaren daarna nog een aantal (korte) romans, waarvan </w:t>
      </w:r>
      <w:r w:rsidDel="00000000" w:rsidR="00000000" w:rsidRPr="00000000">
        <w:rPr>
          <w:i w:val="1"/>
          <w:color w:val="222222"/>
          <w:sz w:val="20"/>
          <w:szCs w:val="20"/>
          <w:highlight w:val="white"/>
          <w:rtl w:val="0"/>
        </w:rPr>
        <w:t xml:space="preserve">Het stenen bruidsbed</w:t>
      </w:r>
      <w:r w:rsidDel="00000000" w:rsidR="00000000" w:rsidRPr="00000000">
        <w:rPr>
          <w:color w:val="222222"/>
          <w:sz w:val="20"/>
          <w:szCs w:val="20"/>
          <w:highlight w:val="white"/>
          <w:rtl w:val="0"/>
        </w:rPr>
        <w:t xml:space="preserve"> (1959) het bekendst werd. Hoewel er in literaire kring brede waardering was voor dit werk, werd het toch door het grote publiek als te complex en ontoegankelijk ervaren.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Daarna nam de politiek hem in beslag. De politieke situatie van de jaren zestig en zeventig - de Provo-acties in Amsterdam, de Cubacrisis, de Vietnamoorlog - lieten hem geen ruimte voor het schrijven van nieuwe romans. Wel verscheen in deze jaren van zijn hand een reeks politieke essays. Pas in 1975 publiceerde hij met </w:t>
      </w:r>
      <w:r w:rsidDel="00000000" w:rsidR="00000000" w:rsidRPr="00000000">
        <w:rPr>
          <w:i w:val="1"/>
          <w:color w:val="222222"/>
          <w:sz w:val="20"/>
          <w:szCs w:val="20"/>
          <w:highlight w:val="white"/>
          <w:rtl w:val="0"/>
        </w:rPr>
        <w:t xml:space="preserve">Twee vrouwen</w:t>
      </w:r>
      <w:r w:rsidDel="00000000" w:rsidR="00000000" w:rsidRPr="00000000">
        <w:rPr>
          <w:color w:val="222222"/>
          <w:sz w:val="20"/>
          <w:szCs w:val="20"/>
          <w:highlight w:val="white"/>
          <w:rtl w:val="0"/>
        </w:rPr>
        <w:t xml:space="preserve"> weer een roman.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doorbraak naar een groot lezerspubliek kwam met </w:t>
      </w:r>
      <w:r w:rsidDel="00000000" w:rsidR="00000000" w:rsidRPr="00000000">
        <w:rPr>
          <w:i w:val="1"/>
          <w:color w:val="222222"/>
          <w:sz w:val="20"/>
          <w:szCs w:val="20"/>
          <w:highlight w:val="white"/>
          <w:rtl w:val="0"/>
        </w:rPr>
        <w:t xml:space="preserve">De aanslag</w:t>
      </w:r>
      <w:r w:rsidDel="00000000" w:rsidR="00000000" w:rsidRPr="00000000">
        <w:rPr>
          <w:color w:val="222222"/>
          <w:sz w:val="20"/>
          <w:szCs w:val="20"/>
          <w:highlight w:val="white"/>
          <w:rtl w:val="0"/>
        </w:rPr>
        <w:t xml:space="preserve"> (1982). Zowel de roman als de film maakte furore. Tien jaar later werd </w:t>
      </w:r>
      <w:r w:rsidDel="00000000" w:rsidR="00000000" w:rsidRPr="00000000">
        <w:rPr>
          <w:i w:val="1"/>
          <w:color w:val="222222"/>
          <w:sz w:val="20"/>
          <w:szCs w:val="20"/>
          <w:highlight w:val="white"/>
          <w:rtl w:val="0"/>
        </w:rPr>
        <w:t xml:space="preserve">De ontdekking van de hemel</w:t>
      </w:r>
      <w:r w:rsidDel="00000000" w:rsidR="00000000" w:rsidRPr="00000000">
        <w:rPr>
          <w:color w:val="222222"/>
          <w:sz w:val="20"/>
          <w:szCs w:val="20"/>
          <w:highlight w:val="white"/>
          <w:rtl w:val="0"/>
        </w:rPr>
        <w:t xml:space="preserve"> bejubeld als het meesterwerk, het magnum opus, van de inmiddels 65-jarige auteur. En Mulisch ging door. Na het ontdekken van de hemel vond hij een formule, die het universum samenvat en verklaart. Het leverde de indrukwekkende roman </w:t>
      </w:r>
      <w:r w:rsidDel="00000000" w:rsidR="00000000" w:rsidRPr="00000000">
        <w:rPr>
          <w:i w:val="1"/>
          <w:color w:val="222222"/>
          <w:sz w:val="20"/>
          <w:szCs w:val="20"/>
          <w:highlight w:val="white"/>
          <w:rtl w:val="0"/>
        </w:rPr>
        <w:t xml:space="preserve">De procedure</w:t>
      </w:r>
      <w:r w:rsidDel="00000000" w:rsidR="00000000" w:rsidRPr="00000000">
        <w:rPr>
          <w:color w:val="222222"/>
          <w:sz w:val="20"/>
          <w:szCs w:val="20"/>
          <w:highlight w:val="white"/>
          <w:rtl w:val="0"/>
        </w:rPr>
        <w:t xml:space="preserve"> (1999) op.</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Bijna vijftig jaar na zijn debuut leverde Mulisch met </w:t>
      </w: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het bewijs, dat hij nog lang niet uitgeschreven is. De auteur heeft intussen een oeuvre van meer dan tachtig afzonderlijke publicaties op zijn naam staan: romans, verhalen, essays, toneelstukken, poëziebundels, filosofische studies. Toch vertoont het hele oeuvre een opvallende eenheid en een constant hoog niveau. Dat onderstreept de uitzonderlijke kwaliteit van zijn schrijverschap.</w:t>
      </w:r>
      <w:hyperlink r:id="rId39">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i51pzql74bwr" w:id="65"/>
      <w:bookmarkEnd w:id="65"/>
      <w:r w:rsidDel="00000000" w:rsidR="00000000" w:rsidRPr="00000000">
        <w:rPr>
          <w:b w:val="1"/>
          <w:color w:val="222222"/>
          <w:sz w:val="37"/>
          <w:szCs w:val="37"/>
          <w:highlight w:val="white"/>
          <w:rtl w:val="0"/>
        </w:rPr>
        <w:t xml:space="preserve">Reacties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werd in de pers overwegend positief ontvangen. Negatief waren eigenlijk alleen de recensies in </w:t>
      </w:r>
      <w:r w:rsidDel="00000000" w:rsidR="00000000" w:rsidRPr="00000000">
        <w:rPr>
          <w:i w:val="1"/>
          <w:color w:val="222222"/>
          <w:sz w:val="20"/>
          <w:szCs w:val="20"/>
          <w:highlight w:val="white"/>
          <w:rtl w:val="0"/>
        </w:rPr>
        <w:t xml:space="preserve">Het Parool</w:t>
      </w:r>
      <w:r w:rsidDel="00000000" w:rsidR="00000000" w:rsidRPr="00000000">
        <w:rPr>
          <w:color w:val="222222"/>
          <w:sz w:val="20"/>
          <w:szCs w:val="20"/>
          <w:highlight w:val="white"/>
          <w:rtl w:val="0"/>
        </w:rPr>
        <w:t xml:space="preserve"> en </w:t>
      </w:r>
      <w:r w:rsidDel="00000000" w:rsidR="00000000" w:rsidRPr="00000000">
        <w:rPr>
          <w:i w:val="1"/>
          <w:color w:val="222222"/>
          <w:sz w:val="20"/>
          <w:szCs w:val="20"/>
          <w:highlight w:val="white"/>
          <w:rtl w:val="0"/>
        </w:rPr>
        <w:t xml:space="preserve">de Volkskrant</w:t>
      </w:r>
      <w:r w:rsidDel="00000000" w:rsidR="00000000" w:rsidRPr="00000000">
        <w:rPr>
          <w:color w:val="222222"/>
          <w:sz w:val="20"/>
          <w:szCs w:val="20"/>
          <w:highlight w:val="white"/>
          <w:rtl w:val="0"/>
        </w:rPr>
        <w:t xml:space="preserve">. Robert Anker ( </w:t>
      </w:r>
      <w:r w:rsidDel="00000000" w:rsidR="00000000" w:rsidRPr="00000000">
        <w:rPr>
          <w:i w:val="1"/>
          <w:color w:val="222222"/>
          <w:sz w:val="20"/>
          <w:szCs w:val="20"/>
          <w:highlight w:val="white"/>
          <w:rtl w:val="0"/>
        </w:rPr>
        <w:t xml:space="preserve">Het Parool</w:t>
      </w:r>
      <w:r w:rsidDel="00000000" w:rsidR="00000000" w:rsidRPr="00000000">
        <w:rPr>
          <w:color w:val="222222"/>
          <w:sz w:val="20"/>
          <w:szCs w:val="20"/>
          <w:highlight w:val="white"/>
          <w:rtl w:val="0"/>
        </w:rPr>
        <w:t xml:space="preserve">, 7 februari 2001) leverde de meest negatieve kritiek. Om te beginnen wees hij erop, dat de grote onthulling in de roman - Hitler heeft een zoon verwekt - al in 1953 door W.F. Hermans gebruikt was in zijn verhaal </w:t>
      </w:r>
      <w:r w:rsidDel="00000000" w:rsidR="00000000" w:rsidRPr="00000000">
        <w:rPr>
          <w:i w:val="1"/>
          <w:color w:val="222222"/>
          <w:sz w:val="20"/>
          <w:szCs w:val="20"/>
          <w:highlight w:val="white"/>
          <w:rtl w:val="0"/>
        </w:rPr>
        <w:t xml:space="preserve">Glas</w:t>
      </w:r>
      <w:r w:rsidDel="00000000" w:rsidR="00000000" w:rsidRPr="00000000">
        <w:rPr>
          <w:color w:val="222222"/>
          <w:sz w:val="20"/>
          <w:szCs w:val="20"/>
          <w:highlight w:val="white"/>
          <w:rtl w:val="0"/>
        </w:rPr>
        <w:t xml:space="preserve"> (in de bundel</w:t>
      </w:r>
      <w:r w:rsidDel="00000000" w:rsidR="00000000" w:rsidRPr="00000000">
        <w:rPr>
          <w:i w:val="1"/>
          <w:color w:val="222222"/>
          <w:sz w:val="20"/>
          <w:szCs w:val="20"/>
          <w:highlight w:val="white"/>
          <w:rtl w:val="0"/>
        </w:rPr>
        <w:t xml:space="preserve">Paranoia</w:t>
      </w:r>
      <w:r w:rsidDel="00000000" w:rsidR="00000000" w:rsidRPr="00000000">
        <w:rPr>
          <w:color w:val="222222"/>
          <w:sz w:val="20"/>
          <w:szCs w:val="20"/>
          <w:highlight w:val="white"/>
          <w:rtl w:val="0"/>
        </w:rPr>
        <w:t xml:space="preserve">). Verder moest Anker niets hebben van Mulisch' gefilosofeer. 'Bij Mulisch, een essayistisch auteur pur sang, ook in zijn romans, moet de verbinding met de werkelijkheid het vooral hebben van de ideeën en als die ideeën gewoon zijn na te lezen in de boekenkast achter zijn rug [een verwijzing naar de foto op de achterkant van het boek], of als zijn gegoochel ermee alleen maar leidt tot verbale vrijzwevendheid - de liefhebbers noemen dat zijn 'mythologie' - dan kan ik geen ander belang in dit werk ontdekken dan zijn virtuositeit (daarom is Mulisch lezen geen straf)'. Ankers voornaamste bezwaar was echter, dat Mulisch' roman niets bijdroeg tot enig begrip van het fenomeen Adolf Hitler. 'Wat Harry Mulisch in </w:t>
      </w: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doet is Hitler tot een mythische figuur maken, een Gestalte uit de afgrond van het Niets, een "demonische figuur" in de woorden van zijn architect Albert Speer, en dat is nu precies wat je niet moet doen - wil je hem begrijpen. Het biedt namelijk niet alleen de gelegenheid de handen in onschuld te wassen - tegen de Antichrist kan immers niemand op - het belemmert nu juist het inzicht dat Hitler gewoon een mens was die voornamelijk door de omstandigheden van zijn tijd de kans kreeg te worden wie hij was: een fenomeen dat buiten de verafgoding van de massa nauwelijks bestond.'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Monica Soeting hekelde in </w:t>
      </w:r>
      <w:r w:rsidDel="00000000" w:rsidR="00000000" w:rsidRPr="00000000">
        <w:rPr>
          <w:i w:val="1"/>
          <w:color w:val="222222"/>
          <w:sz w:val="20"/>
          <w:szCs w:val="20"/>
          <w:highlight w:val="white"/>
          <w:rtl w:val="0"/>
        </w:rPr>
        <w:t xml:space="preserve">de Volkskrant</w:t>
      </w:r>
      <w:r w:rsidDel="00000000" w:rsidR="00000000" w:rsidRPr="00000000">
        <w:rPr>
          <w:color w:val="222222"/>
          <w:sz w:val="20"/>
          <w:szCs w:val="20"/>
          <w:highlight w:val="white"/>
          <w:rtl w:val="0"/>
        </w:rPr>
        <w:t xml:space="preserve"> (2 februari 2001) vooral de tegenstrijdigheden in de roman. Rudolf Herter zal een gedachte-experiment uitvoeren, maar hij vertelt slechts het verhaal na van het bejaarde echtpaar Falk. En van Herters theorie, dat in de literatuur alles draait om het 'hoe' en niet om het 'wat', klopt ook al niets. 'De schrijver laat zijn alter ego orakelen en oreren tot deze er letterlijk bij neervalt.' Kennelijk draait alles toch om het 'wat'.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Maar de waarderende recensies waren veruit in de meerderheid, ondanks kritische kanttekeningen bij de filosofische overlading. Sommige recensenten waren zo uitbundig in hun lof, dat ze kwalificaties te kort leken te komen. 'Een roman op eenzame, afgrondelijke hoogte', schreef bijvoorbeeld Jeroen Vullings ( </w:t>
      </w:r>
      <w:r w:rsidDel="00000000" w:rsidR="00000000" w:rsidRPr="00000000">
        <w:rPr>
          <w:i w:val="1"/>
          <w:color w:val="222222"/>
          <w:sz w:val="20"/>
          <w:szCs w:val="20"/>
          <w:highlight w:val="white"/>
          <w:rtl w:val="0"/>
        </w:rPr>
        <w:t xml:space="preserve">Vrij Nederland</w:t>
      </w:r>
      <w:r w:rsidDel="00000000" w:rsidR="00000000" w:rsidRPr="00000000">
        <w:rPr>
          <w:color w:val="222222"/>
          <w:sz w:val="20"/>
          <w:szCs w:val="20"/>
          <w:highlight w:val="white"/>
          <w:rtl w:val="0"/>
        </w:rPr>
        <w:t xml:space="preserve">, 3 februari 2001). Of Max Pam in </w:t>
      </w:r>
      <w:r w:rsidDel="00000000" w:rsidR="00000000" w:rsidRPr="00000000">
        <w:rPr>
          <w:i w:val="1"/>
          <w:color w:val="222222"/>
          <w:sz w:val="20"/>
          <w:szCs w:val="20"/>
          <w:highlight w:val="white"/>
          <w:rtl w:val="0"/>
        </w:rPr>
        <w:t xml:space="preserve">HP/De Tijd</w:t>
      </w:r>
      <w:r w:rsidDel="00000000" w:rsidR="00000000" w:rsidRPr="00000000">
        <w:rPr>
          <w:color w:val="222222"/>
          <w:sz w:val="20"/>
          <w:szCs w:val="20"/>
          <w:highlight w:val="white"/>
          <w:rtl w:val="0"/>
        </w:rPr>
        <w:t xml:space="preserve"> (2 februari 2001). 'Voor iedereen die zich wil laten meeslepen door een onzinnig gedachte-experiment, is dit een schitterend boek'.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Arnold Heumakers karakteriseerde </w:t>
      </w: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in </w:t>
      </w:r>
      <w:r w:rsidDel="00000000" w:rsidR="00000000" w:rsidRPr="00000000">
        <w:rPr>
          <w:i w:val="1"/>
          <w:color w:val="222222"/>
          <w:sz w:val="20"/>
          <w:szCs w:val="20"/>
          <w:highlight w:val="white"/>
          <w:rtl w:val="0"/>
        </w:rPr>
        <w:t xml:space="preserve">NRC Handelsblad</w:t>
      </w:r>
      <w:r w:rsidDel="00000000" w:rsidR="00000000" w:rsidRPr="00000000">
        <w:rPr>
          <w:color w:val="222222"/>
          <w:sz w:val="20"/>
          <w:szCs w:val="20"/>
          <w:highlight w:val="white"/>
          <w:rtl w:val="0"/>
        </w:rPr>
        <w:t xml:space="preserve"> (2 februari 2001) als volgt: 'Een roman die spannend is als een onorthodoxe detective en die tegelijk met een gedurfde greep een van de hoofdthema's in Mulisch' werk voorziet van een fraaie accolade. Binnen de roman mag de werkelijkheid de fantasie overtreffen, </w:t>
      </w:r>
      <w:r w:rsidDel="00000000" w:rsidR="00000000" w:rsidRPr="00000000">
        <w:rPr>
          <w:i w:val="1"/>
          <w:color w:val="222222"/>
          <w:sz w:val="20"/>
          <w:szCs w:val="20"/>
          <w:highlight w:val="white"/>
          <w:rtl w:val="0"/>
        </w:rPr>
        <w:t xml:space="preserve">als</w:t>
      </w:r>
      <w:r w:rsidDel="00000000" w:rsidR="00000000" w:rsidRPr="00000000">
        <w:rPr>
          <w:color w:val="222222"/>
          <w:sz w:val="20"/>
          <w:szCs w:val="20"/>
          <w:highlight w:val="white"/>
          <w:rtl w:val="0"/>
        </w:rPr>
        <w:t xml:space="preserve"> roman is het niettemin de fantasie die voor zichzelf het laatste woord opeist.'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En Onno Blom besloot zijn recensie in </w:t>
      </w:r>
      <w:r w:rsidDel="00000000" w:rsidR="00000000" w:rsidRPr="00000000">
        <w:rPr>
          <w:i w:val="1"/>
          <w:color w:val="222222"/>
          <w:sz w:val="20"/>
          <w:szCs w:val="20"/>
          <w:highlight w:val="white"/>
          <w:rtl w:val="0"/>
        </w:rPr>
        <w:t xml:space="preserve">De Standaard</w:t>
      </w:r>
      <w:r w:rsidDel="00000000" w:rsidR="00000000" w:rsidRPr="00000000">
        <w:rPr>
          <w:color w:val="222222"/>
          <w:sz w:val="20"/>
          <w:szCs w:val="20"/>
          <w:highlight w:val="white"/>
          <w:rtl w:val="0"/>
        </w:rPr>
        <w:t xml:space="preserve"> (1 februari 2001) met deze alinea: 'Het is de verdienste van Harry Mulisch dat hij Herters verhaal op indrukwekkende wijze heeft vormgegeven. In </w:t>
      </w: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verbindt hij in soepele, rake stijl de werelden van Herter en Hitler, verbeelding en werkelijkheid, goed en kwaad, licht en duister, humor en afschuw, helderheid en ondoorgrondelijkheid. Dat maakt het lezen van zijn nieuwste roman - zelfs voor hen die alle verwijzingen naar Mulisch' andere werk over het hoofd zien - tot een spannend en onvergelijkelijk literair avontuur.'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werd genomineerd voor de Libris Literatuur Prijs 2002. De jury oordeelde dat Mulisch in </w:t>
      </w:r>
      <w:r w:rsidDel="00000000" w:rsidR="00000000" w:rsidRPr="00000000">
        <w:rPr>
          <w:i w:val="1"/>
          <w:color w:val="222222"/>
          <w:sz w:val="20"/>
          <w:szCs w:val="20"/>
          <w:highlight w:val="white"/>
          <w:rtl w:val="0"/>
        </w:rPr>
        <w:t xml:space="preserve">Siegfried</w:t>
      </w:r>
      <w:r w:rsidDel="00000000" w:rsidR="00000000" w:rsidRPr="00000000">
        <w:rPr>
          <w:color w:val="222222"/>
          <w:sz w:val="20"/>
          <w:szCs w:val="20"/>
          <w:highlight w:val="white"/>
          <w:rtl w:val="0"/>
        </w:rPr>
        <w:t xml:space="preserve"> een manier had gevonden om 'zijn levenslange obsessie een superieure vorm te geven'.</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ftd0ersyz6t1" w:id="66"/>
      <w:bookmarkEnd w:id="66"/>
      <w:r w:rsidDel="00000000" w:rsidR="00000000" w:rsidRPr="00000000">
        <w:rPr>
          <w:b w:val="1"/>
          <w:color w:val="222222"/>
          <w:sz w:val="37"/>
          <w:szCs w:val="37"/>
          <w:highlight w:val="white"/>
          <w:rtl w:val="0"/>
        </w:rPr>
        <w:t xml:space="preserve">Het huis van de moskee</w:t>
        <w:br w:type="textWrapping"/>
        <w:t xml:space="preserve">Samenvatting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i w:val="1"/>
          <w:color w:val="222222"/>
          <w:sz w:val="20"/>
          <w:szCs w:val="20"/>
          <w:highlight w:val="white"/>
        </w:rPr>
      </w:pPr>
      <w:r w:rsidDel="00000000" w:rsidR="00000000" w:rsidRPr="00000000">
        <w:rPr>
          <w:i w:val="1"/>
          <w:color w:val="222222"/>
          <w:sz w:val="20"/>
          <w:szCs w:val="20"/>
          <w:highlight w:val="white"/>
          <w:rtl w:val="0"/>
        </w:rPr>
        <w:t xml:space="preserve">Voor deze bespreking is gebruikgemaakt van: Kader Abdolah, </w:t>
      </w:r>
      <w:r w:rsidDel="00000000" w:rsidR="00000000" w:rsidRPr="00000000">
        <w:rPr>
          <w:b w:val="1"/>
          <w:i w:val="1"/>
          <w:color w:val="222222"/>
          <w:sz w:val="20"/>
          <w:szCs w:val="20"/>
          <w:highlight w:val="white"/>
          <w:rtl w:val="0"/>
        </w:rPr>
        <w:t xml:space="preserve">Het huis van de moskee</w:t>
      </w:r>
      <w:r w:rsidDel="00000000" w:rsidR="00000000" w:rsidRPr="00000000">
        <w:rPr>
          <w:i w:val="1"/>
          <w:color w:val="222222"/>
          <w:sz w:val="20"/>
          <w:szCs w:val="20"/>
          <w:highlight w:val="white"/>
          <w:rtl w:val="0"/>
        </w:rPr>
        <w:t xml:space="preserve">. Uitgeverij De Geus, Breda, 2005.</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de Iraanse provincieplaats Senedjan staat 'het huis van de moskee', een acht eeuwen oud huis met 35 kamers, vastgebouwd aan de moskee. Het wordt bewoond door Aga Djan en zijn omvangrijke familie. Aga Djan, een gefortuneerde tapijthandelaar, is niet alleen de heer des huizes, maar ook hoofd van de moskee en van de bazaar, het economisch centrum van het stadje. Religieus, politiek en economisch is hij een van de invloedrijkste en meest gerespecteerde inwoners van Senedjan.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Het huis staat voor zinvolle traditie, oude cultuur en milde religie. Daarvoor zorgen naast Aga Djan zijn twee neven Moázen en Alsaberi. De blinde Moázen ' zo genoemd naar zijn functie: hij is omroeper van de moskee ('moázen') ' is een fijnzinnige pottenbakker, Alsaberi een zeer gematigde imam. Ook de vrouwen van Aga Djan en Alsaberi leveren hun bijdrage aan het in stand houden van de tradities. Fagri Sadat, de vrouw van Aga Djan, weet bijvoorbeeld tijdens de vogeltrek op een vernuftige manier vogels te vangen. De bijzondere kleurnuances van hun veren moeten dienen als voorbeeld bij het knopen van nieuwe tapijten. En Zinat, de vrouw van imam Alsaberi, in het huis overigens weinig op de voorgrond tredend, kan wondermooi de oude Perzische verhalen vertellen. Eenmaal per week luisteren alle aanwezige bewoners ademloos toe.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Maar de tijden veranderen en de tradities komen onder druk te staan. De sjah, trouw bondgenoot van Amerika, en zijn jonge modieuze echtgenote Farah Diba proberen vanuit Teheran het land naar Westers model te moderniseren. Westerse kleding, radio, tv en bioscoop rukken op. Dat laat ook 'het huis van de moskee' niet onberoerd. Daar was Nosrat, een broer van Aga Djan, altijd al een buitenbeentje. Hij wilde namelijk carrière maken als fotograaf en filmproducent. Zijn jonge achterneef Shahbal, zoon van Moázen, bewonderde hem om zijn breuk met de islam en zijn vrije opvattingen over de omgang met vrouwen.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Toch was de veertienjarige Shahbal al vroeg de vertrouweling en beoogde opvolger van Aga Djan. Toen in 1969 de Amerikanen hun landing op de maan aankondigden, wist hij een bres te schieten in de hechte tradities van het huis. Van Aga Djan wist hij gedaan te krijgen dat hij in het diepste geheim een tv-toestelletje mocht binnenbrengen. Gedrieën keken Aga Djan, Shahbal en imam Alsaberi naar het mirakel van de maanlanding. Shahbals overtuiging dat de oudere generatie moest weten wat er in de wereld te koop was, had gezegevierd.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Maar de tegenkrachten zijn sterk. Als de milde, apolitieke imam Alsaberi op een tragische manier omkomt, moet volgens plan zijn zoon Ahmad hem opvolgen. Die heeft echter de imamopleiding in Qom ' 'het Vaticaan van de sjiieten, de heiligste stad van het land' (p. 46) 'nog niet voltooid. Er moet dus een 'invalimam' komen. Dat wordt de zopas in Qom afgestudeerde Galgal. Het is een bijzondere figuur: jong en knap, maar ook afstandelijk en arrogant, en fel anti de sjah. Hij trouwt, na lang aarzelen van haar kant, met Sediq, de dochter van zijn verongelukte voorganger.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Galgal houdt zich aanvankelijk rustig. Hij is een briljant spreker en wint het vertrouwen van Aga Djan en de moskeegangers. Maar als in Senedjan een bioscoop komt die door Farah Diba geopend zal worden, zweept hij tijdens het avondgebed de gelovigen op om de bioscoop te bestormen. Leger en politie weten het nog net te verhinderen. Aga Djan is woedend op hem maar helpt hem nog wel om aan arrestatie te ontkomen en te vluchten naar Qom. Met smart kijkt Aga Djan uit naar het afstuderen van Ahmad.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Shahbal gaat in Teheran studeren en raakt betrokken bij het linkse verzet tegen de sjah. Dat dictatoriale bewind wordt van twee kanten ondermijnd: door het op Moskou georiënteerde verzet én door de radicale imams in Qom. Voorlopig weet de sjah nog van geen wijken. Een massademonstratie bij de Amerikaanse ambassade in Teheran wordt door het leger in bloed gesmoord. Shahbal ontkomt, Nosrat filmt het bloedbad. Khomeini, een van de fanatiekste ayatollahs in Qom, is verbannen. Hij is uitgeweken naar Irak, waar Galgal zich bij hem aansluit. Ook Zinat en Sediq kiezen partij voor de fundamentalisten. De verdeeldheid in 'het huis van de moskee' wordt verwarrend groot. Aga Djan verliest de controle.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Zodra Ahmad afgestudeerd is, wordt hij door Aga Djan benoemd tot imam van de moskee. Maar Aga Djans hooggespannen verwachtingen van hem komen niet uit. Ahmad raakt verslaafd aan opium en vrouwen. Alle coaching van Aga Djan ' hij laat Ahmad onder andere trouwen met een achttienjarig meisje ' helpt niets. Ahmad loopt in een val van de geheime politie: hij wordt gefotografeerd in een opiumkit met ongesluierde vrouwen. Het maakt hem in hoge mate chantabel. Om geheimhouding te verkrijgen belooft hij als informant van de geheime politie op te treden.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Het bewind van de sjah wankelt. Khomeini vliegt vanuit Irak naar Parijs en kondigt daar aan dat hij in Iran een Islamitische Revolutie zal gaan leiden. In het linkse verzet ontstaat een scheuring: een deel, waaronder Shahbal, steunt Khomeini om zo de sjah te verdrijven; een ander deel verwacht niets van Khomeini. Als kort daarna de sjah vlucht en Khomeini in Iran arriveert om de macht over te nemen, staan Shahbal en Nosrat op het vliegveld. Maar Shahbal heeft op het verkeerde paard gewed.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Zodra Khomeini in het zadel zit, is de repressie genadeloos. In razend tempo voltrekt zich de 'ontmodernisering'. Bioscopen worden verwoest of dichtgetimmerd. Zinat krijgt de leiding van een zedencomité dat vrouwen oppakt die nog Westers gekleed gaan. Galgal is Khomeini's vertrouweling en wordt door hem benoemd tot 'rechter van Allah'. In feite krijgt hij daarmee een blanco volmacht. Die gebruikt hij om talloze zogenaamde aanhangers van de sjah zonder vorm van proces te executeren. Ahmad komt er met een gevangenisstraf en een publieke vernedering nog genadig van af. Maar Djawad, de enige zoon van Aga Djan, wordt doodgeschoten. Samen met Shahbal onderneemt Aga Djan een nachtelijke zoektocht om ergens een plek te vinden waar hij zijn 'ongelovige' zoon mag begraven. Het blijkt vrijwel onmogelijk: pas in het derde dorp is er uiteindelijk iemand die hem helpen wil.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Na de sjah-aanhang is het linkse verzet aan de beurt om uitgeroeid te worden. Shahbal sluit zich aan bij de 'moedjahedien' die zich gewapend tegen Khomeini keren. Hij moet permanent onderduiken en ontkomt telkens aan arrestatie, hoewel hij actief betrokken is bij het liquideren van radicale ayatollahs.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Intussen speelt Nosrat een heel aparte rol in de kring rond Khomeini. Op een handige manier weet hij diens interesse te wekken voor de Perzische film. Zo hoopt Nosrat onder het nieuwe bewind succes te kunnen boeken als filmmaker. Hij krijgt een vertrouwenspositie maar gaat in de fout als hij op verzoek van CNN in het geheim opnamen maakt van het privéleven van Khomeini en diens vrouw. Zijn contact met CNN lekt uit: exit Nosrat.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Jaren gaan voorbij. De massale executies zijn achter de rug. De oorlog tussen Irak en Iran is afgelopen. De dementerende Khomeini heeft de macht overgedragen aan een gematigder bestuur. Na Khomeini's dood zijn z'n radicaalste aanhangers begrijpelijkerwijs beducht voor wraakoefeningen. Zinat wordt vermoord gevonden aan de oever van een zoutmeer. Galgal vlucht naar Afghanistan om zich aan te sluiten bij de Taliban. Maar door informatie die het linkse verzet vanuit Moskou krijgt, weet Shahbal zijn verblijfplaats in Kabul te achterhalen. Hij gaat erheen, schiet hem dood en wijkt dan zelf uit naar het buitenland.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die rustige(r) periode gaat Aga Djan met Fagri Sadat in zijn oude Fordje nog een keer naar Djirja, het dorp van zijn voorgeslacht. Daar ontmoet hij kasteelheer Hoeshan, die destijds het lijk van Djawad van hem heeft overgenomen om het te begraven. Nu kan hij Aga Djan het graf laten zien: een idyllisch plekje onder bloesemende bomen. Het is een illustratie van Hoeshans ideaal om de hele dorre vallei bij Djirja te herscheppen in een hof van Eden.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Terug in Senedjan ontvangt Aga Djan een brief van Shahbal, geschreven in het Perzisch, verstuurd vanuit Nederland. 'Ik heb ons huis verlaten, maar ik heb het nooit de rug toegekeerd', schrijft hij (p. 408). 'Ik heb mijn schrijftaal veranderd, maar ik heb altijd getracht om de poëtische geest van onze mooie oude taal een plek te geven in mijn verhalen' (p. 409).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Aga Djan gaat naar de schatkamer van de moskee en legt de brief daar in de archiefkist.</w:t>
      </w:r>
      <w:hyperlink r:id="rId40">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7puxwu787sy7" w:id="67"/>
      <w:bookmarkEnd w:id="67"/>
      <w:r w:rsidDel="00000000" w:rsidR="00000000" w:rsidRPr="00000000">
        <w:rPr>
          <w:b w:val="1"/>
          <w:color w:val="222222"/>
          <w:sz w:val="37"/>
          <w:szCs w:val="37"/>
          <w:highlight w:val="white"/>
          <w:rtl w:val="0"/>
        </w:rPr>
        <w:t xml:space="preserve">Interpretatie : Thematiek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de roman worden de voornaamste personages telkens geconfronteerd met ongrijpbare, voor hen onbegrijpelijke situaties. In de loop van het verhaal zien ze rondom zich plotseling nieuwe verschijnselen zoals religieus fanatisme, politieke instabiliteit en economische malaise. Ze beleven een tijd vol onrust, verwarring en revolutie. Het bepaalt hen heel nadrukkelijk bij de onberekenbaarheid van het menselijk lot. Vrienden blijken opeens vijanden. Ze doen de onthutsende ervaring op plotseling uitgestoten te zijn. Alle houvast raken ze kwijt.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Voor de altijd gerespecteerde, betrouwbare Aga Djan is het bijna niet te bevatten. Hij 'had niet verwacht dat het regime Senedjan zo gauw veroverd zou hebben' (p. 239). Iedereen past opeens zelfcensuur toe, zelfs Fagri Sadat binnenshuis met haar kleding (p. 271). Aga Djan zegt tegen zijn vrouw: 'Het is niet zomaar een simpele omwenteling van de politieke macht. Het is een duidelijke ommekeer in de geest van de mensen' (p. 300). Maar evenmin als Fagri snapt hij iets van het waarom en waardoor. 'Voor het eerst [na eeuwen] stond de islam zelf als vijand tegenover de familie' (p. 306). De onoplosbare raadsels legt hij in gelovige overgave in de handen van Allah.</w:t>
      </w:r>
      <w:hyperlink r:id="rId41">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mp9znti8tafg" w:id="68"/>
      <w:bookmarkEnd w:id="68"/>
      <w:r w:rsidDel="00000000" w:rsidR="00000000" w:rsidRPr="00000000">
        <w:rPr>
          <w:b w:val="1"/>
          <w:color w:val="222222"/>
          <w:sz w:val="37"/>
          <w:szCs w:val="37"/>
          <w:highlight w:val="white"/>
          <w:rtl w:val="0"/>
        </w:rPr>
        <w:t xml:space="preserve">Interpretatie : Titel en Motto's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Het huis van de moskee uit de titel fungeert als symbool van eeuwenoude cultuur en tradities. De ondeelbare eenheid van moskee en samenleving ligt erin vast. Het huis en de moskee zijn aan elkaar vast gebouwd, ze schuilen samen onder één (plat) dak. Maar het huis symboliseert ook de godsdienstige, culturele en maatschappelijke verscheidenheid: het is een huis met vijfendertig kamers, een rijke diversiteit.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roman is opgedragen aan de nog levende Aga Djan, 'om hem te laten gaan'. De honderdjarige kan nu rustig sterven; zijn levensverhaal is geboekstaafd.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Het motto luidt: 'Bij de pen en bij wat je ermee schrijft'. Het is het begin van een soera uit de koran die in de roman wordt gereciteerd aan het sterfbed van de oom en dichter Kazem Khan (p.171). Waarna Aga Djan fluistert: 'U kunt nu gaan als u wilt' (p. 172). Het motto laat zich lezen als een hommage aan de Perzische literatuur. Tegelijk wijzen opdracht en motto allebei op afronding, voltooiing. Het is alsof Kader Abdolah ermee wil aangeven dat met zijn 'magnum opus' </w:t>
      </w:r>
      <w:r w:rsidDel="00000000" w:rsidR="00000000" w:rsidRPr="00000000">
        <w:rPr>
          <w:i w:val="1"/>
          <w:color w:val="222222"/>
          <w:sz w:val="20"/>
          <w:szCs w:val="20"/>
          <w:highlight w:val="white"/>
          <w:rtl w:val="0"/>
        </w:rPr>
        <w:t xml:space="preserve">Het huis van de moskee</w:t>
      </w:r>
      <w:r w:rsidDel="00000000" w:rsidR="00000000" w:rsidRPr="00000000">
        <w:rPr>
          <w:color w:val="222222"/>
          <w:sz w:val="20"/>
          <w:szCs w:val="20"/>
          <w:highlight w:val="white"/>
          <w:rtl w:val="0"/>
        </w:rPr>
        <w:t xml:space="preserve"> zijn levenswerk is voltooid.</w:t>
      </w:r>
      <w:hyperlink r:id="rId42">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is02ysho1t34" w:id="69"/>
      <w:bookmarkEnd w:id="69"/>
      <w:r w:rsidDel="00000000" w:rsidR="00000000" w:rsidRPr="00000000">
        <w:rPr>
          <w:b w:val="1"/>
          <w:color w:val="222222"/>
          <w:sz w:val="37"/>
          <w:szCs w:val="37"/>
          <w:highlight w:val="white"/>
          <w:rtl w:val="0"/>
        </w:rPr>
        <w:t xml:space="preserve">Interpretatie : Structuur en Techniek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vuistdikke roman (ruim 400 pagina's) telt veertig hoofdstukken met titels. Vaak zijn dat Iraanse woorden, maar een verklarende woordenlijst achterin het boek biedt meestal uitkomst (p. 411-412). Het eerste hoofdstuk laat zich lezen als een proloog met een allegorische inslag. Wanneer namelijk een enorm leger mieren het huis dreigt binnen te dringen, doet Aga Djan geen poging ze te verdelgen maar reciteert hij voor hen een soera uit de koran. De mieren maken rechtsomkeert. Het klinkt als een beginselverklaring: niet door geweld, maar alleen door praten, door dialoog kunnen problemen worden opgelost.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Het verhaal speelt voor een groot deel in en om 'het huis van de moskee' in Senedjan. Het is sinds mensenheugenis een oase van rust. De bevolking is redelijk welvarend; de islam streeft naar rechtvaardigheid, is gematigd en tolerant, niet dwingend en beperkend, veeleer speels en poëtisch. Door die bijna idyllische milieutekening verscherpt Kader Abdolah het contrast met de naderende tegenstellingen en conflicten heel sterk.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alwetende verteller veroorlooft zich in zijn chronologische verhaal tal van nevenvertellingen. Het is ' in de Perzische traditie ' een echt 'vertelverhaal', en de auteur bekent dat hij maar moeilijk kan stoppen. 'Het verhaal van het huis van de moskee is nog lang niet ten einde', schrijft hij aan het begin van het laatste hoofdstuk, 'maar het lijkt op het leven, iedereen moet ergens uitstappen' (p. 407).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Hoewel in de roman geen enkel jaartal genoemd wordt, is duidelijk dat het verhaal een periode van krap twintig jaar beslaat: van omstreeks 1969, de landing op de maan (p. 20-21), tot eind jaren tachtig, als Khomeini van het toneel verdwijnt.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Zoals de roman met een allegorie opent, zo heeft ook het slot allegorische trekken. Aga Djan is terug in Djirja. Kasteelheer Hoeshan houdt daar oude Perzische tradities in ere. En hij is ervan overtuigd dat hij erin zal slagen van de dorre vallei een hof van Eden te maken (p. 397). Die toekomstdroom is nog niet vervuld in het huidige Iran.</w:t>
      </w:r>
      <w:hyperlink r:id="rId43">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2nbg74jvdvy1" w:id="70"/>
      <w:bookmarkEnd w:id="70"/>
      <w:r w:rsidDel="00000000" w:rsidR="00000000" w:rsidRPr="00000000">
        <w:rPr>
          <w:b w:val="1"/>
          <w:color w:val="222222"/>
          <w:sz w:val="37"/>
          <w:szCs w:val="37"/>
          <w:highlight w:val="white"/>
          <w:rtl w:val="0"/>
        </w:rPr>
        <w:t xml:space="preserve">Interpretatie : Personages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talrijke personages in de roman zijn voor een groot deel ideeëndragers. Aga Djan personifieert de wijsheid van gematigde standpunten, die het goede van de traditie bewaren en veranderingen hun tijd gunnen. Een eerlijk politicus en een respectabel zakenman, die daarmee betrouwbaarheid en fatsoen in politiek en economie representeert. Zijn neef Moázen staat voor de traditionele kunst, het verfijnde ambacht en legt zo een link met het rijke artistieke verleden. Maar in het huis is ook plaats voor Aga Djans broer Nosrat: 'Hij liet de bewoners van het huis een andere kant van het leven zien' (p. 79). Juist daarom bewondert de jonge Shahbal hem: 'omdat hij zich niet aan de gewoonten hield en omdat hij elke keer opnieuw rebelleerde tegen de oude wetten van het huis' (p. 29).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Kader Abdolah heeft verschillende personages zo gekozen dat de lezer via hen heel dicht op de feitelijke historische gebeurtenissen zit. Hij maakt Galgal bijvoorbeeld tot de rechterhand van Khomeini en plaatst Shahbal ' alter ego van de auteur ' in de top van het linkse verzet. Verder laat hij in allerlei verhaalfiguren scherp zien hoe angst, streven naar macht, opportunisme of geldzucht mensen als een blad aan een boom doen omslaan zodra het regime verandert. De kleurloze huismus Zinat wordt een fanatieke Khomeini-aanhanger die vol machtswellust op ongesluierde vrouwen jaagt. De trouwe huisknecht Am Ramazan helpt mee bij de berechting van Ahmad. Fagri Sadat verzucht dan ook: 'Ik begrijp nog steeds niet hoe mensen van de ene dag op de andere kunnen veranderen' (p. 389). De bittere les uit het verleden luidt helaas: tegen het religieus fanatisme is geen kruid gewassen. Dat de kopstukken van het fundamentalisme er allemaal aangaan (Galgal, Zinat, de ayatollahs onder anderen) is maar een schrale troost. Met redelijkheid bleken ze niet te bereiken.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before="120" w:lineRule="auto"/>
        <w:contextualSpacing w:val="0"/>
        <w:rPr>
          <w:b w:val="1"/>
          <w:color w:val="222222"/>
          <w:sz w:val="37"/>
          <w:szCs w:val="37"/>
          <w:highlight w:val="white"/>
        </w:rPr>
      </w:pPr>
      <w:r w:rsidDel="00000000" w:rsidR="00000000" w:rsidRPr="00000000">
        <w:rPr>
          <w:b w:val="1"/>
          <w:color w:val="222222"/>
          <w:sz w:val="37"/>
          <w:szCs w:val="37"/>
          <w:highlight w:val="white"/>
          <w:rtl w:val="0"/>
        </w:rPr>
        <w:t xml:space="preserve">Interpretatie : Taal en Stijl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Kenmerkend voor de stijl van Abdolah is enerzijds het sobere, eenvoudige taalgebruik met veel korte zinnen, die niettemin een sterke emotionele lading kunnen hebben. Met minimale middelen bereikt hij vaak een maximaal effect. Anderzijds maakt de auteur waar wat Shahbal in zijn brief uit Nederland aan Aga Djan belooft: hij geeft 'de poëtische geest van onze mooie oude taal een plek' in zijn nieuw verworven Nederlands. Talrijke Oosterse elementen vervlecht hij in zijn stijl. Veel hoofdstukken beginnen met woorden of tekstgedeelten uit de koran, fragmenten uit soera's en Perzische poëzie verlevendigen het verhaal en hij gebruikt beelden die alleen vanuit zijn achtergrond kunnen ontstaan, zoals: 'Het verdriet was als een zwarte chador over het huis getrokken' (p. 351).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De roman begint als een sprookje uit Duizend-en-één Nacht: 'Er was eens een huis, een oud huis, dat "het huis van de moskee" heette' (p. 9). Die sprookjesachtige sfeer roept de auteur ook op in tal van scènes die de idyllische rust in en om het huis typeren en in de verhalen die daarbij passen. Zoveel te scherper is het contrast met alle verschrikkingen die de bewoners van het huis te wachten staan. Zoals hij de roman symbolisch begint en eindigt ' de mierenplaag en de bloeiende vallei ' zo kondigt hij ook de revolutionaire gruwelen symbolisch aan. Een sprinkhanenplaag raast plotseling over het huis als een vooraankondiging van het onheil, dat daarmee tegelijk als een natuurramp wordt getypeerd (p. 251-252): onverklaarbaar maar zeer invoelbaar.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Dat is het kenmerkende van Kader Abdolahs stijl: enerzijds de eenvoud die soms even verraadt dat Nederlands niet zijn moedertaal is. Anderzijds een gebruik van symbolen, een invlechting van poëtische elementen en een sfeertekening die de lezer bijblijft.</w:t>
      </w:r>
      <w:hyperlink r:id="rId44">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nbjwkmwag4lo" w:id="71"/>
      <w:bookmarkEnd w:id="71"/>
      <w:r w:rsidDel="00000000" w:rsidR="00000000" w:rsidRPr="00000000">
        <w:rPr>
          <w:b w:val="1"/>
          <w:color w:val="222222"/>
          <w:sz w:val="37"/>
          <w:szCs w:val="37"/>
          <w:highlight w:val="white"/>
          <w:rtl w:val="0"/>
        </w:rPr>
        <w:t xml:space="preserve">Interpretatie : Situering binnen het werk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Kader Abdolah (Iran, 1954) kwam eind jaren tachtig als politiek vluchteling naar Nederland. Intensief zette zij zich aan de studie van het Nederlands en ontwikkelde zich verrassend als columnist (pseudoniem Mirza) en prozaïst. Met de verhalenbundel waarmee hij in 1993 debuteerde,</w:t>
      </w:r>
      <w:r w:rsidDel="00000000" w:rsidR="00000000" w:rsidRPr="00000000">
        <w:rPr>
          <w:i w:val="1"/>
          <w:color w:val="222222"/>
          <w:sz w:val="20"/>
          <w:szCs w:val="20"/>
          <w:highlight w:val="white"/>
          <w:rtl w:val="0"/>
        </w:rPr>
        <w:t xml:space="preserve">De adelaars</w:t>
      </w:r>
      <w:r w:rsidDel="00000000" w:rsidR="00000000" w:rsidRPr="00000000">
        <w:rPr>
          <w:color w:val="222222"/>
          <w:sz w:val="20"/>
          <w:szCs w:val="20"/>
          <w:highlight w:val="white"/>
          <w:rtl w:val="0"/>
        </w:rPr>
        <w:t xml:space="preserve">, was hij meteen succesvol. De bundel werd bekroond met het Gouden Ezelsoor, de prijs voor het meest verkochte debuut van dat jaar. Vertalingen in het Frans en Italiaans volgden al snel.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Daarna publiceerde Kader Abdolah nog enkele verhalenbundels en romans, zoals </w:t>
      </w:r>
      <w:r w:rsidDel="00000000" w:rsidR="00000000" w:rsidRPr="00000000">
        <w:rPr>
          <w:i w:val="1"/>
          <w:color w:val="222222"/>
          <w:sz w:val="20"/>
          <w:szCs w:val="20"/>
          <w:highlight w:val="white"/>
          <w:rtl w:val="0"/>
        </w:rPr>
        <w:t xml:space="preserve">De reis van de lege flessen</w:t>
      </w:r>
      <w:r w:rsidDel="00000000" w:rsidR="00000000" w:rsidRPr="00000000">
        <w:rPr>
          <w:color w:val="222222"/>
          <w:sz w:val="20"/>
          <w:szCs w:val="20"/>
          <w:highlight w:val="white"/>
          <w:rtl w:val="0"/>
        </w:rPr>
        <w:t xml:space="preserve"> (1997) en </w:t>
      </w:r>
      <w:r w:rsidDel="00000000" w:rsidR="00000000" w:rsidRPr="00000000">
        <w:rPr>
          <w:i w:val="1"/>
          <w:color w:val="222222"/>
          <w:sz w:val="20"/>
          <w:szCs w:val="20"/>
          <w:highlight w:val="white"/>
          <w:rtl w:val="0"/>
        </w:rPr>
        <w:t xml:space="preserve">Spijkerschrift</w:t>
      </w:r>
      <w:r w:rsidDel="00000000" w:rsidR="00000000" w:rsidRPr="00000000">
        <w:rPr>
          <w:color w:val="222222"/>
          <w:sz w:val="20"/>
          <w:szCs w:val="20"/>
          <w:highlight w:val="white"/>
          <w:rtl w:val="0"/>
        </w:rPr>
        <w:t xml:space="preserve"> (2000). Steeds is in dit werk het lot van de balling en de blijvende verbondenheid met het land van herkomst bepalend voor de inhoud.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Het sterk autobiografische </w:t>
      </w:r>
      <w:r w:rsidDel="00000000" w:rsidR="00000000" w:rsidRPr="00000000">
        <w:rPr>
          <w:i w:val="1"/>
          <w:color w:val="222222"/>
          <w:sz w:val="20"/>
          <w:szCs w:val="20"/>
          <w:highlight w:val="white"/>
          <w:rtl w:val="0"/>
        </w:rPr>
        <w:t xml:space="preserve">Het huis van de moskee</w:t>
      </w:r>
      <w:r w:rsidDel="00000000" w:rsidR="00000000" w:rsidRPr="00000000">
        <w:rPr>
          <w:color w:val="222222"/>
          <w:sz w:val="20"/>
          <w:szCs w:val="20"/>
          <w:highlight w:val="white"/>
          <w:rtl w:val="0"/>
        </w:rPr>
        <w:t xml:space="preserve"> (2005) past in die lijn maar doet tegelijk een hogere gooi. Het boek is te beschouwen als zijn 'magnum opus', waarin het oude huis de cultuur en de tradities van een heel land vertegenwoordigt en het familieverhaal model staat voor het lot van een heel volk. Die verwevenheid van het gebeuren op micro- en macroniveau ' op zichzelf een bekend literair procédé ' blijkt in Kader Abdolahs 'familie-epos' van een beklemmende actualiteit.</w:t>
      </w:r>
      <w:hyperlink r:id="rId45">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dfhh305emkz8" w:id="72"/>
      <w:bookmarkEnd w:id="72"/>
      <w:r w:rsidDel="00000000" w:rsidR="00000000" w:rsidRPr="00000000">
        <w:rPr>
          <w:b w:val="1"/>
          <w:color w:val="222222"/>
          <w:sz w:val="37"/>
          <w:szCs w:val="37"/>
          <w:highlight w:val="white"/>
          <w:rtl w:val="0"/>
        </w:rPr>
        <w:t xml:space="preserve">Reacties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Over de reacties op zijn groots opgezette roman had Kader Abdolah niet te klagen. De meeste recensies waren lovend. Een uitzondering vormden Gerrit Komrij ( </w:t>
      </w:r>
      <w:r w:rsidDel="00000000" w:rsidR="00000000" w:rsidRPr="00000000">
        <w:rPr>
          <w:i w:val="1"/>
          <w:color w:val="222222"/>
          <w:sz w:val="20"/>
          <w:szCs w:val="20"/>
          <w:highlight w:val="white"/>
          <w:rtl w:val="0"/>
        </w:rPr>
        <w:t xml:space="preserve">Humo</w:t>
      </w:r>
      <w:r w:rsidDel="00000000" w:rsidR="00000000" w:rsidRPr="00000000">
        <w:rPr>
          <w:color w:val="222222"/>
          <w:sz w:val="20"/>
          <w:szCs w:val="20"/>
          <w:highlight w:val="white"/>
          <w:rtl w:val="0"/>
        </w:rPr>
        <w:t xml:space="preserve">, 29 november 2005) en Max Pam ( </w:t>
      </w:r>
      <w:r w:rsidDel="00000000" w:rsidR="00000000" w:rsidRPr="00000000">
        <w:rPr>
          <w:i w:val="1"/>
          <w:color w:val="222222"/>
          <w:sz w:val="20"/>
          <w:szCs w:val="20"/>
          <w:highlight w:val="white"/>
          <w:rtl w:val="0"/>
        </w:rPr>
        <w:t xml:space="preserve">HP/De Tijd</w:t>
      </w:r>
      <w:r w:rsidDel="00000000" w:rsidR="00000000" w:rsidRPr="00000000">
        <w:rPr>
          <w:color w:val="222222"/>
          <w:sz w:val="20"/>
          <w:szCs w:val="20"/>
          <w:highlight w:val="white"/>
          <w:rtl w:val="0"/>
        </w:rPr>
        <w:t xml:space="preserve">, 9 december 2005). Bij beiden speelde hun politieke overtuiging merkbaar een rol: Kader Abdolahs impliciete pleidooi voor een dialoog met de islam als enige weg om problemen op te lossen, beviel hun kennelijk niet.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Komrij sneerde: 'Ik verdenk Kader Abdolah er ernstig van een epos te hebben willen schrijven. "Pietje Bell in Senedjan" is het geworden'. Onze 'Veluwse verslaggever' ' de auteur woont in Zwolle ' 'verpakt de Iraanse revolutie en de wortels van het terrorisme als streekroman'. Ook de 'godsdienstles' die Komrij telkens meende te krijgen en de stijl (à la Pietje Bell) moesten het ontgelden. Toch zou het boek bij Nederlanders wel in de smaak vallen, concludeerde Komrij meesmuilend, 'omdat het een boek is van de derde weg, het redelijke midden, de brave hoop, de droom van Simpelman'.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In dezelfde geest recenseerde ook Max Pam het boek. Kader Abdolah toonde voor hem 'ongewild aan dat het fundamentalisme een onlosmakelijk deel is van de islam'. Aga Djan noemde hij spottend 'de Job Cohen van de roman', 'die de boel bij elkaar moet zien te houden'. De stijl was zijns inziens beneden peil en het boek als geheel eerder een Teleaccursus dan een magnum opus: 'Oosterse cultuur voor tienjarigen'.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Een tussenpositie nam Hans Ester in ( </w:t>
      </w:r>
      <w:r w:rsidDel="00000000" w:rsidR="00000000" w:rsidRPr="00000000">
        <w:rPr>
          <w:i w:val="1"/>
          <w:color w:val="222222"/>
          <w:sz w:val="20"/>
          <w:szCs w:val="20"/>
          <w:highlight w:val="white"/>
          <w:rtl w:val="0"/>
        </w:rPr>
        <w:t xml:space="preserve">Nederlands Dagblad</w:t>
      </w:r>
      <w:r w:rsidDel="00000000" w:rsidR="00000000" w:rsidRPr="00000000">
        <w:rPr>
          <w:color w:val="222222"/>
          <w:sz w:val="20"/>
          <w:szCs w:val="20"/>
          <w:highlight w:val="white"/>
          <w:rtl w:val="0"/>
        </w:rPr>
        <w:t xml:space="preserve">, 27 januari 2006). Hij waardeerde een reeks fraaie fragmenten in de roman maar vond het boek als geheel toch, blijkens de titel van zijn recensie, 'vlees noch vis'. In de slotalinea vatte hij dat als volgt samen: 'Jammer dat Kader Abdolah op twee gedachten is blijven hinken en zowel de mensen van het huis als de geschiedenis van Iran op de huid wilde zitten. De roman </w:t>
      </w:r>
      <w:r w:rsidDel="00000000" w:rsidR="00000000" w:rsidRPr="00000000">
        <w:rPr>
          <w:i w:val="1"/>
          <w:color w:val="222222"/>
          <w:sz w:val="20"/>
          <w:szCs w:val="20"/>
          <w:highlight w:val="white"/>
          <w:rtl w:val="0"/>
        </w:rPr>
        <w:t xml:space="preserve">Het huis van de moskee</w:t>
      </w:r>
      <w:r w:rsidDel="00000000" w:rsidR="00000000" w:rsidRPr="00000000">
        <w:rPr>
          <w:color w:val="222222"/>
          <w:sz w:val="20"/>
          <w:szCs w:val="20"/>
          <w:highlight w:val="white"/>
          <w:rtl w:val="0"/>
        </w:rPr>
        <w:t xml:space="preserve"> bevat mooie gedeelten maar het totaal hangt los in de band. Vermoedelijk heeft de verteller dat ook aangevoeld. In het laatste hoofdstuk breit hij er een happy end aan dat in het licht van het gepleegde geweld volstrekt ongeloofwaardig is. Verzoeningsgezindheid is een mooie eigenschap, maar hier grenst zij aan geestelijke aftakeling.'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Maar de positieve reacties waren verreweg in de meerderheid. Het is 'zijn beste roman tot nu toe', oordeelde Jaap Goedegebuure in </w:t>
      </w:r>
      <w:r w:rsidDel="00000000" w:rsidR="00000000" w:rsidRPr="00000000">
        <w:rPr>
          <w:i w:val="1"/>
          <w:color w:val="222222"/>
          <w:sz w:val="20"/>
          <w:szCs w:val="20"/>
          <w:highlight w:val="white"/>
          <w:rtl w:val="0"/>
        </w:rPr>
        <w:t xml:space="preserve">Trouw</w:t>
      </w:r>
      <w:r w:rsidDel="00000000" w:rsidR="00000000" w:rsidRPr="00000000">
        <w:rPr>
          <w:color w:val="222222"/>
          <w:sz w:val="20"/>
          <w:szCs w:val="20"/>
          <w:highlight w:val="white"/>
          <w:rtl w:val="0"/>
        </w:rPr>
        <w:t xml:space="preserve"> (26 november 2005), een roman met een boodschap. 'Maar Abdolahs engagement staat zijn lyrische vertelkunst allerminst in de weg.' En hij besloot: 'In het beeldende vermogen van zijn lyrische stijl en in het samengaan van nu eens idyllische en sprookjesachtige en dan weer gruwelijke atmosfeer, is </w:t>
      </w:r>
      <w:r w:rsidDel="00000000" w:rsidR="00000000" w:rsidRPr="00000000">
        <w:rPr>
          <w:i w:val="1"/>
          <w:color w:val="222222"/>
          <w:sz w:val="20"/>
          <w:szCs w:val="20"/>
          <w:highlight w:val="white"/>
          <w:rtl w:val="0"/>
        </w:rPr>
        <w:t xml:space="preserve">Het huis van de moskee</w:t>
      </w:r>
      <w:r w:rsidDel="00000000" w:rsidR="00000000" w:rsidRPr="00000000">
        <w:rPr>
          <w:color w:val="222222"/>
          <w:sz w:val="20"/>
          <w:szCs w:val="20"/>
          <w:highlight w:val="white"/>
          <w:rtl w:val="0"/>
        </w:rPr>
        <w:t xml:space="preserve"> niets minder dan Abdolahs meesterproef'.</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Kader Abdolah heeft 'een betoverend mooie en spannende vorm gevonden om de recente geschiedenis van zijn geboorteland Iran te vertellen', schreef Rudi Kamminga in het </w:t>
      </w:r>
      <w:r w:rsidDel="00000000" w:rsidR="00000000" w:rsidRPr="00000000">
        <w:rPr>
          <w:i w:val="1"/>
          <w:color w:val="222222"/>
          <w:sz w:val="20"/>
          <w:szCs w:val="20"/>
          <w:highlight w:val="white"/>
          <w:rtl w:val="0"/>
        </w:rPr>
        <w:t xml:space="preserve">Dagblad van het Noorden</w:t>
      </w:r>
      <w:r w:rsidDel="00000000" w:rsidR="00000000" w:rsidRPr="00000000">
        <w:rPr>
          <w:color w:val="222222"/>
          <w:sz w:val="20"/>
          <w:szCs w:val="20"/>
          <w:highlight w:val="white"/>
          <w:rtl w:val="0"/>
        </w:rPr>
        <w:t xml:space="preserve"> (13 januari 2006). Lies Schut sprak in </w:t>
      </w:r>
      <w:r w:rsidDel="00000000" w:rsidR="00000000" w:rsidRPr="00000000">
        <w:rPr>
          <w:i w:val="1"/>
          <w:color w:val="222222"/>
          <w:sz w:val="20"/>
          <w:szCs w:val="20"/>
          <w:highlight w:val="white"/>
          <w:rtl w:val="0"/>
        </w:rPr>
        <w:t xml:space="preserve">De Telegraaf</w:t>
      </w:r>
      <w:r w:rsidDel="00000000" w:rsidR="00000000" w:rsidRPr="00000000">
        <w:rPr>
          <w:color w:val="222222"/>
          <w:sz w:val="20"/>
          <w:szCs w:val="20"/>
          <w:highlight w:val="white"/>
          <w:rtl w:val="0"/>
        </w:rPr>
        <w:t xml:space="preserve"> (28 november 2005) van een 'dwingende roman'. En Clara Strijbosch concludeerde in </w:t>
      </w:r>
      <w:r w:rsidDel="00000000" w:rsidR="00000000" w:rsidRPr="00000000">
        <w:rPr>
          <w:i w:val="1"/>
          <w:color w:val="222222"/>
          <w:sz w:val="20"/>
          <w:szCs w:val="20"/>
          <w:highlight w:val="white"/>
          <w:rtl w:val="0"/>
        </w:rPr>
        <w:t xml:space="preserve">de Volkskrant </w:t>
      </w:r>
      <w:r w:rsidDel="00000000" w:rsidR="00000000" w:rsidRPr="00000000">
        <w:rPr>
          <w:color w:val="222222"/>
          <w:sz w:val="20"/>
          <w:szCs w:val="20"/>
          <w:highlight w:val="white"/>
          <w:rtl w:val="0"/>
        </w:rPr>
        <w:t xml:space="preserve">(16 december 2005) naar aanleiding van het slot van de roman: 'Daarmee wordt voor Iran een ander perspectief geschetst dan het islamitische paradijs van de tweeënzeventig maagden: de toekomst ligt in het rijke Perzische verleden. Voor Shahbal ligt de toekomst in een tulpenland. Dat land mag de schrijvers koesteren die het in de schoot geworpen krijgt.'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7b2590"/>
          <w:sz w:val="20"/>
          <w:szCs w:val="20"/>
          <w:highlight w:val="white"/>
        </w:rPr>
      </w:pPr>
      <w:r w:rsidDel="00000000" w:rsidR="00000000" w:rsidRPr="00000000">
        <w:rPr>
          <w:color w:val="222222"/>
          <w:sz w:val="20"/>
          <w:szCs w:val="20"/>
          <w:highlight w:val="white"/>
          <w:rtl w:val="0"/>
        </w:rPr>
        <w:t xml:space="preserve">In </w:t>
      </w:r>
      <w:r w:rsidDel="00000000" w:rsidR="00000000" w:rsidRPr="00000000">
        <w:rPr>
          <w:i w:val="1"/>
          <w:color w:val="222222"/>
          <w:sz w:val="20"/>
          <w:szCs w:val="20"/>
          <w:highlight w:val="white"/>
          <w:rtl w:val="0"/>
        </w:rPr>
        <w:t xml:space="preserve">NRC Handelsblad</w:t>
      </w:r>
      <w:r w:rsidDel="00000000" w:rsidR="00000000" w:rsidRPr="00000000">
        <w:rPr>
          <w:color w:val="222222"/>
          <w:sz w:val="20"/>
          <w:szCs w:val="20"/>
          <w:highlight w:val="white"/>
          <w:rtl w:val="0"/>
        </w:rPr>
        <w:t xml:space="preserve"> (2 december 2005) noemde Elsbeth Etty de roman meer een 'morele' prestatie dan een literaire: 'Het huis van de moskee is daarmee een aansprekende in fictie verpakte waarschuwing tegen het gif van fundamentalisme dat vreedzame mensen verandert in monsters waartegen geen redelijkheid bestand is.'</w:t>
      </w:r>
      <w:hyperlink r:id="rId46">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b w:val="1"/>
          <w:color w:val="222222"/>
          <w:sz w:val="37"/>
          <w:szCs w:val="37"/>
          <w:highlight w:val="white"/>
        </w:rPr>
      </w:pPr>
      <w:bookmarkStart w:colFirst="0" w:colLast="0" w:name="_l4bmafgqyinw" w:id="73"/>
      <w:bookmarkEnd w:id="73"/>
      <w:r w:rsidDel="00000000" w:rsidR="00000000" w:rsidRPr="00000000">
        <w:rPr>
          <w:b w:val="1"/>
          <w:color w:val="222222"/>
          <w:sz w:val="37"/>
          <w:szCs w:val="37"/>
          <w:highlight w:val="white"/>
          <w:rtl w:val="0"/>
        </w:rPr>
        <w:t xml:space="preserve">Context / Achtergronden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Kader Abdolah noemt in zijn roman nergens jaartallen of data. Daarom volgt hieronder een chronologisch overzicht van de voornaamste feiten, met een pagina-aanduiding (tussen haakjes) die verwijst naar de betreffende romanfragmenten.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Het bewind van de sjah, een marionet van Amerika, en Farah Diba, zijn derde, jonge, uit Parijs afkomstige vrouw, was er in de jaren zeventig op gericht Iran zo snel mogelijk te moderniseren naar Westers model. Zijn dictatoriaal bewind ' geheime politie, massa-arrestaties en dergelijke ' riep onder de bevolking steeds meer weerstand op.</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- 8 september 1978: een grote demonstratie in Teheran tegen de sjah eindigt door toedoen van het leger in een gruwelijk bloedbad (p. 278-280).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Khomeini, die al sinds 1965 in Irak in ballingschap leefde, vliegt naar Parijs om de Islamitische Revolutie voor te bereiden (p. 264).</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De sjah probeert tevergeefs de onrust te dempen door per 1 januari 1979 zijn felle tegenstander Baktiar tot premier te benoemen (p. 281).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- 15 januari 1979: de sjah ontvlucht Teheran en overlijdt 27 juli 1980 in Kaïro.</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- 1 februari 1979: machtsovername door Khomeini. Schrikbewind voor allen die hem niet onvoorwaardelijk steunen.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januari 1980: de gematigde Bani Sadr wordt president maar raakt steeds vaker in conflict met Khomeini. In het voorjaar van 1981 wordt hij door Khomeini ontslagen en zelfs tot 'volksvijand' verklaard. Hij ontsnapt ternauwernood naar Frankrijk (p. 366-369).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Ali Khamenei wordt de nieuwe president. Het gewapende linkse verzet van de Moedjahedien Khalk doodt door bomaanslagen talrijke politieke en militaire leiders (p. 355-359).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Al in november 1979 hadden Khomeini-aanhangers de Amerikaanse ambassade in Teheran bestormd en het voltallige personeel in gijzeling genomen (p. 316). De bezetting duurde 444 dagen, tot 21 januari 1981. In april 1980 probeerden Amerikaanse commando's de gijzelaars te bevrijden. Het liep uit op een fiasco (p. 317-320).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In september 1980 begon Irak de oorlog tegen Iran. Aanvankelijk hadden de Irakezen succes ' Saddam Hoessein genoot alle steun van Amerika! ' maar in 1982 en 1983 wist het leger van Khomeini de kansen te doen keren (p. 321-324). Economisch richtte de oorlog, die zich nog tot 1988 voortsleepte, het land te gronde.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color w:val="222222"/>
          <w:sz w:val="20"/>
          <w:szCs w:val="20"/>
          <w:highlight w:val="white"/>
        </w:rPr>
      </w:pPr>
      <w:r w:rsidDel="00000000" w:rsidR="00000000" w:rsidRPr="00000000">
        <w:rPr>
          <w:color w:val="222222"/>
          <w:sz w:val="20"/>
          <w:szCs w:val="20"/>
          <w:highlight w:val="white"/>
          <w:rtl w:val="0"/>
        </w:rPr>
        <w:t xml:space="preserve">- Op 3 juni 1989 stierf Khomeini (geboren in 1903). Khamenei wordt 'Leider van de Islamitische Republiek', Rafsanjani wordt op 28 juli 1989 tot de nieuwe president van Iran gekozen (p. 380). In feite hadden ze Khomeini al eerder opzij geschoven.</w:t>
      </w:r>
    </w:p>
    <w:p w:rsidR="00000000" w:rsidDel="00000000" w:rsidP="00000000" w:rsidRDefault="00000000" w:rsidRPr="00000000">
      <w:pPr>
        <w:pStyle w:val="Title"/>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rPr>
      </w:pPr>
      <w:bookmarkStart w:colFirst="0" w:colLast="0" w:name="_6zwu75h76m1m" w:id="74"/>
      <w:bookmarkEnd w:id="74"/>
      <w:r w:rsidDel="00000000" w:rsidR="00000000" w:rsidRPr="00000000">
        <w:rPr>
          <w:rFonts w:ascii="Droid Serif" w:cs="Droid Serif" w:eastAsia="Droid Serif" w:hAnsi="Droid Serif"/>
          <w:rtl w:val="0"/>
        </w:rPr>
        <w:t xml:space="preserve">Joe Speedboot</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l6zcxx7e9j1p" w:id="75"/>
      <w:bookmarkEnd w:id="75"/>
      <w:r w:rsidDel="00000000" w:rsidR="00000000" w:rsidRPr="00000000">
        <w:rPr>
          <w:rFonts w:ascii="Droid Serif" w:cs="Droid Serif" w:eastAsia="Droid Serif" w:hAnsi="Droid Serif"/>
          <w:b w:val="1"/>
          <w:color w:val="222222"/>
          <w:sz w:val="37"/>
          <w:szCs w:val="37"/>
          <w:highlight w:val="white"/>
          <w:rtl w:val="0"/>
        </w:rPr>
        <w:t xml:space="preserve">Samenvatting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i w:val="1"/>
          <w:color w:val="222222"/>
          <w:sz w:val="20"/>
          <w:szCs w:val="20"/>
          <w:highlight w:val="white"/>
        </w:rPr>
      </w:pPr>
      <w:r w:rsidDel="00000000" w:rsidR="00000000" w:rsidRPr="00000000">
        <w:rPr>
          <w:rFonts w:ascii="Droid Serif" w:cs="Droid Serif" w:eastAsia="Droid Serif" w:hAnsi="Droid Serif"/>
          <w:i w:val="1"/>
          <w:color w:val="222222"/>
          <w:sz w:val="20"/>
          <w:szCs w:val="20"/>
          <w:highlight w:val="white"/>
          <w:rtl w:val="0"/>
        </w:rPr>
        <w:t xml:space="preserve">Voor deze bespreking is gebruikgemaakt van: Tommy Wieringa, </w:t>
      </w:r>
      <w:r w:rsidDel="00000000" w:rsidR="00000000" w:rsidRPr="00000000">
        <w:rPr>
          <w:rFonts w:ascii="Droid Serif" w:cs="Droid Serif" w:eastAsia="Droid Serif" w:hAnsi="Droid Serif"/>
          <w:b w:val="1"/>
          <w:i w:val="1"/>
          <w:color w:val="222222"/>
          <w:sz w:val="20"/>
          <w:szCs w:val="20"/>
          <w:highlight w:val="white"/>
          <w:rtl w:val="0"/>
        </w:rPr>
        <w:t xml:space="preserve">Joe Speedboot.</w:t>
      </w:r>
      <w:r w:rsidDel="00000000" w:rsidR="00000000" w:rsidRPr="00000000">
        <w:rPr>
          <w:rFonts w:ascii="Droid Serif" w:cs="Droid Serif" w:eastAsia="Droid Serif" w:hAnsi="Droid Serif"/>
          <w:i w:val="1"/>
          <w:color w:val="222222"/>
          <w:sz w:val="20"/>
          <w:szCs w:val="20"/>
          <w:highlight w:val="white"/>
          <w:rtl w:val="0"/>
        </w:rPr>
        <w:t xml:space="preserve"> Uitgeverij De Bezige Bij, Amsterdam, 2005, tweede druk.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b w:val="1"/>
          <w:color w:val="222222"/>
          <w:sz w:val="20"/>
          <w:szCs w:val="20"/>
          <w:highlight w:val="white"/>
        </w:rPr>
      </w:pPr>
      <w:r w:rsidDel="00000000" w:rsidR="00000000" w:rsidRPr="00000000">
        <w:rPr>
          <w:rFonts w:ascii="Droid Serif" w:cs="Droid Serif" w:eastAsia="Droid Serif" w:hAnsi="Droid Serif"/>
          <w:b w:val="1"/>
          <w:color w:val="222222"/>
          <w:sz w:val="20"/>
          <w:szCs w:val="20"/>
          <w:highlight w:val="white"/>
          <w:rtl w:val="0"/>
        </w:rPr>
        <w:t xml:space="preserve">PENSEEL (p. 7-197)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Fransje Hermans, de veertienjarige ikverteller en hoofdpersoon, opent zijn ogen na 220 dagen in coma te hebben gelegen. Om zijn bed staan zijn ouders en twee (oudere) broers. Fransje ziet in hun ogen dat er iets is gebeurd in Lomark dat het saaie leventje van alle dorpelingen blijvend heeft veranderd.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Al snel komt hij erachter dat een nieuwkomer het dorpje is binnengedenderd. Joe Speedboot is in de auto van zijn vader in het huis van Christof Maandag (zoon van een asfaltfabrikant) tot stilstand gekomen. De vader van Joe is hierbij om het leven gekomen, zijn moeder en zus hebben de crash overleefd. Joe blijkt een opmerkelijke jongen. Niet alleen heeft hij zich een andere naam aangemeten, hij durft alles. In een schuurtje experimenteert hij met bommen maken, waarmee hij iedereen letterlijk wakker schudt. Al snel heeft Joe enkele vrienden: Christof en Engel.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Vanuit zijn rolstoel observeert Fransje iedereen; alles noteert hij zorgvuldig in zijn dagboek. Eens, zo stelt hij zich voor, zal hij chroniqueur van Lomark worden. Joe staat toe dat Fransje hem volgt in zijn opmerkelijke doen en laten. Fransje gaat weer naar school, al kan hij zich nauwelijks bewegen, niet praten en heeft hij voortdurend spasmen. Door het duwen van zijn rolstoel ontwikkelt hij in één arm een enorme kracht.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In 1993 vestigt een Zuid-Afrikaanse tandarts zich in het dorp. Zijn dochter Picolien Jane (PJ) is beeldschoon en maakt diepe indruk op de jongens. Fransje droomt van haar, maar weet dat hij geen kans maakt.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Dan meldt zich een andere nieuwkomer in het dorp: Mahfouz Husseini. De moeder van Joe is tijdens een vakantie in Egypte verliefd op hem geraakt. Joe noemt hem al gauw Papa Afrika. De Egyptenaar trekt veel met Fransje op en legt hem uit dat hij hier zijn droom wil verwezenlijken: het bouwen van een primitief zeilschip (een </w:t>
      </w:r>
      <w:r w:rsidDel="00000000" w:rsidR="00000000" w:rsidRPr="00000000">
        <w:rPr>
          <w:rFonts w:ascii="Droid Serif" w:cs="Droid Serif" w:eastAsia="Droid Serif" w:hAnsi="Droid Serif"/>
          <w:i w:val="1"/>
          <w:color w:val="222222"/>
          <w:sz w:val="20"/>
          <w:szCs w:val="20"/>
          <w:highlight w:val="white"/>
          <w:rtl w:val="0"/>
        </w:rPr>
        <w:t xml:space="preserve">feloek</w:t>
      </w:r>
      <w:r w:rsidDel="00000000" w:rsidR="00000000" w:rsidRPr="00000000">
        <w:rPr>
          <w:rFonts w:ascii="Droid Serif" w:cs="Droid Serif" w:eastAsia="Droid Serif" w:hAnsi="Droid Serif"/>
          <w:color w:val="222222"/>
          <w:sz w:val="20"/>
          <w:szCs w:val="20"/>
          <w:highlight w:val="white"/>
          <w:rtl w:val="0"/>
        </w:rPr>
        <w:t xml:space="preser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Intussen is Fransje er getuige van hoe Joe en Engel in een schuur zelf een primitief vliegtuigje bouwen. Joe wil namelijk weleens zien of het waar is wat hij heeft gehoord, dat de moeder van PJ naakt door de tuin loopt! Ze krijgen het vliegtuig zelfs de lucht in. Fransje mag een keer mee, al is het voor Joe een heksentoer om Fransje in het vliegtuig te hijsen en gaat de landing bijna mis.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Door zijn onbehouwen broer Dirk leert Fransje de alcohol kennen. Veel alcohol vermindert zijn spasmen, maar zorgt ook voor de nodige overlast: hij kwijlt veel en wordt soms agressief. Fransje denkt terug aan het ongeluk dat hem in coma bracht. Hij lag in het gras te slapen toen een cyclomaaier het gras maaide. De vlijmscherpe messen misten hem, maar de trekker reed over hem heen.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Mahfouz is flink opgeschoten met de bouw van zijn feloek. Zijn vrouw nodigt bij de tewaterlating het hele dorp uit. Alles loopt volgens plan. Maar als Mahfouz bij de bocht van de rivier uit het zicht is, zeilt hij door en niemand ziet hem meer terug. Joe oppert dat hij is teruggezeild naar Egypte, omdat zijn vrouw hem te veel betuttelde. Zo had ze zijn paspoort verstopt, uit angst dat hij op een keer zou verdwijnen.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Fransje zet alles op alles om het eindexamen vwo te halen. Dat lukt, al scoort hij niet zo hoog als PJ, Christof, Joe en Engel. Die willen na het eindexamen gaan studeren ' Fransje weet dat zijn toekomst in het dorp ligt.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Fransjes vader, eigenaar van een sloperij, bedenkt een nuttige bezigheid voor zijn jongste zoon. Hij bouwt een machine in de tuin, waarin Fransje natgemaakt oud papier tot briketten perst, die als brandstof kunnen dienen. Volgens zijn vader is daar veel vraag naar. Fransje vindt het fijn werk en voert de productie tot grote hoogte op. Zijn loon brengt hij echter grotendeels naar de kroeg.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Joe houdt zijn studie voor gezien en keert terug naar Lomark. Hij neemt een baantje aan als shovelmachinist bij Christofs vader. Fransje is blij dat hij zijn idool nu weer vaker ziet. Op een dag stelt Joe hem voor om armworstelaar te worden: bij wedstrijden is daar flink wat geld mee te verdienen. Fransje wil er niet van horen: hij wil briketten maken en de lotgevallen in zijn dorp boekstaven.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Als Fransje een keer met Joe de sloperij van zijn vader bezoekt ' Fransje is er in geen jaren geweest - schrikt zijn vader zichtbaar. Als Fransje zijn ogen volgt, ziet hij een enorme muur met papieren briketten. Fransje begrijpt dat zijn vader hem heeft bedrogen: al die tijd heeft hij nooit één briket verkocht.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b w:val="1"/>
          <w:color w:val="222222"/>
          <w:sz w:val="20"/>
          <w:szCs w:val="20"/>
          <w:highlight w:val="white"/>
        </w:rPr>
      </w:pPr>
      <w:r w:rsidDel="00000000" w:rsidR="00000000" w:rsidRPr="00000000">
        <w:rPr>
          <w:rFonts w:ascii="Droid Serif" w:cs="Droid Serif" w:eastAsia="Droid Serif" w:hAnsi="Droid Serif"/>
          <w:b w:val="1"/>
          <w:color w:val="222222"/>
          <w:sz w:val="20"/>
          <w:szCs w:val="20"/>
          <w:highlight w:val="white"/>
          <w:rtl w:val="0"/>
        </w:rPr>
        <w:t xml:space="preserve">ZWAARD (p. 199-308)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Na deze desillusie volgt Fransje de suggestie van Joe op: armworstelaar worden. Joe zal manager en trainer zijn. Mentaal traint Fransje door het lezen van het boek van de samoerai, fysiek door te oefenen met Hennie Oosteloo, een plaatselijke dommekracht.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Bij een wedstrijd in Luik wordt Fransje tot ieders verrassing tweede. Zoals afgesproken deelt Joe in het prijzengeld: duizend gulden. Fransje geeft het geld aan zijn moeder, die het pas na lang aandringen aanneemt.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Om nog sterker te worden traint Fransje nog harder; hij weigert de spuit met doping (Joe's voorstel), maar accepteert wel diens hormoonpreparaten.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Intussen is PJ teruggekeerd uit Amsterdam, waar ze studeerde en omging met de schrijver Arthur Metz. Ze heeft hem verlaten omdat hij haar steeds vaker sloeg en wil in Lomark blijven. Ze trekt nu geregeld op met Joe en Fransje.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PJ neemt het voorstel van Joe aan om mee te rijden naar een volgende wedstrijd van Fransje in Rostock. Gesterkt door haar aanwezigheid wordt Fransje eerste. Na afloop vieren ze de overwinning met flink wat alcohol. Als Frans die nacht wakker wordt in een hotel, ziet hij dat het bed van Joe naast zich onbeslapen is. Hij begrijpt dat Joe in de kamer van PJ ligt en is woedend. Gek van jaloezie zou hij hen allebei willen doden. Maar hij laat de volgende dag niets merken en accepteert hun verkering.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Joe is bezig met een nieuw huzarenstukje: hij wil met een shovel aan de race Paris-Dakar deelnemen. In dezelfde loods als waar hij zijn vliegtuig bouwde, werkt hij wekenlang aan het ombouwen van een shovel. Hij vindt enkele sponsors die hem ondersteunen.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Als Fransje, PJ en Joe voor een toernooi in Halle zijn, horen ze dat Engel plotseling is overleden. Ze rijden direct naar huis. Engel is gestorven doordat er een hond van een flat op zijn hoofd viel.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Fransje luistert na de begrafenis naar de radio en hoort toevallig een interview met Arthur Metz over diens pas verschenen autobiografische roman </w:t>
      </w:r>
      <w:r w:rsidDel="00000000" w:rsidR="00000000" w:rsidRPr="00000000">
        <w:rPr>
          <w:rFonts w:ascii="Droid Serif" w:cs="Droid Serif" w:eastAsia="Droid Serif" w:hAnsi="Droid Serif"/>
          <w:i w:val="1"/>
          <w:color w:val="222222"/>
          <w:sz w:val="20"/>
          <w:szCs w:val="20"/>
          <w:highlight w:val="white"/>
          <w:rtl w:val="0"/>
        </w:rPr>
        <w:t xml:space="preserve">Om een vrouw</w:t>
      </w:r>
      <w:r w:rsidDel="00000000" w:rsidR="00000000" w:rsidRPr="00000000">
        <w:rPr>
          <w:rFonts w:ascii="Droid Serif" w:cs="Droid Serif" w:eastAsia="Droid Serif" w:hAnsi="Droid Serif"/>
          <w:color w:val="222222"/>
          <w:sz w:val="20"/>
          <w:szCs w:val="20"/>
          <w:highlight w:val="white"/>
          <w:rtl w:val="0"/>
        </w:rPr>
        <w:t xml:space="preserve">. Fransje vermoedt dat het om PJ gaat en bestelt de roman. Hij leest over Tessel, die in Zuid-Afrika te dik was en, eenmaal in Nederland aangekomen, een nieuw leven wil beginnen, boulimisch en nymfomaan wordt. Tijdens haar relatie met Metz heeft ze wel negen andere mannen. Fransje begrijpt dat de schrijver met de roman wraak wil nemen op het meisje van zijn dromen en snapt nu waarom Metz in een interview opmerkte dat hij de roman eerst 'De hoer van de eeuw' wilde noemen. Fransje is gedesillusioneerd, laat het boek aan Joe zien, maar die weigert het te lezen nadat hij een blik op de achterflap heeft geworpen.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Met Joe en PJ doet Fransje mee aan een groot toernooi in Poznan. In de vierde ronde komt hij uit tegen Islam Mansur, de wereldkampioen. Deze is zo sterk dat hij Fransjes arm breekt. De arm moet in het gips en Fransje is nu helemaal aangewezen op Joe en PJ. Als tijdens het vertrek bij de balie de paspoorten worden opgehaald en Joe even weg is, kijkt PJ stiekem naar de echte naam van Joe en haalt Fransje over er ook naar te kijken. Fransje begrijpt nu waarom Joe zijn echte naam (Achiel Stephaan Ratzinger) jaren geleden heeft afgezworen: die is te onbenullig voor zo'n bijzondere jongen als hij.</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Terug in Lomark gaat Joe verder met de bouw van zijn shovel. PJ komt regelmatig bij Fransje langs om hem te helpen. Op een keer merkt ze dat Fransje opgewonden raakt van haar nabijheid; ze opent zijn gulp en trekt hem zachtjes af. Ze mag van Fransje ook zijn dagboeken lezen en komt er zo achter dat Fransje verliefd op haar is geweest. Dat windt haar zo op dat het niet lang duurt totdat ze in Fransjes bed belandt. Het vrijen is voor allebei een sensatie.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Joe vertrekt voor de grote autorally. RTL-5 verzorgt dagelijks een uitzending die speciaal aan hem is gewijd. Tijdens de laatste etappe naar Sharm-el-Sjeik (in Egypte) verdwijnt hij echter spoorloos. Als Fransje ervan hoort, begrijpt hij dat Joe doelbewust het parcours heeft verlaten om Papa Afrika op te zoeken. Joe laat de shovel als geschenk voor zijn stiefvader achter en keert pas weken later in Lomark terug.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b w:val="1"/>
          <w:color w:val="222222"/>
          <w:sz w:val="20"/>
          <w:szCs w:val="20"/>
          <w:highlight w:val="white"/>
        </w:rPr>
      </w:pPr>
      <w:r w:rsidDel="00000000" w:rsidR="00000000" w:rsidRPr="00000000">
        <w:rPr>
          <w:rFonts w:ascii="Droid Serif" w:cs="Droid Serif" w:eastAsia="Droid Serif" w:hAnsi="Droid Serif"/>
          <w:b w:val="1"/>
          <w:color w:val="222222"/>
          <w:sz w:val="20"/>
          <w:szCs w:val="20"/>
          <w:highlight w:val="white"/>
          <w:rtl w:val="0"/>
        </w:rPr>
        <w:t xml:space="preserve">EN TOEN (p. 309-316)</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Het is vele jaren later. Christof heeft PJ een keer gevraagd mee te gaan naar een studentenfeest, waarna ze een relatie krijgen. PJ zoekt meer vastigheid in haar leven, raakt zwanger en besluit met Christof te trouwen. Joe heeft intussen uit rancune het dorp verlaten en niemand verneemt meer iets van hem. Totdat de huwelijksgasten in de kerk opschrikken door het geluid van een laag overvliegend vliegtuigje, dat een grote sleep achter zich voert met de tekst: 'Hoer van de eeuw' (p. 314). Fransje barst in lachen uit en bedenkt dat Joe dus toch het boek van Metz heeft gelezen.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Twee weken later baart PJ een zoon. Fransje vraagt zich af wie de vader is. Ondanks dat ze met Christof is getrouwd, gaat PJ nog geregeld met Fransje naar bed - hij kan immers fantastisch vrijen.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En zo gaat het leven in Lomark zijn oude gangetje. Ondanks allerlei protesten is de E 981 inmiddels aangelegd, met geluidswallen en zonder op- en afrit naar Lomark. 'Maar daarachter zijn wij niet gestorven. (...) Wij zijn hier nog' (p. 316).</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color w:val="222222"/>
          <w:sz w:val="20"/>
          <w:szCs w:val="20"/>
          <w:highlight w:val="white"/>
        </w:rPr>
      </w:pPr>
      <w:bookmarkStart w:colFirst="0" w:colLast="0" w:name="_t3qhykh0cmun" w:id="76"/>
      <w:bookmarkEnd w:id="76"/>
      <w:r w:rsidDel="00000000" w:rsidR="00000000" w:rsidRPr="00000000">
        <w:rPr>
          <w:rtl w:val="0"/>
        </w:rPr>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color w:val="222222"/>
          <w:sz w:val="20"/>
          <w:szCs w:val="20"/>
          <w:highlight w:val="white"/>
        </w:rPr>
      </w:pPr>
      <w:bookmarkStart w:colFirst="0" w:colLast="0" w:name="_isetvda219zw" w:id="77"/>
      <w:bookmarkEnd w:id="77"/>
      <w:r w:rsidDel="00000000" w:rsidR="00000000" w:rsidRPr="00000000">
        <w:rPr>
          <w:rtl w:val="0"/>
        </w:rPr>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plim25vi5k27" w:id="78"/>
      <w:bookmarkEnd w:id="78"/>
      <w:r w:rsidDel="00000000" w:rsidR="00000000" w:rsidRPr="00000000">
        <w:rPr>
          <w:rFonts w:ascii="Droid Serif" w:cs="Droid Serif" w:eastAsia="Droid Serif" w:hAnsi="Droid Serif"/>
          <w:b w:val="1"/>
          <w:color w:val="222222"/>
          <w:sz w:val="37"/>
          <w:szCs w:val="37"/>
          <w:highlight w:val="white"/>
          <w:rtl w:val="0"/>
        </w:rPr>
        <w:t xml:space="preserve">Interpretatie : Thematiek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i w:val="1"/>
          <w:color w:val="222222"/>
          <w:sz w:val="20"/>
          <w:szCs w:val="20"/>
          <w:highlight w:val="white"/>
          <w:rtl w:val="0"/>
        </w:rPr>
        <w:t xml:space="preserve">Joe Speedboot</w:t>
      </w:r>
      <w:r w:rsidDel="00000000" w:rsidR="00000000" w:rsidRPr="00000000">
        <w:rPr>
          <w:rFonts w:ascii="Droid Serif" w:cs="Droid Serif" w:eastAsia="Droid Serif" w:hAnsi="Droid Serif"/>
          <w:color w:val="222222"/>
          <w:sz w:val="20"/>
          <w:szCs w:val="20"/>
          <w:highlight w:val="white"/>
          <w:rtl w:val="0"/>
        </w:rPr>
        <w:t xml:space="preserve"> kan worden getypeerd als een ontwikkelingsroman. Centraal staan de verlangens van enkele jongeren om uit te stijgen boven het dorpse en banale, om grootse daden te verrichten. Ze voelen zich als de Titaantjes (van Nescio), jeugdig en overmoedig, en zullen de wereld weleens eventjes iets laten zien. Maar onvermijdelijk krijgen ze, net als de Titaantjes, allemaal de rekening gepresenteerd, worden hun verlangens gefnuikt en eindigen ze zoals de burger die ze zo verfoeiden of 'verdwijnen' ze in de anonimiteit. Het boek kan dus ook worden getypeerd als 'roman van illusie en desillusie'. Verhaalmotieven die hiermee samenhangen zijn: vriendschap, liefde, seksualiteit, overspel, jaloezie, wraak, noodlot, het Messiasmotief (Verlossersmotief), schrijverschap en escapisme.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Aanjager en katalysator van de verlangens van de dorpelingen is de nieuwkomer Joe Speedboot. Hij komt als een Messias (verlosser) letterlijk Lomark binnendenderen en niets is hem te gek: bommen maken, een vliegtuigje bouwen en met een shovel aan Paris-Dakar meedoen. Hij kweekt rondom zich een sfeer waarin leeftijdsgenoten het vermoeden krijgen dat ze kunnen ontsnappen aan braafheid, middelmaat en een voorspelbare dorpse toekomst met huisje-boompje-beestje. (Dit literaire motief wordt 'escapisme' genoemd, en komt veel voor in romantische boeken.) Hij sleept Engel en Christof mee in zijn enthousiasme om een vliegtuig te bouwen en maakt de zielige Fransje tot 'François le Bras': een internationaal gevreesde armworstelaar.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Als de beeldschone PJ een relatie begint met Joe, wordt zijn vriendschap met Fransje flink op de proef gesteld. Met name in het tweede deel is sprake van begeerte en jaloezie, en uiteindelijk van ontrouw en verraad. Nadat de echte naam van Joe door PJ is ontdekt en doorgegeven aan Fransje, lijkt het gedaan met de illusies van Joe. Hij rijdt Paris-Dakar niet uit, kan de mooie PJ niet aan zich binden en keert het dorp gedesillusioneerd de rug toe. Nog één keer komt hij terug om wraak te nemen ' spectaculair en in stijl: breed grijnzend in een vliegtuigje om PJ met een gepeperde tekst te laten voelen wat hij van haar vindt.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Fransje Hermans verwacht veel van de nieuwkomer. Geïnspireerd door een boek over de samoerai (zie de paragraaf 'Titel en motto's) besluit hij 'het penseel' te hanteren, kroniekschrijver van een groepje leeftijdsgenoten te worden. Het duurt niet lang of hij wordt geaccepteerd in het groepje rond Joe, Christof en Engel.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Maar ook hij krijgt te maken met desillusies. Zijn vrienden vertrekken na het eindexamen om te gaan studeren, terwijl hij als enige in het dorp blijft. Hij stopt met schrijven omdat zijn voornaamste publiek is weggevallen en wordt ' volgens de wens van zijn vader - papierbrikettenmaker. In die hoedanigheid krijgt hij nog een fikse teleurstelling te verwerken als blijkt dat hij zich voor niets uit de naad heeft gewerkt: zijn vader heeft nooit één briket verkocht en hem toch elke maand betaald (een judasloon).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Een tweede impuls komt als Joe hem aanbiedt armworstelaar te worden. Fransje komt nu eindelijk ook het dorp uit, traint keihard en lijkt het ver te schoppen. Totdat zijn grote idool Islam Mansur tijdens een wedstrijd zijn arm breekt. Zijn kauw, zijn lievelingsdier, is inmiddels definitief weggevlogen.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Een derde verlangen is zijn liefde voor PJ. Hij ziet in haar een beeldschone, intelligente, vrijwel volmaakte vrouw, die hij uitsluitend kan bereiken in zijn dromen en in zijn dagboek. Dit ideaalbeeld van haar wordt ontluisterd door de schrijver Metz, die duidelijk maakt dat zij er uit angst voor intimiteit een hele serie minnaars op nahoudt. Als ze op verraderlijke wijze achter de echte voornaam van Joe komt, maakt ze Fransje deelgenoot van haar geheim. Frans ziet dat als verraad aan zijn vriendschap voor Joe. En hij verraadt ook nog zijn oude vriend Christof: terwijl die getrouwd is met PJ, blijft Fransje een seksuele relatie met haar onderhouden, zodat onduidelijk is wie de vader is van de zoon die PJ baart.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Fransje verwoordt Joe's invloed aan het eind van de roman als volgt: 'De hoop die Joe's komst eens veroorzaakte is gedoofd, wij zijn weer wat we waren en altijd zullen zijn. Joe is een verlosser zonder belofte; hij heeft geen vooruitgang gebracht, alleen beweging' (p. 292). In een interview (</w:t>
      </w:r>
      <w:r w:rsidDel="00000000" w:rsidR="00000000" w:rsidRPr="00000000">
        <w:rPr>
          <w:rFonts w:ascii="Droid Serif" w:cs="Droid Serif" w:eastAsia="Droid Serif" w:hAnsi="Droid Serif"/>
          <w:i w:val="1"/>
          <w:color w:val="222222"/>
          <w:sz w:val="20"/>
          <w:szCs w:val="20"/>
          <w:highlight w:val="white"/>
          <w:rtl w:val="0"/>
        </w:rPr>
        <w:t xml:space="preserve">Noordhollands Dagblad</w:t>
      </w:r>
      <w:r w:rsidDel="00000000" w:rsidR="00000000" w:rsidRPr="00000000">
        <w:rPr>
          <w:rFonts w:ascii="Droid Serif" w:cs="Droid Serif" w:eastAsia="Droid Serif" w:hAnsi="Droid Serif"/>
          <w:color w:val="222222"/>
          <w:sz w:val="20"/>
          <w:szCs w:val="20"/>
          <w:highlight w:val="white"/>
          <w:rtl w:val="0"/>
        </w:rPr>
        <w:t xml:space="preserve">, 4 februari 2005) noemt de schrijver dit boek 'een vitale noodlotsroman (...). Boordevol avontuurlijkheid, vol drang naar vooruitgang. Maar in werkelijkheid komen de personages nooit echt los van het dorp. Joe Speedboot wordt door zijn omgeving aangewezen als verlosser, maar dat is natuurlijk een veel te zwaar kruis om te dragen.'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Engel, 'de absolute prijsbok van het schoolplein' (p. 52), de veelbelovende kunstenaar, die op de kunstacademie als een komeet omhoog schiet, valt uiteindelijk slechts desillusie ten deel. Hij sterft als een hond uit een flatgebouw op zijn hoofd valt. Christof lijkt de lachende derde die er met het begeerde been vandoor gaat: PJ. Maar haar naam is voorgoed bezoedeld door de smadelijke actie van Joe en haar overspel met Fransje.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In de roman komen enkele opvallende leidmotieven en symbolen voor: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 De haan van Lomark: symbool van laffe burgerlijkheid ('Ut was de hoan die kroanig blef', p. 16), en van misplaatste trots 'op een verzonnen verleden' (p. 209).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 De 'berenarm' van Fransje (p. 37): middel om carrière te maken, om, zoals Joe het zegt: 'Geld en Aanzien' te verwerven (p. 182).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 De kauw Woensdag: Fransjes 'Ogen op Grote Hoogte' (p. 44), zijn 'droom van alziendheid' (p. 59).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 De samoerai met de weg van het penseel en die van het zwaard (zie de paragraaf 'Titel en motto's').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 Het door Joe en Engel gemaakte vliegtuigje, de faloek van Papa Afrika, de omgebouwde shovel van Joe: symbolen van verlangen en escapisme.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 De Muizenstad op de kermis: symbool van Lomark, 'dat meurende nest waarin we tot elkaar waren veroordeeld' (p. 176).</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 De driehoek: symbool van onverbrekelijke, vaste constructies, zoals vriendschapsrelaties (Joe, Fransje, PJ, p. 245 en 287; Joe, Christof en Fransje, p. 256 en 311).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 De klok de precies 5.5.19:45 aangeeft: symbool van de bevrijding (p. 274).</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5l81fd4nsrds" w:id="79"/>
      <w:bookmarkEnd w:id="79"/>
      <w:r w:rsidDel="00000000" w:rsidR="00000000" w:rsidRPr="00000000">
        <w:rPr>
          <w:rFonts w:ascii="Droid Serif" w:cs="Droid Serif" w:eastAsia="Droid Serif" w:hAnsi="Droid Serif"/>
          <w:b w:val="1"/>
          <w:color w:val="222222"/>
          <w:sz w:val="37"/>
          <w:szCs w:val="37"/>
          <w:highlight w:val="white"/>
          <w:rtl w:val="0"/>
        </w:rPr>
        <w:t xml:space="preserve">Interpretatie : Titel en Motto's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Hoewel Fransje de ikverteller en hoofdpersoon in de roman is, luidt de titel: </w:t>
      </w:r>
      <w:r w:rsidDel="00000000" w:rsidR="00000000" w:rsidRPr="00000000">
        <w:rPr>
          <w:rFonts w:ascii="Droid Serif" w:cs="Droid Serif" w:eastAsia="Droid Serif" w:hAnsi="Droid Serif"/>
          <w:i w:val="1"/>
          <w:color w:val="222222"/>
          <w:sz w:val="20"/>
          <w:szCs w:val="20"/>
          <w:highlight w:val="white"/>
          <w:rtl w:val="0"/>
        </w:rPr>
        <w:t xml:space="preserve">Joe Speedboot</w:t>
      </w:r>
      <w:r w:rsidDel="00000000" w:rsidR="00000000" w:rsidRPr="00000000">
        <w:rPr>
          <w:rFonts w:ascii="Droid Serif" w:cs="Droid Serif" w:eastAsia="Droid Serif" w:hAnsi="Droid Serif"/>
          <w:color w:val="222222"/>
          <w:sz w:val="20"/>
          <w:szCs w:val="20"/>
          <w:highlight w:val="white"/>
          <w:rtl w:val="0"/>
        </w:rPr>
        <w:t xml:space="preserve">. Wieringa lijkt er met die naamgeving nadrukkelijk op te willen wijzen dat Joe degene is die het leven van Fransje en enkele anderen blijvend heeft veranderd.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Het motto is van de Japanse leermeester Miyamoto Musashi: 'Er wordt gezegd dat de samoerai een tweevoudige Weg heeft, van het penseel en het zwaard.'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Als jongetje leest Fransje Hermans </w:t>
      </w:r>
      <w:r w:rsidDel="00000000" w:rsidR="00000000" w:rsidRPr="00000000">
        <w:rPr>
          <w:rFonts w:ascii="Droid Serif" w:cs="Droid Serif" w:eastAsia="Droid Serif" w:hAnsi="Droid Serif"/>
          <w:i w:val="1"/>
          <w:color w:val="222222"/>
          <w:sz w:val="20"/>
          <w:szCs w:val="20"/>
          <w:highlight w:val="white"/>
          <w:rtl w:val="0"/>
        </w:rPr>
        <w:t xml:space="preserve">Het Boek van de Vijf Ringen</w:t>
      </w:r>
      <w:r w:rsidDel="00000000" w:rsidR="00000000" w:rsidRPr="00000000">
        <w:rPr>
          <w:rFonts w:ascii="Droid Serif" w:cs="Droid Serif" w:eastAsia="Droid Serif" w:hAnsi="Droid Serif"/>
          <w:color w:val="222222"/>
          <w:sz w:val="20"/>
          <w:szCs w:val="20"/>
          <w:highlight w:val="white"/>
          <w:rtl w:val="0"/>
        </w:rPr>
        <w:t xml:space="preserve"> van Miyamoto Musashi, de immens populaire samoeraikrijger, die in zijn leven geen enkel gevecht verloren heeft. Fransje wordt een groot bewonderaar van diens ideeën over zelftucht, die hij verschillende keren in de roman citeert.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Een van die ideeën betreft het verstenen en versterven. Om die in de praktijk te beproeven tart hij als hij dertien is het lot door in het weiland te gaan liggen, terwijl hij weet dat de grasmaaier bezig is. Vooral als hij armworstelt, inspireren de ideeën van Musashi Fransje tot grote daden.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structuur van de roman loopt volgens de tweevoudige weg van de samoerai: het penseel (schrijven) en die van het zwaard (strijd, armworstelen).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roman is opgedragen aan Rutger Boots.</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agsqteebjo94" w:id="80"/>
      <w:bookmarkEnd w:id="80"/>
      <w:r w:rsidDel="00000000" w:rsidR="00000000" w:rsidRPr="00000000">
        <w:rPr>
          <w:rFonts w:ascii="Droid Serif" w:cs="Droid Serif" w:eastAsia="Droid Serif" w:hAnsi="Droid Serif"/>
          <w:b w:val="1"/>
          <w:color w:val="222222"/>
          <w:sz w:val="37"/>
          <w:szCs w:val="37"/>
          <w:highlight w:val="white"/>
          <w:rtl w:val="0"/>
        </w:rPr>
        <w:t xml:space="preserve">Interpretatie : Structuur en Techniek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opbouw van de roman houdt verband met het motto en de thematiek. In het eerste deel ('Penseel') portretteert de ikfiguur (Fransje) zichzelf vooral als kroniekschrijver van een groepje opvallende jongens. In dit deel is sprake van een stijgende lijn: zodra Joe Speedboot in het begin zijn intrede doet, worden verlangens uitgesproken en pogingen gedaan om die te realiseren. Voor Fransje eindigt dit eerste deel in mineur: de jongens verlaten het dorp en hij stopt met schrijven. In het tweede deel ('Zwaard') is sprake van een sterk dalende lijn. Niet alleen voor Fransje, maar voor alle vrienden geldt dat hun illusies niet uitkomen.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Ruimtelijk gezien is de roman cyclisch opgebouwd: dorp ' buitenwereld ' dorp. De roman begint in het dorp, speelt ook daarbuiten en keert weer terug naar het dorp. Het einde is vrij troosteloos. De rijksweg E 981, waarvan in het hele boek sprake is, is weliswaar aangelegd, maar Lomark is er niets mee opgeschoten: door de geluidswallen en het ontbreken van een op- en afrit is het dorp nóg geïsoleerder geworden.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Het eerste deel is onderverdeeld in 32 hoofdstukken zonder nummer en titel, het tweede deel in 10 hoofdstukken. Het derde deel ('En toen') speelt 'vele jaren later'. De vertelde tijd is een jaar of tien: voordat Fransje in coma raakt is hij dertien, als hij zijn verhaal beëindigt zo'n tien jaar ouder.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ikverteller vertelt zijn verhaal achteraf en vrijwel chronologisch. Belangrijke flashbacks zijn: de spectaculaire entree van Joe en zijn familie (p. 15-19) en de oorzaak van zijn coma (p. 105-110; p. 202-203).</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Het verhaal speelt zich af in de fictieve gemeente Lomark, een wat benauwde dorpsgemeenschap waar iedereen elkaar kent. Uit verhaalgegevens kan worden opgemaakt dat het dorpje in het oosten van Nederland ligt, aan een grote rivier, aan een rijksweg die een snelweg moet worden, vlakbij de Duitse grens. Lomark is volgens de auteur echter universeel, het zou overal kunnen liggen, en heeft een symbolische waarde: 'Lomark is een archetypisch dorp met de bekrompenheid, de saamhorigheid en de publieke geheimen die daarbij horen. Je vindt Lomark onder andere op de Veluwe, op de Utrechtse Heuvelrug en stroomopwaarts langs de Rijn. In al die dorpen groeien jonge mensen op met verlangens die groter zijn dan hun afkomst, vol woede over de kleingeestige hypocrisie van hun nest' ( </w:t>
      </w:r>
      <w:r w:rsidDel="00000000" w:rsidR="00000000" w:rsidRPr="00000000">
        <w:rPr>
          <w:rFonts w:ascii="Droid Serif" w:cs="Droid Serif" w:eastAsia="Droid Serif" w:hAnsi="Droid Serif"/>
          <w:i w:val="1"/>
          <w:color w:val="222222"/>
          <w:sz w:val="20"/>
          <w:szCs w:val="20"/>
          <w:highlight w:val="white"/>
          <w:rtl w:val="0"/>
        </w:rPr>
        <w:t xml:space="preserve">Spits</w:t>
      </w:r>
      <w:r w:rsidDel="00000000" w:rsidR="00000000" w:rsidRPr="00000000">
        <w:rPr>
          <w:rFonts w:ascii="Droid Serif" w:cs="Droid Serif" w:eastAsia="Droid Serif" w:hAnsi="Droid Serif"/>
          <w:color w:val="222222"/>
          <w:sz w:val="20"/>
          <w:szCs w:val="20"/>
          <w:highlight w:val="white"/>
          <w:rtl w:val="0"/>
        </w:rPr>
        <w:t xml:space="preserve">, 28 januari 2005).</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rivier vormt een grote scheiding tussen het dorp en de wereld daarbuiten. Fransje noemt de wereld van het dorp 'het dodenrijk' (p. 145) en die daarbuiten 'het beloofde land' (p. 130). Hij staat vaak aan de oever van de rivier en kijkt met 'iets hunkerends' naar de schepen 'Die kwamen uit andere werelden' (p. 96).</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Er worden ook een omliggend dorpje genoemd (Westerveld), een zandafgraving (het Gat van Betlehem) en een teerfabriek (Betlehem Asfalt). Verder speelt het verhaal in en rond enkele plaatsen waar wedstrijden armworstelen worden gehouden (Luik, Rostock, Kritzmow, Halle, Poznan) en Joe de rally rijdt (Marseille, Narbonne, Ghadamès, Sabha, Siwa, Abu rish, Nuweiba).</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qoyqe69u48na" w:id="81"/>
      <w:bookmarkEnd w:id="81"/>
      <w:r w:rsidDel="00000000" w:rsidR="00000000" w:rsidRPr="00000000">
        <w:rPr>
          <w:rFonts w:ascii="Droid Serif" w:cs="Droid Serif" w:eastAsia="Droid Serif" w:hAnsi="Droid Serif"/>
          <w:b w:val="1"/>
          <w:color w:val="222222"/>
          <w:sz w:val="37"/>
          <w:szCs w:val="37"/>
          <w:highlight w:val="white"/>
          <w:rtl w:val="0"/>
        </w:rPr>
        <w:t xml:space="preserve">Interpretatie : Personages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typering van de belangrijkste personages is in dit uittreksel al opgenomen in de paragraaf 'Thematiek'. Hieronder staan slechts aanvullende opmerkingen.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bewoners van Lomark worden door Fransje over één kam geschoren. Zij zitten vastgeroest aan zeden en gewoonten, praten zelden over zinnige dingen, onthouden alles wat er ' ook heel lang geleden ' is gebeurd, en blijven nieuwkomers altijd als vreemden beschouwen. Ze zien op tegen notabelen zoals de pastoor, die al generaties lang dezelfde nietszeggende preek bij een begrafenis houdt. De mannen vinden hun vertier in café Waanders, waar de gebruikelijke bras- en vechtpartijen plaatsvinden, en gaan eenmaal per jaar uit hun dak tijdens de kermis. Fransje noemt ze 'De Alles-Wordt-Minder-Mannen' (p. 21).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Fransje ziet zichzelf anders, niet als een van hen, maar als een buitenstaander, net zoals de nieuwkomers Joe, PJ en Mahfouz. De laatste bijvoorbeeld noemt Fransje 'de Mogelijkheden-Man' (p. 168). Het tragische is dat Fransje aan het eind van de roman moet constateren dat hijzelf nu ook een van 'De Alles-Wordt-Minder-Mannen' is geworden.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Fransje Hermans raakt als dertienjarige middelbare scholier in coma na een ongeluk met een grasmaaier. Hij is zwaar gehandicapt, spastisch, kan nauwelijks praten en slechts één hand en arm gebruiken, waarmee hij zijn invalidenkar kan rijden, en kan schrijven en armworstelen. Hij is intelligent, observeert en analyseert scherp. Hij wil geen 'knoest' zijn zoals vrijwel elke Hermans van vaders kant, maar weet dat hij eigenlijk toch zo is. Soms komt Hend in hem boven en slaat hij erop los (Hend Hermans was een voorvader die iemand drie uur lang martelde om hem aan het praten te krijgen over gestolen fuiken en daarna met een koevoet de schedel insloeg).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Fransjes moeder is angstig en sloverig, maar zorgzaam en liefdevol. Zijn vader, baas van een sloopbedrijf, komt volgens Fransje uit 'een bloedlijn van knoesten' (p. 115); hij is van het type ruwe bolster, blanke pit. Dirk is Fransjes oudste broer, die werkt in het bedrijf van zijn vader; hij is een branieschopper, sadist, drinkeboer en vechtersbaas. Sam is Fransjes twee jaar oudere broer; hij is zachtaardig en wat onbenullig.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Joe Speedboot (Achiel Stephaan Ratzinger) is een jaar jonger dan Fransje. Als hij een jaar of tien is, legt hij zijn oude voornaam (Achiel Stephaan) af, omdat die onbenullig Vlaams is ('die naam als een klompvoet', p. 25) ' nooit wil hij daar nog aan herinnerd worden. Met zijn nieuwe naam neemt hij een nieuwe identiteit aan: jeugdig, flitsend, Amerikaans. Fransje typeert Joe aldus: 'Hij was niet zozeer een buitengewone jongen, hij was een kracht die vrijkwam' (p. 69). Joe wordt door enkele jongens gezien als hun 'verlosser', maar uiteindelijk kan hij die 'belofte' niet waarmaken. Hij is vanaf het begin als vanzelfsprekend aardig voor Fransje.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Joe's vader komt om bij een auto-ongeluk. Zijn moeder Regina gaat een relatie aan met een Egyptische vakantieliefde: Mahfouz Husseini, alias Papa Afrika. India is Joe's jongere zus, genoemd naar het land waar ze verwekt 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Christof Maandag is de zoon van de belangrijkste familie van Lomark. Zijn vader is eigenaar van de asfaltfabriek aan de rivier. Christof spiegelt zich in het begin aan de 'vloed van licht' van Joe, maar is volgens Fransje 'te zenuwachtig en te veel een twijfelaar' om zijn oude leven af te gooien (p. 19).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Engel Eleveld is volgens Fransje 'een wonderlijk iemand', iemand die jarenlang niet opvalt, 'tot je hem opeens ziet en een radeloos gevoel van vriendschap voor hem opvat' (p. 31). Hij helpt Fransje op school bij het plassen ('mijn pismaat', p. 31). Hoewel meisjes hem niet interesseren, zijn ze allemaal verliefd op hem. Net als Joe is hij al vroeg geïnteresseerd in natuurwetenschappelijke verschijnselen.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Picolien Jane Eilander (PJ) komt met haar ouders in 1993 vanuit Zuid-Afrika op Schiphol aan. Haar vader wordt tandarts in Lomark. PJ is beeldschoon en veroorzaakt flink wat 'hormonale turbulentie' (p. 234). De schrijver Metz legt haar innerlijk pijnlijk bloot, waarna ze als 'de hoer van de eeuw' door het leven moet.</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oztuuv66vvdc" w:id="82"/>
      <w:bookmarkEnd w:id="82"/>
      <w:r w:rsidDel="00000000" w:rsidR="00000000" w:rsidRPr="00000000">
        <w:rPr>
          <w:rFonts w:ascii="Droid Serif" w:cs="Droid Serif" w:eastAsia="Droid Serif" w:hAnsi="Droid Serif"/>
          <w:b w:val="1"/>
          <w:color w:val="222222"/>
          <w:sz w:val="37"/>
          <w:szCs w:val="37"/>
          <w:highlight w:val="white"/>
          <w:rtl w:val="0"/>
        </w:rPr>
        <w:t xml:space="preserve">Interpretatie : Taal en Stijl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Het taalgebruik is eenvoudig maar sierlijk en verrassend, vol rake typeringen, humor en verrassende beelden.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ikverteller is een nauwkeurige observator met een scherpe pen. Zo typeert hij armworstelaars als: 'grofstoffelijke hufters met aardappelkoppen', die door middel van armworstelen laten zien dat ze hun leven lang niets anders hebben gedaan dan anderen onderdrukken (p. 215). Ook zichzelf spaart hij niet. Hij noemt zich na het ontwaken uit zijn coma 'één functionele arm met veertig kilo lam vlees eraan. Ik heb er wel eens beter voor gestaan' (p. 11). Ook hyperbolen (overdrijving) gebruikt Fransje veelvuldig. Over zijn stuntelige manier van lopen: 'Als een gedrogeerde chimpansee op ongelijke benen slingerde ik door de kamer' (p. 122).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Daarnaast laat hij, vaak op beeldende wijze, blijken dat hij zinnige dingen kan zeggen over onderwerpen als liefde ('zoiets als met smaakpapillen (...). Dat je het zoet voorop je tong proeft, het zuur halverwege en de bitterheid achterop je tong', p. 98), vriendschap ('wanneer je iemand zo goed kent, als een deel van jezelf dat je liever niet onder ogen zou willen zien', p. 103), en de relatie tussen moeder en zoon ('We zijn tot elkaar veroordeeld, ik, haar gekneusde vrucht en hoogstpersoonlijke ramp, en zij, die net als oude paarden het leed van de wereld op haar rug draagt', p. 113).</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Opvallend zijn ook de sneren naar de Lomarkers, die in de jaren dertig-veertig sympathiseerden met Mussert en de NSB, en naar de politici die in naam van de vooruitgang prestigeprojecten als de E 981 doordrukten ('Stilstand is achteruitgang, die gedachte. Echt óveral groeit de kanker van snelwegen, buitenwijken, bedrijventerreinen. Dit land kan alleen zo snel veranderen omdat het nauwelijks over zichzelf nadenkt', p. 209).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Zoals gezegd is de beeldspraak verrassend. Zo huilt Fransjes moeder 'met de scheurende uithalen van een kettingzaag' (p. 157) en heeft ze 'een mate van zelfontzegging bereikt die zelfs de heilige Abt Antonius bewonderend had doen klakken met zijn tong' (p. 159). Soms worden personages met één opvallend beeld raak getypeerd. Over Hennie Oosterloo, een simpele bordenwasser: 'het gezicht stond als het ware altijd in zijn vrij' (p. 205).</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otd3447av76k" w:id="83"/>
      <w:bookmarkEnd w:id="83"/>
      <w:r w:rsidDel="00000000" w:rsidR="00000000" w:rsidRPr="00000000">
        <w:rPr>
          <w:rFonts w:ascii="Droid Serif" w:cs="Droid Serif" w:eastAsia="Droid Serif" w:hAnsi="Droid Serif"/>
          <w:b w:val="1"/>
          <w:color w:val="222222"/>
          <w:sz w:val="37"/>
          <w:szCs w:val="37"/>
          <w:highlight w:val="white"/>
          <w:rtl w:val="0"/>
        </w:rPr>
        <w:t xml:space="preserve">Interpretatie : Situering binnen het werk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i w:val="1"/>
          <w:color w:val="222222"/>
          <w:sz w:val="20"/>
          <w:szCs w:val="20"/>
          <w:highlight w:val="white"/>
          <w:rtl w:val="0"/>
        </w:rPr>
        <w:t xml:space="preserve">Joe Speedboot</w:t>
      </w:r>
      <w:r w:rsidDel="00000000" w:rsidR="00000000" w:rsidRPr="00000000">
        <w:rPr>
          <w:rFonts w:ascii="Droid Serif" w:cs="Droid Serif" w:eastAsia="Droid Serif" w:hAnsi="Droid Serif"/>
          <w:color w:val="222222"/>
          <w:sz w:val="20"/>
          <w:szCs w:val="20"/>
          <w:highlight w:val="white"/>
          <w:rtl w:val="0"/>
        </w:rPr>
        <w:t xml:space="preserve"> (2005) is de vierde roman van schrijver en journalist Tommy Wieringa (Goor, 1967). Zijn eerste twee romans ( </w:t>
      </w:r>
      <w:r w:rsidDel="00000000" w:rsidR="00000000" w:rsidRPr="00000000">
        <w:rPr>
          <w:rFonts w:ascii="Droid Serif" w:cs="Droid Serif" w:eastAsia="Droid Serif" w:hAnsi="Droid Serif"/>
          <w:i w:val="1"/>
          <w:color w:val="222222"/>
          <w:sz w:val="20"/>
          <w:szCs w:val="20"/>
          <w:highlight w:val="white"/>
          <w:rtl w:val="0"/>
        </w:rPr>
        <w:t xml:space="preserve">Dormantique's manco</w:t>
      </w:r>
      <w:r w:rsidDel="00000000" w:rsidR="00000000" w:rsidRPr="00000000">
        <w:rPr>
          <w:rFonts w:ascii="Droid Serif" w:cs="Droid Serif" w:eastAsia="Droid Serif" w:hAnsi="Droid Serif"/>
          <w:color w:val="222222"/>
          <w:sz w:val="20"/>
          <w:szCs w:val="20"/>
          <w:highlight w:val="white"/>
          <w:rtl w:val="0"/>
        </w:rPr>
        <w:t xml:space="preserve">, 1995, en </w:t>
      </w:r>
      <w:r w:rsidDel="00000000" w:rsidR="00000000" w:rsidRPr="00000000">
        <w:rPr>
          <w:rFonts w:ascii="Droid Serif" w:cs="Droid Serif" w:eastAsia="Droid Serif" w:hAnsi="Droid Serif"/>
          <w:i w:val="1"/>
          <w:color w:val="222222"/>
          <w:sz w:val="20"/>
          <w:szCs w:val="20"/>
          <w:highlight w:val="white"/>
          <w:rtl w:val="0"/>
        </w:rPr>
        <w:t xml:space="preserve">Amok</w:t>
      </w:r>
      <w:r w:rsidDel="00000000" w:rsidR="00000000" w:rsidRPr="00000000">
        <w:rPr>
          <w:rFonts w:ascii="Droid Serif" w:cs="Droid Serif" w:eastAsia="Droid Serif" w:hAnsi="Droid Serif"/>
          <w:color w:val="222222"/>
          <w:sz w:val="20"/>
          <w:szCs w:val="20"/>
          <w:highlight w:val="white"/>
          <w:rtl w:val="0"/>
        </w:rPr>
        <w:t xml:space="preserve">, 1997) zijn semi-autobiografisch, de twee volgende geheel fictief. </w:t>
      </w:r>
      <w:r w:rsidDel="00000000" w:rsidR="00000000" w:rsidRPr="00000000">
        <w:rPr>
          <w:rFonts w:ascii="Droid Serif" w:cs="Droid Serif" w:eastAsia="Droid Serif" w:hAnsi="Droid Serif"/>
          <w:i w:val="1"/>
          <w:color w:val="222222"/>
          <w:sz w:val="20"/>
          <w:szCs w:val="20"/>
          <w:highlight w:val="white"/>
          <w:rtl w:val="0"/>
        </w:rPr>
        <w:t xml:space="preserve">Alles over Tristan</w:t>
      </w:r>
      <w:r w:rsidDel="00000000" w:rsidR="00000000" w:rsidRPr="00000000">
        <w:rPr>
          <w:rFonts w:ascii="Droid Serif" w:cs="Droid Serif" w:eastAsia="Droid Serif" w:hAnsi="Droid Serif"/>
          <w:color w:val="222222"/>
          <w:sz w:val="20"/>
          <w:szCs w:val="20"/>
          <w:highlight w:val="white"/>
          <w:rtl w:val="0"/>
        </w:rPr>
        <w:t xml:space="preserve"> (2002) gaat over een biograaf die heldenstatus zoekt door de geheimen rond een beroemde dichter te ontsluieren, maar die vastloopt in mystificaties, leugens en bedrog. Ook </w:t>
      </w:r>
      <w:r w:rsidDel="00000000" w:rsidR="00000000" w:rsidRPr="00000000">
        <w:rPr>
          <w:rFonts w:ascii="Droid Serif" w:cs="Droid Serif" w:eastAsia="Droid Serif" w:hAnsi="Droid Serif"/>
          <w:i w:val="1"/>
          <w:color w:val="222222"/>
          <w:sz w:val="20"/>
          <w:szCs w:val="20"/>
          <w:highlight w:val="white"/>
          <w:rtl w:val="0"/>
        </w:rPr>
        <w:t xml:space="preserve">Joe Speedboot</w:t>
      </w:r>
      <w:r w:rsidDel="00000000" w:rsidR="00000000" w:rsidRPr="00000000">
        <w:rPr>
          <w:rFonts w:ascii="Droid Serif" w:cs="Droid Serif" w:eastAsia="Droid Serif" w:hAnsi="Droid Serif"/>
          <w:color w:val="222222"/>
          <w:sz w:val="20"/>
          <w:szCs w:val="20"/>
          <w:highlight w:val="white"/>
          <w:rtl w:val="0"/>
        </w:rPr>
        <w:t xml:space="preserve"> is een onvoltooide biografie van een held, weliswaar spelend op een geheel andere locatie (niet in een decadent- mediterrane sfeer, maar in een saai oer-Hollands gehucht), maar met eenzelfde teloorgang van idealen.</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oma2alpdpk6m" w:id="84"/>
      <w:bookmarkEnd w:id="84"/>
      <w:r w:rsidDel="00000000" w:rsidR="00000000" w:rsidRPr="00000000">
        <w:rPr>
          <w:rFonts w:ascii="Droid Serif" w:cs="Droid Serif" w:eastAsia="Droid Serif" w:hAnsi="Droid Serif"/>
          <w:b w:val="1"/>
          <w:color w:val="222222"/>
          <w:sz w:val="37"/>
          <w:szCs w:val="37"/>
          <w:highlight w:val="white"/>
          <w:rtl w:val="0"/>
        </w:rPr>
        <w:t xml:space="preserve">Reacties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Op de roman wordt door lezers en critici vrijwel zonder uitzondering erg positief gereageerd. Binnen twee maanden verschijnt al de derde druk.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recensie van Pieter Steinz ( </w:t>
      </w:r>
      <w:r w:rsidDel="00000000" w:rsidR="00000000" w:rsidRPr="00000000">
        <w:rPr>
          <w:rFonts w:ascii="Droid Serif" w:cs="Droid Serif" w:eastAsia="Droid Serif" w:hAnsi="Droid Serif"/>
          <w:i w:val="1"/>
          <w:color w:val="222222"/>
          <w:sz w:val="20"/>
          <w:szCs w:val="20"/>
          <w:highlight w:val="white"/>
          <w:rtl w:val="0"/>
        </w:rPr>
        <w:t xml:space="preserve">NRC Handelsblad</w:t>
      </w:r>
      <w:r w:rsidDel="00000000" w:rsidR="00000000" w:rsidRPr="00000000">
        <w:rPr>
          <w:rFonts w:ascii="Droid Serif" w:cs="Droid Serif" w:eastAsia="Droid Serif" w:hAnsi="Droid Serif"/>
          <w:color w:val="222222"/>
          <w:sz w:val="20"/>
          <w:szCs w:val="20"/>
          <w:highlight w:val="white"/>
          <w:rtl w:val="0"/>
        </w:rPr>
        <w:t xml:space="preserve">, 28 januari 2005) verschijnt al een dag na de officiële publicatie van de roman. Hij wijst op overeenkomsten met romans van de Amerikaanse schrijver John Irving, zoals </w:t>
      </w:r>
      <w:r w:rsidDel="00000000" w:rsidR="00000000" w:rsidRPr="00000000">
        <w:rPr>
          <w:rFonts w:ascii="Droid Serif" w:cs="Droid Serif" w:eastAsia="Droid Serif" w:hAnsi="Droid Serif"/>
          <w:i w:val="1"/>
          <w:color w:val="222222"/>
          <w:sz w:val="20"/>
          <w:szCs w:val="20"/>
          <w:highlight w:val="white"/>
          <w:rtl w:val="0"/>
        </w:rPr>
        <w:t xml:space="preserve">The World according to Garp</w:t>
      </w:r>
      <w:r w:rsidDel="00000000" w:rsidR="00000000" w:rsidRPr="00000000">
        <w:rPr>
          <w:rFonts w:ascii="Droid Serif" w:cs="Droid Serif" w:eastAsia="Droid Serif" w:hAnsi="Droid Serif"/>
          <w:color w:val="222222"/>
          <w:sz w:val="20"/>
          <w:szCs w:val="20"/>
          <w:highlight w:val="white"/>
          <w:rtl w:val="0"/>
        </w:rPr>
        <w:t xml:space="preserve"> en </w:t>
      </w:r>
      <w:r w:rsidDel="00000000" w:rsidR="00000000" w:rsidRPr="00000000">
        <w:rPr>
          <w:rFonts w:ascii="Droid Serif" w:cs="Droid Serif" w:eastAsia="Droid Serif" w:hAnsi="Droid Serif"/>
          <w:i w:val="1"/>
          <w:color w:val="222222"/>
          <w:sz w:val="20"/>
          <w:szCs w:val="20"/>
          <w:highlight w:val="white"/>
          <w:rtl w:val="0"/>
        </w:rPr>
        <w:t xml:space="preserve">A Prayer for Owen Meany</w:t>
      </w:r>
      <w:r w:rsidDel="00000000" w:rsidR="00000000" w:rsidRPr="00000000">
        <w:rPr>
          <w:rFonts w:ascii="Droid Serif" w:cs="Droid Serif" w:eastAsia="Droid Serif" w:hAnsi="Droid Serif"/>
          <w:color w:val="222222"/>
          <w:sz w:val="20"/>
          <w:szCs w:val="20"/>
          <w:highlight w:val="white"/>
          <w:rtl w:val="0"/>
        </w:rPr>
        <w:t xml:space="preserve">. Steinz prijst vooral de stijl van Wieringa's roman: mooie zinnen, humoristische zinswendingen, goede dialogen en observaties, en behartigenswaardige uitspraken over liefde, vriendschap, moeder en zoon.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Ook Max Pam ( </w:t>
      </w:r>
      <w:r w:rsidDel="00000000" w:rsidR="00000000" w:rsidRPr="00000000">
        <w:rPr>
          <w:rFonts w:ascii="Droid Serif" w:cs="Droid Serif" w:eastAsia="Droid Serif" w:hAnsi="Droid Serif"/>
          <w:i w:val="1"/>
          <w:color w:val="222222"/>
          <w:sz w:val="20"/>
          <w:szCs w:val="20"/>
          <w:highlight w:val="white"/>
          <w:rtl w:val="0"/>
        </w:rPr>
        <w:t xml:space="preserve">HP/De Tijd</w:t>
      </w:r>
      <w:r w:rsidDel="00000000" w:rsidR="00000000" w:rsidRPr="00000000">
        <w:rPr>
          <w:rFonts w:ascii="Droid Serif" w:cs="Droid Serif" w:eastAsia="Droid Serif" w:hAnsi="Droid Serif"/>
          <w:color w:val="222222"/>
          <w:sz w:val="20"/>
          <w:szCs w:val="20"/>
          <w:highlight w:val="white"/>
          <w:rtl w:val="0"/>
        </w:rPr>
        <w:t xml:space="preserve">, 28 januari 2005) reageert al een dag na de publicatie. Hij vindt de roman eigenlijk uit twee verschillende boeken bestaan: een 'stierlijk' vervelend en geforceerd eerste deel over angsten en verlangens, en een bruisend en humoristisch tweede deel over een triomftocht en teloorgang. 'Ik moet de lezer daarom beslist aanbevelen door te lezen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Lies Schut ( </w:t>
      </w:r>
      <w:r w:rsidDel="00000000" w:rsidR="00000000" w:rsidRPr="00000000">
        <w:rPr>
          <w:rFonts w:ascii="Droid Serif" w:cs="Droid Serif" w:eastAsia="Droid Serif" w:hAnsi="Droid Serif"/>
          <w:i w:val="1"/>
          <w:color w:val="222222"/>
          <w:sz w:val="20"/>
          <w:szCs w:val="20"/>
          <w:highlight w:val="white"/>
          <w:rtl w:val="0"/>
        </w:rPr>
        <w:t xml:space="preserve">De Telegraaf</w:t>
      </w:r>
      <w:r w:rsidDel="00000000" w:rsidR="00000000" w:rsidRPr="00000000">
        <w:rPr>
          <w:rFonts w:ascii="Droid Serif" w:cs="Droid Serif" w:eastAsia="Droid Serif" w:hAnsi="Droid Serif"/>
          <w:color w:val="222222"/>
          <w:sz w:val="20"/>
          <w:szCs w:val="20"/>
          <w:highlight w:val="white"/>
          <w:rtl w:val="0"/>
        </w:rPr>
        <w:t xml:space="preserve">, 28 januari 2005) spreekt van fraai taalgebruik en mooie metaforen en noemt de roman 'een ode aan de verbeelding en de heroïek'. Wel vindt ze de fantasie van de schrijver soms te ver gaan. Zijlijnen, zoals het verhaal van Papa Afrika en de Paris-Dakar-race, 'krijgen te veel gewicht en het "Fransje de Arm"-gedeelte lijkt een kort verhaal op zich. Alle losse draadjes komen aan het eind weliswaar bij elkaar, maar helemaal overtuigend is dat niet.'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Judith Janssen ( </w:t>
      </w:r>
      <w:r w:rsidDel="00000000" w:rsidR="00000000" w:rsidRPr="00000000">
        <w:rPr>
          <w:rFonts w:ascii="Droid Serif" w:cs="Droid Serif" w:eastAsia="Droid Serif" w:hAnsi="Droid Serif"/>
          <w:i w:val="1"/>
          <w:color w:val="222222"/>
          <w:sz w:val="20"/>
          <w:szCs w:val="20"/>
          <w:highlight w:val="white"/>
          <w:rtl w:val="0"/>
        </w:rPr>
        <w:t xml:space="preserve">de Volkskrant</w:t>
      </w:r>
      <w:r w:rsidDel="00000000" w:rsidR="00000000" w:rsidRPr="00000000">
        <w:rPr>
          <w:rFonts w:ascii="Droid Serif" w:cs="Droid Serif" w:eastAsia="Droid Serif" w:hAnsi="Droid Serif"/>
          <w:color w:val="222222"/>
          <w:sz w:val="20"/>
          <w:szCs w:val="20"/>
          <w:highlight w:val="white"/>
          <w:rtl w:val="0"/>
        </w:rPr>
        <w:t xml:space="preserve">, 18 februari 2005) spreekt van een 'ambitieuze, groots opgezette</w:t>
      </w:r>
      <w:r w:rsidDel="00000000" w:rsidR="00000000" w:rsidRPr="00000000">
        <w:rPr>
          <w:rFonts w:ascii="Droid Serif" w:cs="Droid Serif" w:eastAsia="Droid Serif" w:hAnsi="Droid Serif"/>
          <w:i w:val="1"/>
          <w:color w:val="222222"/>
          <w:sz w:val="20"/>
          <w:szCs w:val="20"/>
          <w:highlight w:val="white"/>
          <w:rtl w:val="0"/>
        </w:rPr>
        <w:t xml:space="preserve">coming-of-age</w:t>
      </w:r>
      <w:r w:rsidDel="00000000" w:rsidR="00000000" w:rsidRPr="00000000">
        <w:rPr>
          <w:rFonts w:ascii="Droid Serif" w:cs="Droid Serif" w:eastAsia="Droid Serif" w:hAnsi="Droid Serif"/>
          <w:color w:val="222222"/>
          <w:sz w:val="20"/>
          <w:szCs w:val="20"/>
          <w:highlight w:val="white"/>
          <w:rtl w:val="0"/>
        </w:rPr>
        <w:t xml:space="preserve"> roman'. Ook zij prijst de stijl: afstandelijke observaties, simpel, sierlijk en verrassend beeldend taalgebruik. 'Het is door Wieringa's verbeeldingskracht dat het dorpje werkelijk tot leven komt.' Een minpuntje noemt ze het dat Fransje allengs vergroeit met zijn onbeweeglijkheid en steeds minder ver van de Lomarkers komt te staan. 'Waar Fransje op afstand blijft en slechts door de indringende aanwezigheid van zijn gebrek deelneemt aan de gebeurtenissen, is </w:t>
      </w:r>
      <w:r w:rsidDel="00000000" w:rsidR="00000000" w:rsidRPr="00000000">
        <w:rPr>
          <w:rFonts w:ascii="Droid Serif" w:cs="Droid Serif" w:eastAsia="Droid Serif" w:hAnsi="Droid Serif"/>
          <w:i w:val="1"/>
          <w:color w:val="222222"/>
          <w:sz w:val="20"/>
          <w:szCs w:val="20"/>
          <w:highlight w:val="white"/>
          <w:rtl w:val="0"/>
        </w:rPr>
        <w:t xml:space="preserve">Joe Speedboot</w:t>
      </w:r>
      <w:r w:rsidDel="00000000" w:rsidR="00000000" w:rsidRPr="00000000">
        <w:rPr>
          <w:rFonts w:ascii="Droid Serif" w:cs="Droid Serif" w:eastAsia="Droid Serif" w:hAnsi="Droid Serif"/>
          <w:color w:val="222222"/>
          <w:sz w:val="20"/>
          <w:szCs w:val="20"/>
          <w:highlight w:val="white"/>
          <w:rtl w:val="0"/>
        </w:rPr>
        <w:t xml:space="preserve"> het mooist.'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Leonie Breebaart ( </w:t>
      </w:r>
      <w:r w:rsidDel="00000000" w:rsidR="00000000" w:rsidRPr="00000000">
        <w:rPr>
          <w:rFonts w:ascii="Droid Serif" w:cs="Droid Serif" w:eastAsia="Droid Serif" w:hAnsi="Droid Serif"/>
          <w:i w:val="1"/>
          <w:color w:val="222222"/>
          <w:sz w:val="20"/>
          <w:szCs w:val="20"/>
          <w:highlight w:val="white"/>
          <w:rtl w:val="0"/>
        </w:rPr>
        <w:t xml:space="preserve">Trouw</w:t>
      </w:r>
      <w:r w:rsidDel="00000000" w:rsidR="00000000" w:rsidRPr="00000000">
        <w:rPr>
          <w:rFonts w:ascii="Droid Serif" w:cs="Droid Serif" w:eastAsia="Droid Serif" w:hAnsi="Droid Serif"/>
          <w:color w:val="222222"/>
          <w:sz w:val="20"/>
          <w:szCs w:val="20"/>
          <w:highlight w:val="white"/>
          <w:rtl w:val="0"/>
        </w:rPr>
        <w:t xml:space="preserve">, 5 februari 2005) moest 'even wennen' aan de onbehouwen, gevoelige hoofdpersoon en de branie van zijn vriend Joe. 'Tommy Wieringa slaagt er wonderbaarlijk goed in de wereld van deze niet-zo-aardige-jongens voelbaar te maken.' Dat dit lukt komt dankzij het vermogen van de schrijver om 'met een paar halen een sfeer neer te zetten'. Ze spreekt van rake metaforen en 'een enorm gevoel voor ritme'.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Daniëlle Serdijn ( </w:t>
      </w:r>
      <w:r w:rsidDel="00000000" w:rsidR="00000000" w:rsidRPr="00000000">
        <w:rPr>
          <w:rFonts w:ascii="Droid Serif" w:cs="Droid Serif" w:eastAsia="Droid Serif" w:hAnsi="Droid Serif"/>
          <w:i w:val="1"/>
          <w:color w:val="222222"/>
          <w:sz w:val="20"/>
          <w:szCs w:val="20"/>
          <w:highlight w:val="white"/>
          <w:rtl w:val="0"/>
        </w:rPr>
        <w:t xml:space="preserve">Het Parool</w:t>
      </w:r>
      <w:r w:rsidDel="00000000" w:rsidR="00000000" w:rsidRPr="00000000">
        <w:rPr>
          <w:rFonts w:ascii="Droid Serif" w:cs="Droid Serif" w:eastAsia="Droid Serif" w:hAnsi="Droid Serif"/>
          <w:color w:val="222222"/>
          <w:sz w:val="20"/>
          <w:szCs w:val="20"/>
          <w:highlight w:val="white"/>
          <w:rtl w:val="0"/>
        </w:rPr>
        <w:t xml:space="preserve">, 10 februari 2005) is vanaf de eerste pagina 'verliefd' op het boek. Ze had het gevoel 'in een klassiek jongensboek terecht te zijn gekomen' en moest denken aan het werk van John Irving en Paul Auster, 'vanwege het continu licht absurde karakter van de meeste gebeurtenissen'. Het schrijverschap van Wieringa is met deze roman 'volledig tot wasdom' gekomen.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Kees 't Hart ( </w:t>
      </w:r>
      <w:r w:rsidDel="00000000" w:rsidR="00000000" w:rsidRPr="00000000">
        <w:rPr>
          <w:rFonts w:ascii="Droid Serif" w:cs="Droid Serif" w:eastAsia="Droid Serif" w:hAnsi="Droid Serif"/>
          <w:i w:val="1"/>
          <w:color w:val="222222"/>
          <w:sz w:val="20"/>
          <w:szCs w:val="20"/>
          <w:highlight w:val="white"/>
          <w:rtl w:val="0"/>
        </w:rPr>
        <w:t xml:space="preserve">De Groene Amsterdammer</w:t>
      </w:r>
      <w:r w:rsidDel="00000000" w:rsidR="00000000" w:rsidRPr="00000000">
        <w:rPr>
          <w:rFonts w:ascii="Droid Serif" w:cs="Droid Serif" w:eastAsia="Droid Serif" w:hAnsi="Droid Serif"/>
          <w:color w:val="222222"/>
          <w:sz w:val="20"/>
          <w:szCs w:val="20"/>
          <w:highlight w:val="white"/>
          <w:rtl w:val="0"/>
        </w:rPr>
        <w:t xml:space="preserve">, 18 februari 2005) werd direct vrolijk door de beginzinnen en die vrolijkheid verliet hem niet, het hele boek lang. De held is namelijk niet zielig en blikt 'onbekommerd en glashelder' de wereld in. Ook is er sprake van 'een mooie lichte, enigszins verbaasde toon', van een aanstekelijk verhaal en grote schrijflust. 'Dit is een prachtig boek over opgroeiende jongens, jongens die naar elkaar kijken en elkaar willen blijven vasthouden. Die in elkaar verstrikt raken. Over de mythes daarvan en het verlangen ernaar terug.'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Fleur Speet ( </w:t>
      </w:r>
      <w:r w:rsidDel="00000000" w:rsidR="00000000" w:rsidRPr="00000000">
        <w:rPr>
          <w:rFonts w:ascii="Droid Serif" w:cs="Droid Serif" w:eastAsia="Droid Serif" w:hAnsi="Droid Serif"/>
          <w:i w:val="1"/>
          <w:color w:val="222222"/>
          <w:sz w:val="20"/>
          <w:szCs w:val="20"/>
          <w:highlight w:val="white"/>
          <w:rtl w:val="0"/>
        </w:rPr>
        <w:t xml:space="preserve">Het Financieele Dagblad</w:t>
      </w:r>
      <w:r w:rsidDel="00000000" w:rsidR="00000000" w:rsidRPr="00000000">
        <w:rPr>
          <w:rFonts w:ascii="Droid Serif" w:cs="Droid Serif" w:eastAsia="Droid Serif" w:hAnsi="Droid Serif"/>
          <w:color w:val="222222"/>
          <w:sz w:val="20"/>
          <w:szCs w:val="20"/>
          <w:highlight w:val="white"/>
          <w:rtl w:val="0"/>
        </w:rPr>
        <w:t xml:space="preserve">, 5 februari 2005) zakte tijdens het lezen 'lekker' weg in 'De mix van vaart, humor en diepgang' en in 'de volle taal (...) en het zinderende jongensverhaal'. Ondanks het cynisme en de aforistische onzin van de jonge personages viel haar vooral Wieringa's liefde voor hen op. Speet noemt het klasse dat de auteur 'Bijna achteloos, en niet zonder een knipoog' het lef heeft om met 'zo'n dijk van een boek' grote namen naar de kroon te steken.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Wim Vogel ( </w:t>
      </w:r>
      <w:r w:rsidDel="00000000" w:rsidR="00000000" w:rsidRPr="00000000">
        <w:rPr>
          <w:rFonts w:ascii="Droid Serif" w:cs="Droid Serif" w:eastAsia="Droid Serif" w:hAnsi="Droid Serif"/>
          <w:i w:val="1"/>
          <w:color w:val="222222"/>
          <w:sz w:val="20"/>
          <w:szCs w:val="20"/>
          <w:highlight w:val="white"/>
          <w:rtl w:val="0"/>
        </w:rPr>
        <w:t xml:space="preserve">Haarlems Dagblad</w:t>
      </w:r>
      <w:r w:rsidDel="00000000" w:rsidR="00000000" w:rsidRPr="00000000">
        <w:rPr>
          <w:rFonts w:ascii="Droid Serif" w:cs="Droid Serif" w:eastAsia="Droid Serif" w:hAnsi="Droid Serif"/>
          <w:color w:val="222222"/>
          <w:sz w:val="20"/>
          <w:szCs w:val="20"/>
          <w:highlight w:val="white"/>
          <w:rtl w:val="0"/>
        </w:rPr>
        <w:t xml:space="preserve">, 2 april 2005) spreekt van een roman 'die je bij je strot grijpt als je ook maar een flauw vermoeden hebt van hoe jeugdige overmoed en zuiverheid altijd opnieuw bezoedeld en verraden worden'. In alle opzichten een 'feest om te lezen', al spreekt Vogel van 'Een droevig feest, dat wel, omdat de zoveelste poging de wereld eens flink op zijn donder te geven verzandt in eigen belang, privé-genot en bloed aan de handen'.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Erik de Vries ( </w:t>
      </w:r>
      <w:r w:rsidDel="00000000" w:rsidR="00000000" w:rsidRPr="00000000">
        <w:rPr>
          <w:rFonts w:ascii="Droid Serif" w:cs="Droid Serif" w:eastAsia="Droid Serif" w:hAnsi="Droid Serif"/>
          <w:i w:val="1"/>
          <w:color w:val="222222"/>
          <w:sz w:val="20"/>
          <w:szCs w:val="20"/>
          <w:highlight w:val="white"/>
          <w:rtl w:val="0"/>
        </w:rPr>
        <w:t xml:space="preserve">Vrij Nederland</w:t>
      </w:r>
      <w:r w:rsidDel="00000000" w:rsidR="00000000" w:rsidRPr="00000000">
        <w:rPr>
          <w:rFonts w:ascii="Droid Serif" w:cs="Droid Serif" w:eastAsia="Droid Serif" w:hAnsi="Droid Serif"/>
          <w:color w:val="222222"/>
          <w:sz w:val="20"/>
          <w:szCs w:val="20"/>
          <w:highlight w:val="white"/>
          <w:rtl w:val="0"/>
        </w:rPr>
        <w:t xml:space="preserve">, 9 april 2005) vergelijkt de thematiek van de roman met die van Nescio. Hij spreekt van een puik verhaal, geschreven met veel vaart, gevoel voor detail en dichterlijke, kernachtige metaforen. 'Zo maakt Wieringa het alledaagse wat fraaier, en het verveelt geen moment.'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Atte Jongstra ( </w:t>
      </w:r>
      <w:r w:rsidDel="00000000" w:rsidR="00000000" w:rsidRPr="00000000">
        <w:rPr>
          <w:rFonts w:ascii="Droid Serif" w:cs="Droid Serif" w:eastAsia="Droid Serif" w:hAnsi="Droid Serif"/>
          <w:i w:val="1"/>
          <w:color w:val="222222"/>
          <w:sz w:val="20"/>
          <w:szCs w:val="20"/>
          <w:highlight w:val="white"/>
          <w:rtl w:val="0"/>
        </w:rPr>
        <w:t xml:space="preserve">Leeuwarder Courant</w:t>
      </w:r>
      <w:r w:rsidDel="00000000" w:rsidR="00000000" w:rsidRPr="00000000">
        <w:rPr>
          <w:rFonts w:ascii="Droid Serif" w:cs="Droid Serif" w:eastAsia="Droid Serif" w:hAnsi="Droid Serif"/>
          <w:color w:val="222222"/>
          <w:sz w:val="20"/>
          <w:szCs w:val="20"/>
          <w:highlight w:val="white"/>
          <w:rtl w:val="0"/>
        </w:rPr>
        <w:t xml:space="preserve">, 25 maart 2005) is zo vol van de roman dat hij er bijna niet over kan schrijven. 'Ik heb in jaren niet zo'n memorabel boek gelezen.'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i w:val="1"/>
          <w:color w:val="222222"/>
          <w:sz w:val="20"/>
          <w:szCs w:val="20"/>
          <w:highlight w:val="white"/>
          <w:rtl w:val="0"/>
        </w:rPr>
        <w:t xml:space="preserve">Joe Speedboot</w:t>
      </w:r>
      <w:r w:rsidDel="00000000" w:rsidR="00000000" w:rsidRPr="00000000">
        <w:rPr>
          <w:rFonts w:ascii="Droid Serif" w:cs="Droid Serif" w:eastAsia="Droid Serif" w:hAnsi="Droid Serif"/>
          <w:color w:val="222222"/>
          <w:sz w:val="20"/>
          <w:szCs w:val="20"/>
          <w:highlight w:val="white"/>
          <w:rtl w:val="0"/>
        </w:rPr>
        <w:t xml:space="preserve"> werd genomineerd voor de AKO Literatuurprijs 2005, de Gouden Uil 2006 en de Libris Literatuur Prijs 2006 en bekroond met de F. Bordewijkprijs 2006. Voor één zin uit het boek kreeg Wieringa ook de Tzum-prijs 2006, bestemd voor de beste zin in verhalend proza. De betreffende zin luidt: 'De knalpijpen glansden als bazuinen, de wereld leek te verschroeien in allesverzengend lawaai wanneer de jongens het gaspedaal intrapten met de koppeling in, alleen om te laten weten dat ze bestonden, zodat níemand daaraan zou twijfelen, want wat niet weerkaatst, bestaat niet.'</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z8l8kvd5u6i8" w:id="85"/>
      <w:bookmarkEnd w:id="85"/>
      <w:r w:rsidDel="00000000" w:rsidR="00000000" w:rsidRPr="00000000">
        <w:rPr>
          <w:rFonts w:ascii="Droid Serif" w:cs="Droid Serif" w:eastAsia="Droid Serif" w:hAnsi="Droid Serif"/>
          <w:b w:val="1"/>
          <w:color w:val="222222"/>
          <w:sz w:val="37"/>
          <w:szCs w:val="37"/>
          <w:highlight w:val="white"/>
          <w:rtl w:val="0"/>
        </w:rPr>
        <w:t xml:space="preserve">Context / Achtergronden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b w:val="1"/>
          <w:color w:val="222222"/>
          <w:sz w:val="20"/>
          <w:szCs w:val="20"/>
          <w:highlight w:val="white"/>
        </w:rPr>
      </w:pPr>
      <w:r w:rsidDel="00000000" w:rsidR="00000000" w:rsidRPr="00000000">
        <w:rPr>
          <w:rFonts w:ascii="Droid Serif" w:cs="Droid Serif" w:eastAsia="Droid Serif" w:hAnsi="Droid Serif"/>
          <w:b w:val="1"/>
          <w:color w:val="222222"/>
          <w:sz w:val="20"/>
          <w:szCs w:val="20"/>
          <w:highlight w:val="white"/>
          <w:rtl w:val="0"/>
        </w:rPr>
        <w:t xml:space="preserve">Ontstaansgeschiedenis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In een interview ( </w:t>
      </w:r>
      <w:r w:rsidDel="00000000" w:rsidR="00000000" w:rsidRPr="00000000">
        <w:rPr>
          <w:rFonts w:ascii="Droid Serif" w:cs="Droid Serif" w:eastAsia="Droid Serif" w:hAnsi="Droid Serif"/>
          <w:i w:val="1"/>
          <w:color w:val="222222"/>
          <w:sz w:val="20"/>
          <w:szCs w:val="20"/>
          <w:highlight w:val="white"/>
          <w:rtl w:val="0"/>
        </w:rPr>
        <w:t xml:space="preserve">Spits</w:t>
      </w:r>
      <w:r w:rsidDel="00000000" w:rsidR="00000000" w:rsidRPr="00000000">
        <w:rPr>
          <w:rFonts w:ascii="Droid Serif" w:cs="Droid Serif" w:eastAsia="Droid Serif" w:hAnsi="Droid Serif"/>
          <w:color w:val="222222"/>
          <w:sz w:val="20"/>
          <w:szCs w:val="20"/>
          <w:highlight w:val="white"/>
          <w:rtl w:val="0"/>
        </w:rPr>
        <w:t xml:space="preserve">, 28 januari 2005) merkt de auteur over het ontstaan van de hoofdfiguur het volgende op: 'Toen ik rond mijn tiende de Vrije School in Zutphen bezocht, werd me verteld over een klasgenoot die er niet was. Hij lag in coma als gevolg van een zwaar ongeluk. Hij zat op zijn fietsje toen hij werd geschept door een automobilist met een slecht huwelijk, waarbij hij tientallen meters werd weggeslingerd. Het lichaam van de scholier bleek echter taai. Hij kwam er bovenop en een jaar later verscheen hij weer op school. Gekluisterd aan een rolstoel en nauwelijks verstaanbaar. Vijfentwintig jaar later sprong ik op een ochtend uit bed, toen ik in een flits begreep dat hij, de niet-sprekende en nauwelijks bewegende jongen, de gedroomde verteller voor een roman was.' Tommy Wieringa zocht de jongen later op en vroeg hem over zijn leven, ook over intieme zaken zoals zijn seksleven en hoe hij zich ontlast. 'De intieme details van Fransje Hermans' leven kloppen stuk voor stuk.'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Ook voor andere zaken (zoals vliegtuigbouw en armworstelen) documenteerde de schrijver zich uitvoerig.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In een ander interview ( </w:t>
      </w:r>
      <w:r w:rsidDel="00000000" w:rsidR="00000000" w:rsidRPr="00000000">
        <w:rPr>
          <w:rFonts w:ascii="Droid Serif" w:cs="Droid Serif" w:eastAsia="Droid Serif" w:hAnsi="Droid Serif"/>
          <w:i w:val="1"/>
          <w:color w:val="222222"/>
          <w:sz w:val="20"/>
          <w:szCs w:val="20"/>
          <w:highlight w:val="white"/>
          <w:rtl w:val="0"/>
        </w:rPr>
        <w:t xml:space="preserve">NRC Handelsblad</w:t>
      </w:r>
      <w:r w:rsidDel="00000000" w:rsidR="00000000" w:rsidRPr="00000000">
        <w:rPr>
          <w:rFonts w:ascii="Droid Serif" w:cs="Droid Serif" w:eastAsia="Droid Serif" w:hAnsi="Droid Serif"/>
          <w:color w:val="222222"/>
          <w:sz w:val="20"/>
          <w:szCs w:val="20"/>
          <w:highlight w:val="white"/>
          <w:rtl w:val="0"/>
        </w:rPr>
        <w:t xml:space="preserve">, 18 maart 2005) zegt Tommy Wieringa dat hij de naam Joe Speedboot ooit hoorde van een jongen die zich zo noemde. 'Ik vond dat een fantastische anekdote; de durf om je naam te veranderen, te zijn wie je wilt zijn, het is iets van een hogere orde.' In een krant las hij over een Japanner die in Parijs was overleden doordat hij een hond op zijn hoofd had gekregen.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rPr>
      </w:pPr>
      <w:r w:rsidDel="00000000" w:rsidR="00000000" w:rsidRPr="00000000">
        <w:rPr>
          <w:rtl w:val="0"/>
        </w:rPr>
      </w:r>
    </w:p>
    <w:p w:rsidR="00000000" w:rsidDel="00000000" w:rsidP="00000000" w:rsidRDefault="00000000" w:rsidRPr="00000000">
      <w:pPr>
        <w:pStyle w:val="Title"/>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rPr>
      </w:pPr>
      <w:bookmarkStart w:colFirst="0" w:colLast="0" w:name="_95lgtq7ru9ak" w:id="86"/>
      <w:bookmarkEnd w:id="86"/>
      <w:r w:rsidDel="00000000" w:rsidR="00000000" w:rsidRPr="00000000">
        <w:rPr>
          <w:rFonts w:ascii="Droid Serif" w:cs="Droid Serif" w:eastAsia="Droid Serif" w:hAnsi="Droid Serif"/>
          <w:rtl w:val="0"/>
        </w:rPr>
        <w:t xml:space="preserve">De engelenmaker</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m312umwwwfkd" w:id="87"/>
      <w:bookmarkEnd w:id="87"/>
      <w:r w:rsidDel="00000000" w:rsidR="00000000" w:rsidRPr="00000000">
        <w:rPr>
          <w:rFonts w:ascii="Droid Serif" w:cs="Droid Serif" w:eastAsia="Droid Serif" w:hAnsi="Droid Serif"/>
          <w:b w:val="1"/>
          <w:color w:val="222222"/>
          <w:sz w:val="37"/>
          <w:szCs w:val="37"/>
          <w:highlight w:val="white"/>
          <w:rtl w:val="0"/>
        </w:rPr>
        <w:t xml:space="preserve">Samenvatting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i w:val="1"/>
          <w:color w:val="222222"/>
          <w:sz w:val="20"/>
          <w:szCs w:val="20"/>
          <w:highlight w:val="white"/>
          <w:rtl w:val="0"/>
        </w:rPr>
        <w:t xml:space="preserve">Voor deze bespreking is gebruikgemaakt van: Stefan Brijs, </w:t>
      </w:r>
      <w:r w:rsidDel="00000000" w:rsidR="00000000" w:rsidRPr="00000000">
        <w:rPr>
          <w:rFonts w:ascii="Droid Serif" w:cs="Droid Serif" w:eastAsia="Droid Serif" w:hAnsi="Droid Serif"/>
          <w:b w:val="1"/>
          <w:i w:val="1"/>
          <w:color w:val="222222"/>
          <w:sz w:val="20"/>
          <w:szCs w:val="20"/>
          <w:highlight w:val="white"/>
          <w:rtl w:val="0"/>
        </w:rPr>
        <w:t xml:space="preserve">De engelenmaker</w:t>
      </w:r>
      <w:r w:rsidDel="00000000" w:rsidR="00000000" w:rsidRPr="00000000">
        <w:rPr>
          <w:rFonts w:ascii="Droid Serif" w:cs="Droid Serif" w:eastAsia="Droid Serif" w:hAnsi="Droid Serif"/>
          <w:i w:val="1"/>
          <w:color w:val="222222"/>
          <w:sz w:val="20"/>
          <w:szCs w:val="20"/>
          <w:highlight w:val="white"/>
          <w:rtl w:val="0"/>
        </w:rPr>
        <w:t xml:space="preserve">. Uitgeverij Atlas, Amsterdam, 2005 </w:t>
      </w:r>
      <w:r w:rsidDel="00000000" w:rsidR="00000000" w:rsidRPr="00000000">
        <w:rPr>
          <w:rFonts w:ascii="Droid Serif" w:cs="Droid Serif" w:eastAsia="Droid Serif" w:hAnsi="Droid Serif"/>
          <w:color w:val="222222"/>
          <w:sz w:val="20"/>
          <w:szCs w:val="20"/>
          <w:highlight w:val="white"/>
          <w:rtl w:val="0"/>
        </w:rPr>
        <w:t xml:space="preser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b w:val="1"/>
          <w:color w:val="222222"/>
          <w:sz w:val="20"/>
          <w:szCs w:val="20"/>
          <w:highlight w:val="white"/>
        </w:rPr>
      </w:pPr>
      <w:r w:rsidDel="00000000" w:rsidR="00000000" w:rsidRPr="00000000">
        <w:rPr>
          <w:rFonts w:ascii="Droid Serif" w:cs="Droid Serif" w:eastAsia="Droid Serif" w:hAnsi="Droid Serif"/>
          <w:b w:val="1"/>
          <w:color w:val="222222"/>
          <w:sz w:val="20"/>
          <w:szCs w:val="20"/>
          <w:highlight w:val="white"/>
          <w:rtl w:val="0"/>
        </w:rPr>
        <w:t xml:space="preserve">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Een verrassend voorval in het Belgische dorp Wolfheim, gelegen vlakbij het Drielandenpunt, op 13 oktober 1984: dokter Victor Hoppe keert na bijna twintig jaar terug in zijn geboortedorp en vestigt zich in het huis waar zijn vader als dorpsarts altijd heeft gewoond. De dokter arriveert niet alleen maar met een grote reiswieg waarin hij een identieke, mismaakte drieling vervoert: drie jongetjes met een waterhoofd, een hazenlip en rood haar. Ze heten Michaël, Gabriël en Rafaël. Tot verbazing van de dorpsbewoners arriveert hij zonder vrouw. Desgevraagd deelt hij mee: 'Ze hebben geen moeder. Nooit gehad' (p. 26).</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Aanvankelijk neemt het dorp een afwachtende houding aan jegens de dokter. Maar nadat hij enkele wonderbaarlijke staaltjes van zijn medisch kunnen heeft getoond, stromen de patiënten toe. Aantrekkelijk is ook dat de dokter iedereen gratis helpt. 'Het is mijn plicht om goed te doen' luidt zijn verklaring (p. 29). Charlotte Maenhout, een gepensioneerde onderwijzeres, wordt ingeschakeld om op de drieling te passen. Na verloop van tijd gaat ze hen ook lesgeven. De jongetjes blijken uitzonderlijk intelligent; ze praten al heel jong (zowel Frans als Duits), maar gedragen zich verder heel ontoegankelijk en emotieloos. Mentaal zijn ze enorm voorlijk, fysiek zijn het kasplantjes. Ze mogen dan ook nooit naar buiten.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Als de jongetjes twee zijn worden ze in één nacht plotseling kaal. Ook verder vertonen ze ongewoon vroeg allerlei verouderingsverschijnselen. Tot grote woede van Charlotte neemt de dokter voortdurend foto's van de drieling en voert hij medische experimenten op hen uit. Ze probeert van haar kant het leven van haar pupillen zoveel mogelijk te veraangenamen. Voor hun vierde verjaardag organiseert ze bijvoorbeeld een verjaarspartijtje. Het wordt een fiasco. Ook haar plan om met het drietal naar het Drielandenpunt te gaan als de dokter een dag naar een beurs in Frankfurt is, loopt uit op een grote mislukking.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Tijdens de afwezigheid van de dokter doorzoekt Charlotte zijn spreekkamer. Zij vindt albums met talloze foto's van alle lichaamsdelen van de jongetjes in close-up. Ook stuit ze op vakbladen met foto's van en artikelen over dokter Hoppe. Het gaat over zijn roem (1982), maar ook over fraude en ontslag (1984). Ze is geschokt en zodra de dokter uit Frankfurt terugkomt, gaat ze de confrontatie aan. Op haar beschuldigingen reageert de dokter ontkennend: 'Ik wilde goed doen. Ik heb altijd goed willen doen' (p. 142). Maar hij komt zo dreigend op haar af dat ze terugdeinst. Ze smakt achterover van de trap en blijft dood liggen.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b w:val="1"/>
          <w:color w:val="222222"/>
          <w:sz w:val="20"/>
          <w:szCs w:val="20"/>
          <w:highlight w:val="white"/>
        </w:rPr>
      </w:pPr>
      <w:r w:rsidDel="00000000" w:rsidR="00000000" w:rsidRPr="00000000">
        <w:rPr>
          <w:rFonts w:ascii="Droid Serif" w:cs="Droid Serif" w:eastAsia="Droid Serif" w:hAnsi="Droid Serif"/>
          <w:b w:val="1"/>
          <w:color w:val="222222"/>
          <w:sz w:val="20"/>
          <w:szCs w:val="20"/>
          <w:highlight w:val="white"/>
          <w:rtl w:val="0"/>
        </w:rPr>
        <w:t xml:space="preserve">II.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Het tweede deel vertelt over de eerste veertig levensjaren van Victor Hoppe. Bij zijn geboorte (4 juni 1945) wordt Victor door zijn moeder verstoten: hij heeft rood haar en een hazenlip en is dus 'door de duivel gebeten' (p. 155). Met tegenzin brengt zijn vader hem naar een klooster waar men mentaal gehandicapte kinderen verzorgt. Victor heet namelijk debiel te zijn. In die mening wordt de abdis versterkt omdat hij zich volledig in zichzelf opsluit, niet reageert, niet praat en geen enkele emotie toont. De hazenlip wordt geopereerd; verder brengt Victor zijn dagen in ledigheid door. Wel moet hij elke dag naar de kapel; de liederen en gebeden kent hij onmiddellijk van buiten.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Om de duivel te verjagen moeten de zusters hem bij toerbeurt twee uur per dag uit de bijbel voorlezen. Met een van hen, zuster Marthe, ontstaat contact. Ze ontdekt hoe intelligent hij is en leert hem lezen. Hij vordert spectaculair maar weigert aan anderen zijn vaardigheid te tonen. Tijdens een verblijf buiten het klooster raakt zuster Marthe zwanger. Victors vader weigert te voldoen aan het verzoek van de abdis om haar te aborteren. Marthe maakt van de gelegenheid gebruik om Victors vader te verzekeren dat zijn zoon beslist niet debiel 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Wanneer de dokter hoort dat Marthe vervolgens is vastgebonden en onder dwang door een dorpelinge met een breinaald is geaborteerd, is voor hem de maat vol. Hij haalt zijn zoon weg uit het klooster, houdt hem eerst een poos thuis ' verborgen voor zijn vrouw ' en stuurt hem vervolgens naar het pensionaat van de 'Brüder der Christlichen Schulen' in Eupen. Ook daar is Victor een uitblinker. Op zijn tiende heeft hij de basisschool, op zijn zestiende het gymnasium doorlopen.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Op de universiteit blijkt Victor een superintelligente en gedreven student. Maar hij valt ook op door zijn onvermogen tot communicatie en empathie. Nadat hij cum laude zijn studie medicijnen heeft afgerond specialiseert hij zich als embryoloog. Vanwege zijn baanbrekend onderzoek wordt hij benoemd aan de universiteit van Aken. Zijn aanstaande collega Rex Cremer feliciteert hem en voegt daaraan toe: 'U hebt God het nakijken gegeven' (p. 211). Die schertsende opmerking wordt voor Victor een serieuze levensopdracht.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Victor boekt aanvankelijk groot succes. Hij slaagt erin drie muizen te klonen: voor het eerst in de geschiedenis is het gelukt een zoogdier te klonen. Maar hij weigert te voldoen aan de eis van zijn vakbroeders om het experiment te herhalen. Hij wil namelijk verder: niet herhalen maar mensen klonen, bezig zijn met menselijke embryo's en met lichaamscellen van zichzelf. Hij wil 'levens maken'. 'Levens geven. Zoals God' (p. 307). Dat is de uitdaging.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Zijn eigenzinnige werkwijze leidt tot een conflict met de universiteit. Bovendien mislukken er verschillende experimenten. Dan besluit Victor de eer aan zichzelf te houden en neemt ontslag. Maar bij één vrouw die dolgraag een dochtertje wil, heeft zijn methode van implementatie van gereconstrueerde embryo's succes: zij is zwanger van een drieling. Victor verzwijgt dat voor haar. Als op 29 september 1984 drie jongetjes met een hazenlip en rood haar geboren worden, schreeuwt ze het uit dat ze die drie kinderen absoluut niet wil. Ze wil ze zelfs niet meer zien.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b w:val="1"/>
          <w:color w:val="222222"/>
          <w:sz w:val="20"/>
          <w:szCs w:val="20"/>
          <w:highlight w:val="white"/>
        </w:rPr>
      </w:pPr>
      <w:r w:rsidDel="00000000" w:rsidR="00000000" w:rsidRPr="00000000">
        <w:rPr>
          <w:rFonts w:ascii="Droid Serif" w:cs="Droid Serif" w:eastAsia="Droid Serif" w:hAnsi="Droid Serif"/>
          <w:b w:val="1"/>
          <w:color w:val="222222"/>
          <w:sz w:val="20"/>
          <w:szCs w:val="20"/>
          <w:highlight w:val="white"/>
          <w:rtl w:val="0"/>
        </w:rPr>
        <w:t xml:space="preserve">III.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Op een beurs in Frankfurt heeft Victor Hoppe zijn vroegere collega Rex Cremer ontmoet. Ze spreken af dat Rex de drieling zal komen bekijken. Rex ziet meteen dat de jongetjes er slecht aan toe zijn. Victor erkent: 'de telomeren van sommige chromosomen waren veel korter dan normaal' (p. 321). Dat was een fout. Daardoor veroudert de drieling snel. Maar bij volgende experimenten zal hij het beter doen!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Kort na de dood van Charlotte Maenhout treurt het dorp opnieuw om een dodelijk ongeluk. Bij het voetballen op straat wordt Gunther Weber door een bus overreden. Dokter Hoppe gaat meteen condoleren en snijdt even snel als stiekem bij de jongen zijn testikels af: die zou hij nog wel eens kunnen gebruiken. En hij schept de gelegenheid. Hij spoort de ouders, die treuren om het verlies van hun enig kind, aan om vooral </w:t>
      </w:r>
      <w:r w:rsidDel="00000000" w:rsidR="00000000" w:rsidRPr="00000000">
        <w:rPr>
          <w:rFonts w:ascii="Droid Serif" w:cs="Droid Serif" w:eastAsia="Droid Serif" w:hAnsi="Droid Serif"/>
          <w:i w:val="1"/>
          <w:color w:val="222222"/>
          <w:sz w:val="20"/>
          <w:szCs w:val="20"/>
          <w:highlight w:val="white"/>
          <w:rtl w:val="0"/>
        </w:rPr>
        <w:t xml:space="preserve">niet</w:t>
      </w:r>
      <w:r w:rsidDel="00000000" w:rsidR="00000000" w:rsidRPr="00000000">
        <w:rPr>
          <w:rFonts w:ascii="Droid Serif" w:cs="Droid Serif" w:eastAsia="Droid Serif" w:hAnsi="Droid Serif"/>
          <w:color w:val="222222"/>
          <w:sz w:val="20"/>
          <w:szCs w:val="20"/>
          <w:highlight w:val="white"/>
          <w:rtl w:val="0"/>
        </w:rPr>
        <w:t xml:space="preserve"> te berusten in Gods wil, zoals ze op de rouwcirculaire hebben geschreven. Hij wil hen helpen en langs kunstmatige weg voor een nieuwe zoon zorgen. Na lang aarzelen besluiten ze op zijn aanbod in te gaan. De implantatie zal op 21 mei 1989 plaatsvinden.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Intussen staat Victor voor een nieuwe complicatie. De vrouw die de drieling heeft gebaard heeft na jaren toch spijt: ze wil de kinderen graag zien en zo mogelijk verzorgen. Maar Michaël is al gestorven en de andere twee zullen spoedig volgen. Ze treft hen aan in een vreselijk verwaarloosde toestand. Als Gabriël ook overlijdt, merkt ze dat de dokter de jongetjes in grote glazen potten op sterk water bewaart. Ze wordt zo woedend dat ze hem met een scalpel een diepe wond in zijn zij toebrengt. Op zijn beurt steekt Victor de vrouw dood.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Na een gesprek met de pastoor ziet Victor steeds duidelijker een parallel tussen zijn eigen leven en streven en Jezus' leven en werk. Waanvoorstellingen gaan een steeds grotere rol spelen. Wanneer Rex Cremer nog eens bij Victor langsgaat, wordt hij ontvangen als een Judas, Jezus' verrader. Hij concludeert dat Victor gek geworden is en gaat snel weg. Als hij even later terugkomt is Victor verdwenen. In het huis ziet hij de dode vrouw liggen en de glazen potten met drie kinderlijkjes. Hij voelt zich medeverantwoordelijk voor al die rampspoed, giet de potten leeg op de vrouw, verspreidt brandbare vloeistof en steekt de boel in brand. Wanhopig racet hij met zijn auto de Vaalserberg op, ontwijkt ternauwernood een autobus en stort in een diepe bouwput. Dood.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Op 21 mei 1989 verzorgt Victor Hoppe eerst de implantatie bij Vera Weber. Daarna gaat hij snel naar de calvarieberg waar een processie ter ere van de heilige Rita zal plaatsvinden. Hij is nog net op tijd en heeft alles goed voorbereid. Bij de laatste statie, Jezus aan het kruis, ontbreekt het beeld van Jezus omdat het vervangen zal worden door een bronzen beeld. Victor slaagt erin zichzelf te kruisigen. Eerst merken de gelovigen niets. Dan zien ze echt bloed; het hoofd beweegt. Verbijsterd kijken ze toe hoe Victor Hoppe uitroept: 'Het is volbracht!' (p. 422), vooroverbuigt, van het kruis losscheurt en dood op de grond blijft liggen.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Maar Vera Weber baart een gezonde baby. Mét een hazenlip!</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before="120" w:lineRule="auto"/>
        <w:contextualSpacing w:val="0"/>
        <w:rPr>
          <w:rFonts w:ascii="Droid Serif" w:cs="Droid Serif" w:eastAsia="Droid Serif" w:hAnsi="Droid Serif"/>
          <w:color w:val="7b2590"/>
          <w:sz w:val="20"/>
          <w:szCs w:val="20"/>
          <w:highlight w:val="white"/>
        </w:rPr>
      </w:pPr>
      <w:hyperlink r:id="rId47">
        <w:r w:rsidDel="00000000" w:rsidR="00000000" w:rsidRPr="00000000">
          <w:rPr>
            <w:rtl w:val="0"/>
          </w:rPr>
        </w:r>
      </w:hyperlink>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y4sjqtmcjuax" w:id="88"/>
      <w:bookmarkEnd w:id="88"/>
      <w:r w:rsidDel="00000000" w:rsidR="00000000" w:rsidRPr="00000000">
        <w:rPr>
          <w:rFonts w:ascii="Droid Serif" w:cs="Droid Serif" w:eastAsia="Droid Serif" w:hAnsi="Droid Serif"/>
          <w:b w:val="1"/>
          <w:color w:val="222222"/>
          <w:sz w:val="37"/>
          <w:szCs w:val="37"/>
          <w:highlight w:val="white"/>
          <w:rtl w:val="0"/>
        </w:rPr>
        <w:t xml:space="preserve">Interpretatie : Thematiek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Thematisch gezien legt Victor Hoppe zijn kaarten al snel op tafel. 'Niets is onmogelijk. Moeilijk misschien wel, maar onmogelijk niet', zegt hij tegen Charlotte Maenhout (p. 82). Iets voorzichtiger geformuleerd herhaalt hij die overtuiging een aantal malen in de roman: 'Soms is wat onmogelijk lijkt, alleen maar moeilijk' (p. 173, 212, 272, 277, 424). Vanuit die visie is Victor Hoppe voortdurend op zoek naar de grenzen van menselijke macht en mogelijkheden. Bij die pogingen tot grensverlegging en grensoverschrijding is hij in gevecht met God, tegen wie hij als een moderne Lucifer ' de drieling draagt niet toevallig engelennamen ' in opstand is gekomen.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God heeft dan misschien de mens geschapen, maar de mens heeft God gemaakt, meent Victor (p. 260). Daarom moeten we God vooral niet overschatten, want dan onderschatten we onszelf. 'Dat is de fout die velen van ons maken', aldus de dokter. 'Ze leggen zichzelf grenzen op' en dat wil hij beslist niet (p. 212). God is zijn grote concurrent, een concurrent die hij beslist het nakijken wil geven. Zijn levensdoel is namelijk 'om levens te geven' (p. 211). In concreto betekent dat: mensen maken door mensen te klonen.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In dat gevecht met God speelt de tegenstelling goed-kwaad een overheersende rol. Door Victors geloofsopvoeding met het beeld van een strenge, straffende God, is God voor hem de personificatie van het kwaad geworden. Dat heeft Hij ten overvloede bewezen door Zijn zoon Jezus in de steek te laten, toe te laten dat die werd verraden, veroordeeld en gedood. In Jezus' lot ziet Victor een duidelijke parallel met wat hij zelf van zijn vader heeft ondervonden. Daarom is Jezus zijn rolmodel geworden, de personificatie van het goede, en is zijn eigen streven hier op aarde louter goed te doen. Victors tragiek is dat hij er uiteindelijk niet omheen kan dat zijn streven om goed te doen veel onheil heeft aangericht. De zwartwittegenstelling van goed en kwaad blijkt niet op te gaan: het kwaad schuilt ook in hemzelf (bijvoorbeeld p. 143).</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Een andere tegenstelling in de thematiek is die tussen genialiteit en waanzin. Waar ligt de grens tussen die twee? Is Victor Hoppe een genie of een gek? Aanvankelijk ontpopt hij zich als een wonderkind, een klein genie. Maar hij vertoont steeds meer monomane trekken. En op de faculteit in Aken stelt men zich de vraag: Moet je een genie afremmen als die ook tekenen van waanzin vertoont? Ten slotte overschrijdt Victor overduidelijk een grens en gaat als godsdienstwaanzinnige ten onder in een zelfgekozen dood. Maar waar lag precies de grens?</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g6mirjvynbog" w:id="89"/>
      <w:bookmarkEnd w:id="89"/>
      <w:r w:rsidDel="00000000" w:rsidR="00000000" w:rsidRPr="00000000">
        <w:rPr>
          <w:rFonts w:ascii="Droid Serif" w:cs="Droid Serif" w:eastAsia="Droid Serif" w:hAnsi="Droid Serif"/>
          <w:b w:val="1"/>
          <w:color w:val="222222"/>
          <w:sz w:val="37"/>
          <w:szCs w:val="37"/>
          <w:highlight w:val="white"/>
          <w:rtl w:val="0"/>
        </w:rPr>
        <w:t xml:space="preserve">Interpretatie : Titel en Motto's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titel </w:t>
      </w:r>
      <w:r w:rsidDel="00000000" w:rsidR="00000000" w:rsidRPr="00000000">
        <w:rPr>
          <w:rFonts w:ascii="Droid Serif" w:cs="Droid Serif" w:eastAsia="Droid Serif" w:hAnsi="Droid Serif"/>
          <w:i w:val="1"/>
          <w:color w:val="222222"/>
          <w:sz w:val="20"/>
          <w:szCs w:val="20"/>
          <w:highlight w:val="white"/>
          <w:rtl w:val="0"/>
        </w:rPr>
        <w:t xml:space="preserve">De engelenmaker</w:t>
      </w:r>
      <w:r w:rsidDel="00000000" w:rsidR="00000000" w:rsidRPr="00000000">
        <w:rPr>
          <w:rFonts w:ascii="Droid Serif" w:cs="Droid Serif" w:eastAsia="Droid Serif" w:hAnsi="Droid Serif"/>
          <w:color w:val="222222"/>
          <w:sz w:val="20"/>
          <w:szCs w:val="20"/>
          <w:highlight w:val="white"/>
          <w:rtl w:val="0"/>
        </w:rPr>
        <w:t xml:space="preserve"> verwijst naar het feit dat Victor Hoppe de door hem gefabriceerde drieling namen van engelen heeft gegeven. Die naamgeving hangt allereerst samen met hun geboortedatum, 29 september, de naamdag van Sint Michaël. Dat de gekloonde jongetjes alle drie naar aartsengelen zijn vernoemd, zal er wel op duiden dat Victor Hoppe ze eigenlijk als wezens van een andere orde beschouwt.</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kpjiqsl7c04j" w:id="90"/>
      <w:bookmarkEnd w:id="90"/>
      <w:r w:rsidDel="00000000" w:rsidR="00000000" w:rsidRPr="00000000">
        <w:rPr>
          <w:rFonts w:ascii="Droid Serif" w:cs="Droid Serif" w:eastAsia="Droid Serif" w:hAnsi="Droid Serif"/>
          <w:b w:val="1"/>
          <w:color w:val="222222"/>
          <w:sz w:val="37"/>
          <w:szCs w:val="37"/>
          <w:highlight w:val="white"/>
          <w:rtl w:val="0"/>
        </w:rPr>
        <w:t xml:space="preserve">Interpretatie : Structuur en Techniek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i w:val="1"/>
          <w:color w:val="222222"/>
          <w:sz w:val="20"/>
          <w:szCs w:val="20"/>
          <w:highlight w:val="white"/>
          <w:rtl w:val="0"/>
        </w:rPr>
        <w:t xml:space="preserve">De engelenmaker</w:t>
      </w:r>
      <w:r w:rsidDel="00000000" w:rsidR="00000000" w:rsidRPr="00000000">
        <w:rPr>
          <w:rFonts w:ascii="Droid Serif" w:cs="Droid Serif" w:eastAsia="Droid Serif" w:hAnsi="Droid Serif"/>
          <w:color w:val="222222"/>
          <w:sz w:val="20"/>
          <w:szCs w:val="20"/>
          <w:highlight w:val="white"/>
          <w:rtl w:val="0"/>
        </w:rPr>
        <w:t xml:space="preserve"> is een drieluik met een hechte structuur en een ingenieuze plot. Pas bij herlezing blijkt hoe geraffineerd alle details in elkaar grijpen en naar elkaar verwijzen.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Deel I beschrijft chronologisch in elf hoofdstukken het leven in Wolfheim van 13 oktober 1984, de verrassende terugkeer van dokter Hoppe, tot 29 oktober 1988, de fatale val van Charlotte Maenhout. De roman begint als een dorpsvertelling met bekende ingrediënten als roddel, jaloezie, bijgeloof en angst. Maar al gauw hangt er een sfeer van dreiging en onheil, culminerend in de</w:t>
      </w:r>
      <w:r w:rsidDel="00000000" w:rsidR="00000000" w:rsidRPr="00000000">
        <w:rPr>
          <w:rFonts w:ascii="Droid Serif" w:cs="Droid Serif" w:eastAsia="Droid Serif" w:hAnsi="Droid Serif"/>
          <w:i w:val="1"/>
          <w:color w:val="222222"/>
          <w:sz w:val="20"/>
          <w:szCs w:val="20"/>
          <w:highlight w:val="white"/>
          <w:rtl w:val="0"/>
        </w:rPr>
        <w:t xml:space="preserve">cliffhanger</w:t>
      </w:r>
      <w:r w:rsidDel="00000000" w:rsidR="00000000" w:rsidRPr="00000000">
        <w:rPr>
          <w:rFonts w:ascii="Droid Serif" w:cs="Droid Serif" w:eastAsia="Droid Serif" w:hAnsi="Droid Serif"/>
          <w:color w:val="222222"/>
          <w:sz w:val="20"/>
          <w:szCs w:val="20"/>
          <w:highlight w:val="white"/>
          <w:rtl w:val="0"/>
        </w:rPr>
        <w:t xml:space="preserve"> waarmee het eerste deel eindigt.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Deel II kent geen hoofdstukindeling, maar bestaat uit twee grote, met elkaar vervlochten flashbacks. De ene lange flashback vertelt over Victors prille jeugd in het krankzinnigengesticht en op de basisschool. De andere over zijn wetenschappelijke loopbaan en zijn experimenten als embryoloog. De overgangen tussen de twee flashbacks zijn typografisch gemarkeerd door drie sterretjes, maar vertonen soms ook inhoudelijk een verrassend verband (zoals op p. 151: 'Adem! Adem!'). Dit deel bestrijkt een periode van bijna veertig jaar: 1945 tot 1984 en besluit opnieuw met een echte</w:t>
      </w:r>
      <w:r w:rsidDel="00000000" w:rsidR="00000000" w:rsidRPr="00000000">
        <w:rPr>
          <w:rFonts w:ascii="Droid Serif" w:cs="Droid Serif" w:eastAsia="Droid Serif" w:hAnsi="Droid Serif"/>
          <w:i w:val="1"/>
          <w:color w:val="222222"/>
          <w:sz w:val="20"/>
          <w:szCs w:val="20"/>
          <w:highlight w:val="white"/>
          <w:rtl w:val="0"/>
        </w:rPr>
        <w:t xml:space="preserve">cliffhanger</w:t>
      </w:r>
      <w:r w:rsidDel="00000000" w:rsidR="00000000" w:rsidRPr="00000000">
        <w:rPr>
          <w:rFonts w:ascii="Droid Serif" w:cs="Droid Serif" w:eastAsia="Droid Serif" w:hAnsi="Droid Serif"/>
          <w:color w:val="222222"/>
          <w:sz w:val="20"/>
          <w:szCs w:val="20"/>
          <w:highlight w:val="white"/>
          <w:rtl w:val="0"/>
        </w:rPr>
        <w:t xml:space="preser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Deel III hervat in grote lijnen het chronologisch vertelde verhaal van deel I. In twaalf hoofdstukken schrijdt de dorpsgeschiedenis voort van 29 oktober 1988 tot 21 mei 1989. De roman wordt grotendeels verteld door een alwetende verteller. Deel I en III kennen echter flinke gedeelten met een personaal vertelperspectief. Die fragmenten worden verteld vanuit Charlotte Maenhout en Rex Cremer, in die respectievelijke delen de voornaamste tegenspelers van Victor Hoppe.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Stefan Brijs' verteltechniek herinnert aan het determinisme van de vroegere naturalisten. Bij hen werd alles bepaald door erfelijkheid en milieu. Bij Brijs wordt de gang van het verhaal bepaald door genetische factoren, een nieuw soort noodlot waar de mens zelf de hand in heeft.</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3mi23lia2bz" w:id="91"/>
      <w:bookmarkEnd w:id="91"/>
      <w:r w:rsidDel="00000000" w:rsidR="00000000" w:rsidRPr="00000000">
        <w:rPr>
          <w:rFonts w:ascii="Droid Serif" w:cs="Droid Serif" w:eastAsia="Droid Serif" w:hAnsi="Droid Serif"/>
          <w:b w:val="1"/>
          <w:color w:val="222222"/>
          <w:sz w:val="37"/>
          <w:szCs w:val="37"/>
          <w:highlight w:val="white"/>
          <w:rtl w:val="0"/>
        </w:rPr>
        <w:t xml:space="preserve">Interpretatie : Personages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Er treden in de roman veel personages op, maar alles draait toch uiteindelijk om het doen en laten van Victor Hoppe. Naar de huidige stand van zaken zou hij gediagnosticeerd zijn als lijdend aan het syndroom van Asperger, een milde vorm van autisme. Algauw blijkt hij niet alleen hoogbegaafd maar ook behept met bepaalde ontwikkelingsstoornissen. Dat verklaart later zijn monomane werkkracht, zijn fanatieke volharding en zijn compromisloze rechtlijnigheid. Maar het is ook de oorzaak van zijn geslotenheid, zijn gevoelsarmoede, zijn onvermogen tot empathie, zijn meedogenloosheid. De drieling bijvoorbeeld is voor hem louter object van wetenschappelijk onderzoek; liefde en begrip ontbreken volledig.</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In Victor heeft zich een merkwaardig vervormd christelijk geloof ontwikkeld. Jezus is zijn identificatiemodel: op die manier wil ook hij louter goeddoen. Daartegenover is God voor hem, zoals gezegd, de personificatie van het kwaad. Maar als zijn vader, die zichzelf verhangt, in een afscheidsbrief aan hem schrijft: 'Goed doen alleen is niet genoeg. Het kwaad moet ook bestreden worden' (p. 301), is dat voor hem een schokkend inzicht. Vanaf dat moment moet hij God niet alleen willen overtreffen, hij moet God (het kwaad) ook bestrijden. Uiteindelijk breekt in hem het inzicht door dat het kwaad ook in hemzelf zit, dat hij tal van doden op zijn geweten heeft. Vanaf dat moment identificeert hij zich niet langer met Jezus als wel- en wonderdoener maar met Jezus in diens lijden en sterven. Een boetedoening voor het kwaad dat hij heeft aangericht.</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cess17wemehk" w:id="92"/>
      <w:bookmarkEnd w:id="92"/>
      <w:r w:rsidDel="00000000" w:rsidR="00000000" w:rsidRPr="00000000">
        <w:rPr>
          <w:rFonts w:ascii="Droid Serif" w:cs="Droid Serif" w:eastAsia="Droid Serif" w:hAnsi="Droid Serif"/>
          <w:b w:val="1"/>
          <w:color w:val="222222"/>
          <w:sz w:val="37"/>
          <w:szCs w:val="37"/>
          <w:highlight w:val="white"/>
          <w:rtl w:val="0"/>
        </w:rPr>
        <w:t xml:space="preserve">Interpretatie : Taal en Stijl</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Stefan Brijs' stijl kenmerkt zich door een sober, efficiënt taalgebruik. Quasineutraal observeert en registreert hij heel scherp. Dat taalgebruik leent zich voortreffelijk zowel voor de eigen toon van dorpsroddel en dwaze kroegconversatie als voor de weergave van wetenschappelijke discussies en uiteenzettingen. Bijzonder effectvol is de botsing van die sobere, realistische stijl en de bizarre, surrealistische inhoud van het verhaal. Door het ver doorgevoerde realisme ' de groteske voorvallen worden met datum, dag en uur vastgelegd ' wordt het onwaarschijnlijke geloofwaardig gemaakt. Het is op stilistisch gebied een vorm van magisch realisme.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Brijs gebruikt veel karakteriserende namen, zoals Wolfheim: het huis van de wolf; of Victor, de man die ernaar streeft overwinnaar te zijn en dan ook woont in de Napoleonstrasse (maar daar evenzeer zijn Waterloo vindt). Ook is er veel christelijke symboliek verwerkt in het verhaal. Enkele voorbeelden hiervan: de boom in de tuin van het doktershuis verwijst zowel naar de boom der kennis van goed en kwaad in het paradijs als naar de boom waaraan Judas zich verhing. De heilige Rita, patrones van het dorp én patrones van hopeloze zaken, wordt uiteraard aangeroepen als een dorpsjongen in een knikker dreigt te stikken, maar is ook degene voor wie aan het eind de 'hopeloze' bedevaart naar de calvarieberg wordt georganiseerd. En in onheilspellende situaties laat Brijs steeds weten dat er veel vliegen rondzwermen (p. 305, 370, 404, 413-415). De duivel is immers 'de Heer van de vliegen'.</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2jrysq7heqqx" w:id="93"/>
      <w:bookmarkEnd w:id="93"/>
      <w:r w:rsidDel="00000000" w:rsidR="00000000" w:rsidRPr="00000000">
        <w:rPr>
          <w:rtl w:val="0"/>
        </w:rPr>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qhcsy945a138" w:id="94"/>
      <w:bookmarkEnd w:id="94"/>
      <w:r w:rsidDel="00000000" w:rsidR="00000000" w:rsidRPr="00000000">
        <w:rPr>
          <w:rFonts w:ascii="Droid Serif" w:cs="Droid Serif" w:eastAsia="Droid Serif" w:hAnsi="Droid Serif"/>
          <w:b w:val="1"/>
          <w:color w:val="222222"/>
          <w:sz w:val="37"/>
          <w:szCs w:val="37"/>
          <w:highlight w:val="white"/>
          <w:rtl w:val="0"/>
        </w:rPr>
        <w:t xml:space="preserve">Interpretatie : Situering binnen het werk</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Stefan Brijs (1969) heeft zich in zijn werk altijd al aangetrokken getoond door de sombere kanten van een mensenleven. In zijn debuutroman </w:t>
      </w:r>
      <w:r w:rsidDel="00000000" w:rsidR="00000000" w:rsidRPr="00000000">
        <w:rPr>
          <w:rFonts w:ascii="Droid Serif" w:cs="Droid Serif" w:eastAsia="Droid Serif" w:hAnsi="Droid Serif"/>
          <w:i w:val="1"/>
          <w:color w:val="222222"/>
          <w:sz w:val="20"/>
          <w:szCs w:val="20"/>
          <w:highlight w:val="white"/>
          <w:rtl w:val="0"/>
        </w:rPr>
        <w:t xml:space="preserve">De verwording</w:t>
      </w:r>
      <w:r w:rsidDel="00000000" w:rsidR="00000000" w:rsidRPr="00000000">
        <w:rPr>
          <w:rFonts w:ascii="Droid Serif" w:cs="Droid Serif" w:eastAsia="Droid Serif" w:hAnsi="Droid Serif"/>
          <w:color w:val="222222"/>
          <w:sz w:val="20"/>
          <w:szCs w:val="20"/>
          <w:highlight w:val="white"/>
          <w:rtl w:val="0"/>
        </w:rPr>
        <w:t xml:space="preserve"> (1997) ' een veelzeggende titel! ' worstelt de hoofdpersoon in beangstigende visioenen met de vrouw als heks. In zijn tweede roman, </w:t>
      </w:r>
      <w:r w:rsidDel="00000000" w:rsidR="00000000" w:rsidRPr="00000000">
        <w:rPr>
          <w:rFonts w:ascii="Droid Serif" w:cs="Droid Serif" w:eastAsia="Droid Serif" w:hAnsi="Droid Serif"/>
          <w:i w:val="1"/>
          <w:color w:val="222222"/>
          <w:sz w:val="20"/>
          <w:szCs w:val="20"/>
          <w:highlight w:val="white"/>
          <w:rtl w:val="0"/>
        </w:rPr>
        <w:t xml:space="preserve">Arend</w:t>
      </w:r>
      <w:r w:rsidDel="00000000" w:rsidR="00000000" w:rsidRPr="00000000">
        <w:rPr>
          <w:rFonts w:ascii="Droid Serif" w:cs="Droid Serif" w:eastAsia="Droid Serif" w:hAnsi="Droid Serif"/>
          <w:color w:val="222222"/>
          <w:sz w:val="20"/>
          <w:szCs w:val="20"/>
          <w:highlight w:val="white"/>
          <w:rtl w:val="0"/>
        </w:rPr>
        <w:t xml:space="preserve"> (2000), komen de gevolgen van mismaaktheid en de afwijzing door de moeder aan de orde. Het is een verhaal over kinderen die nooit geboren hadden mogen worden en wier vroege dood was voorgeprogrammeerd. Het klinkt als een prelude op </w:t>
      </w:r>
      <w:r w:rsidDel="00000000" w:rsidR="00000000" w:rsidRPr="00000000">
        <w:rPr>
          <w:rFonts w:ascii="Droid Serif" w:cs="Droid Serif" w:eastAsia="Droid Serif" w:hAnsi="Droid Serif"/>
          <w:i w:val="1"/>
          <w:color w:val="222222"/>
          <w:sz w:val="20"/>
          <w:szCs w:val="20"/>
          <w:highlight w:val="white"/>
          <w:rtl w:val="0"/>
        </w:rPr>
        <w:t xml:space="preserve">De engelenmaker</w:t>
      </w:r>
      <w:r w:rsidDel="00000000" w:rsidR="00000000" w:rsidRPr="00000000">
        <w:rPr>
          <w:rFonts w:ascii="Droid Serif" w:cs="Droid Serif" w:eastAsia="Droid Serif" w:hAnsi="Droid Serif"/>
          <w:color w:val="222222"/>
          <w:sz w:val="20"/>
          <w:szCs w:val="20"/>
          <w:highlight w:val="white"/>
          <w:rtl w:val="0"/>
        </w:rPr>
        <w:t xml:space="preserve">, Brijs' derde roman en een boek dat er in alles op wijst dat de auteur met dit boek zijn 'magnum opus' heeft willen publiceren. Volgens de recensent van </w:t>
      </w:r>
      <w:r w:rsidDel="00000000" w:rsidR="00000000" w:rsidRPr="00000000">
        <w:rPr>
          <w:rFonts w:ascii="Droid Serif" w:cs="Droid Serif" w:eastAsia="Droid Serif" w:hAnsi="Droid Serif"/>
          <w:i w:val="1"/>
          <w:color w:val="222222"/>
          <w:sz w:val="20"/>
          <w:szCs w:val="20"/>
          <w:highlight w:val="white"/>
          <w:rtl w:val="0"/>
        </w:rPr>
        <w:t xml:space="preserve">De Standaard</w:t>
      </w:r>
      <w:r w:rsidDel="00000000" w:rsidR="00000000" w:rsidRPr="00000000">
        <w:rPr>
          <w:rFonts w:ascii="Droid Serif" w:cs="Droid Serif" w:eastAsia="Droid Serif" w:hAnsi="Droid Serif"/>
          <w:color w:val="222222"/>
          <w:sz w:val="20"/>
          <w:szCs w:val="20"/>
          <w:highlight w:val="white"/>
          <w:rtl w:val="0"/>
        </w:rPr>
        <w:t xml:space="preserve"> (18 november 2005) is hij daarin geslaagd: 'Stefan Brijs schreef voor het eerst een boek dat er echt toe doet'.</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after="180" w:before="0" w:lineRule="auto"/>
        <w:contextualSpacing w:val="0"/>
        <w:rPr>
          <w:rFonts w:ascii="Droid Serif" w:cs="Droid Serif" w:eastAsia="Droid Serif" w:hAnsi="Droid Serif"/>
          <w:b w:val="1"/>
          <w:color w:val="222222"/>
          <w:sz w:val="37"/>
          <w:szCs w:val="37"/>
          <w:highlight w:val="white"/>
        </w:rPr>
      </w:pPr>
      <w:bookmarkStart w:colFirst="0" w:colLast="0" w:name="_ktzyth7ngo4a" w:id="95"/>
      <w:bookmarkEnd w:id="95"/>
      <w:r w:rsidDel="00000000" w:rsidR="00000000" w:rsidRPr="00000000">
        <w:rPr>
          <w:rFonts w:ascii="Droid Serif" w:cs="Droid Serif" w:eastAsia="Droid Serif" w:hAnsi="Droid Serif"/>
          <w:b w:val="1"/>
          <w:color w:val="222222"/>
          <w:sz w:val="37"/>
          <w:szCs w:val="37"/>
          <w:highlight w:val="white"/>
          <w:rtl w:val="0"/>
        </w:rPr>
        <w:t xml:space="preserve">Reacties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i w:val="1"/>
          <w:color w:val="222222"/>
          <w:sz w:val="20"/>
          <w:szCs w:val="20"/>
          <w:highlight w:val="white"/>
          <w:rtl w:val="0"/>
        </w:rPr>
        <w:t xml:space="preserve">De engelenmaker</w:t>
      </w:r>
      <w:r w:rsidDel="00000000" w:rsidR="00000000" w:rsidRPr="00000000">
        <w:rPr>
          <w:rFonts w:ascii="Droid Serif" w:cs="Droid Serif" w:eastAsia="Droid Serif" w:hAnsi="Droid Serif"/>
          <w:color w:val="222222"/>
          <w:sz w:val="20"/>
          <w:szCs w:val="20"/>
          <w:highlight w:val="white"/>
          <w:rtl w:val="0"/>
        </w:rPr>
        <w:t xml:space="preserve"> kreeg veel lovende kritieken. Het minst gul met hun waardering waren Jaap Goedegebuure in </w:t>
      </w:r>
      <w:r w:rsidDel="00000000" w:rsidR="00000000" w:rsidRPr="00000000">
        <w:rPr>
          <w:rFonts w:ascii="Droid Serif" w:cs="Droid Serif" w:eastAsia="Droid Serif" w:hAnsi="Droid Serif"/>
          <w:i w:val="1"/>
          <w:color w:val="222222"/>
          <w:sz w:val="20"/>
          <w:szCs w:val="20"/>
          <w:highlight w:val="white"/>
          <w:rtl w:val="0"/>
        </w:rPr>
        <w:t xml:space="preserve">Trouw</w:t>
      </w:r>
      <w:r w:rsidDel="00000000" w:rsidR="00000000" w:rsidRPr="00000000">
        <w:rPr>
          <w:rFonts w:ascii="Droid Serif" w:cs="Droid Serif" w:eastAsia="Droid Serif" w:hAnsi="Droid Serif"/>
          <w:color w:val="222222"/>
          <w:sz w:val="20"/>
          <w:szCs w:val="20"/>
          <w:highlight w:val="white"/>
          <w:rtl w:val="0"/>
        </w:rPr>
        <w:t xml:space="preserve"> en Tomas Vanheste in </w:t>
      </w:r>
      <w:r w:rsidDel="00000000" w:rsidR="00000000" w:rsidRPr="00000000">
        <w:rPr>
          <w:rFonts w:ascii="Droid Serif" w:cs="Droid Serif" w:eastAsia="Droid Serif" w:hAnsi="Droid Serif"/>
          <w:i w:val="1"/>
          <w:color w:val="222222"/>
          <w:sz w:val="20"/>
          <w:szCs w:val="20"/>
          <w:highlight w:val="white"/>
          <w:rtl w:val="0"/>
        </w:rPr>
        <w:t xml:space="preserve">Vrij Nederland </w:t>
      </w:r>
      <w:r w:rsidDel="00000000" w:rsidR="00000000" w:rsidRPr="00000000">
        <w:rPr>
          <w:rFonts w:ascii="Droid Serif" w:cs="Droid Serif" w:eastAsia="Droid Serif" w:hAnsi="Droid Serif"/>
          <w:color w:val="222222"/>
          <w:sz w:val="20"/>
          <w:szCs w:val="20"/>
          <w:highlight w:val="white"/>
          <w:rtl w:val="0"/>
        </w:rPr>
        <w:t xml:space="preserve">(beide 5 november 2005). Goedegebuure vond weliswaar dat Stefan Brijs 'een volwaardige horrorroman' had geschreven. 'Maar in weerwil van de gruwelijke gebeurtenissen en de bloederige, soms weerzinwekkende details, is </w:t>
      </w:r>
      <w:r w:rsidDel="00000000" w:rsidR="00000000" w:rsidRPr="00000000">
        <w:rPr>
          <w:rFonts w:ascii="Droid Serif" w:cs="Droid Serif" w:eastAsia="Droid Serif" w:hAnsi="Droid Serif"/>
          <w:i w:val="1"/>
          <w:color w:val="222222"/>
          <w:sz w:val="20"/>
          <w:szCs w:val="20"/>
          <w:highlight w:val="white"/>
          <w:rtl w:val="0"/>
        </w:rPr>
        <w:t xml:space="preserve">De engelenmaker</w:t>
      </w:r>
      <w:r w:rsidDel="00000000" w:rsidR="00000000" w:rsidRPr="00000000">
        <w:rPr>
          <w:rFonts w:ascii="Droid Serif" w:cs="Droid Serif" w:eastAsia="Droid Serif" w:hAnsi="Droid Serif"/>
          <w:color w:val="222222"/>
          <w:sz w:val="20"/>
          <w:szCs w:val="20"/>
          <w:highlight w:val="white"/>
          <w:rtl w:val="0"/>
        </w:rPr>
        <w:t xml:space="preserve"> niet echt verontrustend.' Vanheste oordeelde dat het boek te veel overhoop haalde, te veel 'filosofie' bevatte. Maar hij besloot: 'Het wonderlijke is dat ondanks alle opzichtige symboliek en voorspelbare wetenschapskritiek die als een hinderlijk staketsel door het vlees van de vertelling steekt, </w:t>
      </w:r>
      <w:r w:rsidDel="00000000" w:rsidR="00000000" w:rsidRPr="00000000">
        <w:rPr>
          <w:rFonts w:ascii="Droid Serif" w:cs="Droid Serif" w:eastAsia="Droid Serif" w:hAnsi="Droid Serif"/>
          <w:i w:val="1"/>
          <w:color w:val="222222"/>
          <w:sz w:val="20"/>
          <w:szCs w:val="20"/>
          <w:highlight w:val="white"/>
          <w:rtl w:val="0"/>
        </w:rPr>
        <w:t xml:space="preserve">De engelenmaker</w:t>
      </w:r>
      <w:r w:rsidDel="00000000" w:rsidR="00000000" w:rsidRPr="00000000">
        <w:rPr>
          <w:rFonts w:ascii="Droid Serif" w:cs="Droid Serif" w:eastAsia="Droid Serif" w:hAnsi="Droid Serif"/>
          <w:color w:val="222222"/>
          <w:sz w:val="20"/>
          <w:szCs w:val="20"/>
          <w:highlight w:val="white"/>
          <w:rtl w:val="0"/>
        </w:rPr>
        <w:t xml:space="preserve"> toch een betoverend boek is, dat dwingend naar een fraaie apotheose leidt. Eens te meer het bewijs dat Brijs een groot verteller is. Wat jammer dat hij ook in zijn drang tot het verkondigen van pseudo-filosofietjes een nazaat van Mulisch 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Maar verder werd Brijs' roman met lof overladen: 'een meeslepende roman' ( </w:t>
      </w:r>
      <w:r w:rsidDel="00000000" w:rsidR="00000000" w:rsidRPr="00000000">
        <w:rPr>
          <w:rFonts w:ascii="Droid Serif" w:cs="Droid Serif" w:eastAsia="Droid Serif" w:hAnsi="Droid Serif"/>
          <w:i w:val="1"/>
          <w:color w:val="222222"/>
          <w:sz w:val="20"/>
          <w:szCs w:val="20"/>
          <w:highlight w:val="white"/>
          <w:rtl w:val="0"/>
        </w:rPr>
        <w:t xml:space="preserve">De Standaard</w:t>
      </w:r>
      <w:r w:rsidDel="00000000" w:rsidR="00000000" w:rsidRPr="00000000">
        <w:rPr>
          <w:rFonts w:ascii="Droid Serif" w:cs="Droid Serif" w:eastAsia="Droid Serif" w:hAnsi="Droid Serif"/>
          <w:color w:val="222222"/>
          <w:sz w:val="20"/>
          <w:szCs w:val="20"/>
          <w:highlight w:val="white"/>
          <w:rtl w:val="0"/>
        </w:rPr>
        <w:t xml:space="preserve">, 18 november 2005), 'een geweldige roman' ( </w:t>
      </w:r>
      <w:r w:rsidDel="00000000" w:rsidR="00000000" w:rsidRPr="00000000">
        <w:rPr>
          <w:rFonts w:ascii="Droid Serif" w:cs="Droid Serif" w:eastAsia="Droid Serif" w:hAnsi="Droid Serif"/>
          <w:i w:val="1"/>
          <w:color w:val="222222"/>
          <w:sz w:val="20"/>
          <w:szCs w:val="20"/>
          <w:highlight w:val="white"/>
          <w:rtl w:val="0"/>
        </w:rPr>
        <w:t xml:space="preserve">NRC Handelsblad</w:t>
      </w:r>
      <w:r w:rsidDel="00000000" w:rsidR="00000000" w:rsidRPr="00000000">
        <w:rPr>
          <w:rFonts w:ascii="Droid Serif" w:cs="Droid Serif" w:eastAsia="Droid Serif" w:hAnsi="Droid Serif"/>
          <w:color w:val="222222"/>
          <w:sz w:val="20"/>
          <w:szCs w:val="20"/>
          <w:highlight w:val="white"/>
          <w:rtl w:val="0"/>
        </w:rPr>
        <w:t xml:space="preserve">, 28 oktober 2005), 'zonder meer de meest bizarre roman van het jaar'( </w:t>
      </w:r>
      <w:r w:rsidDel="00000000" w:rsidR="00000000" w:rsidRPr="00000000">
        <w:rPr>
          <w:rFonts w:ascii="Droid Serif" w:cs="Droid Serif" w:eastAsia="Droid Serif" w:hAnsi="Droid Serif"/>
          <w:i w:val="1"/>
          <w:color w:val="222222"/>
          <w:sz w:val="20"/>
          <w:szCs w:val="20"/>
          <w:highlight w:val="white"/>
          <w:rtl w:val="0"/>
        </w:rPr>
        <w:t xml:space="preserve">Knack</w:t>
      </w:r>
      <w:r w:rsidDel="00000000" w:rsidR="00000000" w:rsidRPr="00000000">
        <w:rPr>
          <w:rFonts w:ascii="Droid Serif" w:cs="Droid Serif" w:eastAsia="Droid Serif" w:hAnsi="Droid Serif"/>
          <w:color w:val="222222"/>
          <w:sz w:val="20"/>
          <w:szCs w:val="20"/>
          <w:highlight w:val="white"/>
          <w:rtl w:val="0"/>
        </w:rPr>
        <w:t xml:space="preserve">, 12 oktober 2005), 'een kolkende roman' ( </w:t>
      </w:r>
      <w:r w:rsidDel="00000000" w:rsidR="00000000" w:rsidRPr="00000000">
        <w:rPr>
          <w:rFonts w:ascii="Droid Serif" w:cs="Droid Serif" w:eastAsia="Droid Serif" w:hAnsi="Droid Serif"/>
          <w:i w:val="1"/>
          <w:color w:val="222222"/>
          <w:sz w:val="20"/>
          <w:szCs w:val="20"/>
          <w:highlight w:val="white"/>
          <w:rtl w:val="0"/>
        </w:rPr>
        <w:t xml:space="preserve">Het Parool</w:t>
      </w:r>
      <w:r w:rsidDel="00000000" w:rsidR="00000000" w:rsidRPr="00000000">
        <w:rPr>
          <w:rFonts w:ascii="Droid Serif" w:cs="Droid Serif" w:eastAsia="Droid Serif" w:hAnsi="Droid Serif"/>
          <w:color w:val="222222"/>
          <w:sz w:val="20"/>
          <w:szCs w:val="20"/>
          <w:highlight w:val="white"/>
          <w:rtl w:val="0"/>
        </w:rPr>
        <w:t xml:space="preserve">, 13 oktober), 'fascinerend, beklemmend en angstaanjagend' ( </w:t>
      </w:r>
      <w:r w:rsidDel="00000000" w:rsidR="00000000" w:rsidRPr="00000000">
        <w:rPr>
          <w:rFonts w:ascii="Droid Serif" w:cs="Droid Serif" w:eastAsia="Droid Serif" w:hAnsi="Droid Serif"/>
          <w:i w:val="1"/>
          <w:color w:val="222222"/>
          <w:sz w:val="20"/>
          <w:szCs w:val="20"/>
          <w:highlight w:val="white"/>
          <w:rtl w:val="0"/>
        </w:rPr>
        <w:t xml:space="preserve">Haarlems Dagblad</w:t>
      </w:r>
      <w:r w:rsidDel="00000000" w:rsidR="00000000" w:rsidRPr="00000000">
        <w:rPr>
          <w:rFonts w:ascii="Droid Serif" w:cs="Droid Serif" w:eastAsia="Droid Serif" w:hAnsi="Droid Serif"/>
          <w:color w:val="222222"/>
          <w:sz w:val="20"/>
          <w:szCs w:val="20"/>
          <w:highlight w:val="white"/>
          <w:rtl w:val="0"/>
        </w:rPr>
        <w:t xml:space="preserve">, 12 november 2005). Marc Cloostermans merkte daarbij in </w:t>
      </w:r>
      <w:r w:rsidDel="00000000" w:rsidR="00000000" w:rsidRPr="00000000">
        <w:rPr>
          <w:rFonts w:ascii="Droid Serif" w:cs="Droid Serif" w:eastAsia="Droid Serif" w:hAnsi="Droid Serif"/>
          <w:i w:val="1"/>
          <w:color w:val="222222"/>
          <w:sz w:val="20"/>
          <w:szCs w:val="20"/>
          <w:highlight w:val="white"/>
          <w:rtl w:val="0"/>
        </w:rPr>
        <w:t xml:space="preserve">De Standaard</w:t>
      </w:r>
      <w:r w:rsidDel="00000000" w:rsidR="00000000" w:rsidRPr="00000000">
        <w:rPr>
          <w:rFonts w:ascii="Droid Serif" w:cs="Droid Serif" w:eastAsia="Droid Serif" w:hAnsi="Droid Serif"/>
          <w:color w:val="222222"/>
          <w:sz w:val="20"/>
          <w:szCs w:val="20"/>
          <w:highlight w:val="white"/>
          <w:rtl w:val="0"/>
        </w:rPr>
        <w:t xml:space="preserve"> nog op: 'In feite ontbreekt aan dit boek slechts één ding. Een hoop lezers'.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Daniëlle Serdijn besloot haar lovende recensie in </w:t>
      </w:r>
      <w:r w:rsidDel="00000000" w:rsidR="00000000" w:rsidRPr="00000000">
        <w:rPr>
          <w:rFonts w:ascii="Droid Serif" w:cs="Droid Serif" w:eastAsia="Droid Serif" w:hAnsi="Droid Serif"/>
          <w:i w:val="1"/>
          <w:color w:val="222222"/>
          <w:sz w:val="20"/>
          <w:szCs w:val="20"/>
          <w:highlight w:val="white"/>
          <w:rtl w:val="0"/>
        </w:rPr>
        <w:t xml:space="preserve">Het Parool</w:t>
      </w:r>
      <w:r w:rsidDel="00000000" w:rsidR="00000000" w:rsidRPr="00000000">
        <w:rPr>
          <w:rFonts w:ascii="Droid Serif" w:cs="Droid Serif" w:eastAsia="Droid Serif" w:hAnsi="Droid Serif"/>
          <w:color w:val="222222"/>
          <w:sz w:val="20"/>
          <w:szCs w:val="20"/>
          <w:highlight w:val="white"/>
          <w:rtl w:val="0"/>
        </w:rPr>
        <w:t xml:space="preserve"> als volgt: 'Het boek pleit voor de nuance. Stefan Brijs is er opnieuw in geslaagd sympathie op te roepen voor lelijkerds, mismaakten en slechteriken, kortom, voor foutjes van de natuur. Hij is de meester van het mededogen.' En Wim Vogel rondde zijn recensie in het </w:t>
      </w:r>
      <w:r w:rsidDel="00000000" w:rsidR="00000000" w:rsidRPr="00000000">
        <w:rPr>
          <w:rFonts w:ascii="Droid Serif" w:cs="Droid Serif" w:eastAsia="Droid Serif" w:hAnsi="Droid Serif"/>
          <w:i w:val="1"/>
          <w:color w:val="222222"/>
          <w:sz w:val="20"/>
          <w:szCs w:val="20"/>
          <w:highlight w:val="white"/>
          <w:rtl w:val="0"/>
        </w:rPr>
        <w:t xml:space="preserve">Haarlems Dagblad</w:t>
      </w:r>
      <w:r w:rsidDel="00000000" w:rsidR="00000000" w:rsidRPr="00000000">
        <w:rPr>
          <w:rFonts w:ascii="Droid Serif" w:cs="Droid Serif" w:eastAsia="Droid Serif" w:hAnsi="Droid Serif"/>
          <w:color w:val="222222"/>
          <w:sz w:val="20"/>
          <w:szCs w:val="20"/>
          <w:highlight w:val="white"/>
          <w:rtl w:val="0"/>
        </w:rPr>
        <w:t xml:space="preserve"> zo af: ' </w:t>
      </w:r>
      <w:r w:rsidDel="00000000" w:rsidR="00000000" w:rsidRPr="00000000">
        <w:rPr>
          <w:rFonts w:ascii="Droid Serif" w:cs="Droid Serif" w:eastAsia="Droid Serif" w:hAnsi="Droid Serif"/>
          <w:i w:val="1"/>
          <w:color w:val="222222"/>
          <w:sz w:val="20"/>
          <w:szCs w:val="20"/>
          <w:highlight w:val="white"/>
          <w:rtl w:val="0"/>
        </w:rPr>
        <w:t xml:space="preserve">De engelenmaker</w:t>
      </w:r>
      <w:r w:rsidDel="00000000" w:rsidR="00000000" w:rsidRPr="00000000">
        <w:rPr>
          <w:rFonts w:ascii="Droid Serif" w:cs="Droid Serif" w:eastAsia="Droid Serif" w:hAnsi="Droid Serif"/>
          <w:color w:val="222222"/>
          <w:sz w:val="20"/>
          <w:szCs w:val="20"/>
          <w:highlight w:val="white"/>
          <w:rtl w:val="0"/>
        </w:rPr>
        <w:t xml:space="preserve"> is een bijzonder knappe roman. Eindelijk ook weer eens honderd procent fictie en dat in een tijd waarin het therapeutisch verwerken van van alles en nog wat voor de meeste schrijvers eerder regel dan uitzondering blijkt te zijn geworden.'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440" w:lineRule="auto"/>
        <w:contextualSpacing w:val="0"/>
        <w:rPr>
          <w:rFonts w:ascii="Droid Serif" w:cs="Droid Serif" w:eastAsia="Droid Serif" w:hAnsi="Droid Serif"/>
          <w:color w:val="222222"/>
          <w:sz w:val="20"/>
          <w:szCs w:val="20"/>
          <w:highlight w:val="white"/>
        </w:rPr>
      </w:pPr>
      <w:r w:rsidDel="00000000" w:rsidR="00000000" w:rsidRPr="00000000">
        <w:rPr>
          <w:rFonts w:ascii="Droid Serif" w:cs="Droid Serif" w:eastAsia="Droid Serif" w:hAnsi="Droid Serif"/>
          <w:color w:val="222222"/>
          <w:sz w:val="20"/>
          <w:szCs w:val="20"/>
          <w:highlight w:val="white"/>
          <w:rtl w:val="0"/>
        </w:rPr>
        <w:t xml:space="preserve">De roman werd genomineerd voor de Gouden Uil 2006. De jury koos uiteindelijk voor </w:t>
      </w:r>
      <w:r w:rsidDel="00000000" w:rsidR="00000000" w:rsidRPr="00000000">
        <w:rPr>
          <w:rFonts w:ascii="Droid Serif" w:cs="Droid Serif" w:eastAsia="Droid Serif" w:hAnsi="Droid Serif"/>
          <w:i w:val="1"/>
          <w:color w:val="222222"/>
          <w:sz w:val="20"/>
          <w:szCs w:val="20"/>
          <w:highlight w:val="white"/>
          <w:rtl w:val="0"/>
        </w:rPr>
        <w:t xml:space="preserve">Ultramarijn</w:t>
      </w:r>
      <w:r w:rsidDel="00000000" w:rsidR="00000000" w:rsidRPr="00000000">
        <w:rPr>
          <w:rFonts w:ascii="Droid Serif" w:cs="Droid Serif" w:eastAsia="Droid Serif" w:hAnsi="Droid Serif"/>
          <w:color w:val="222222"/>
          <w:sz w:val="20"/>
          <w:szCs w:val="20"/>
          <w:highlight w:val="white"/>
          <w:rtl w:val="0"/>
        </w:rPr>
        <w:t xml:space="preserve"> van Henk van Woerden, maar de roman van Brijs werd wel bekroond met de Gouden Uil Prijs van de Lezer, die werd toegekend op basis van door lezers uitgebrachte stemmen. </w:t>
      </w:r>
      <w:r w:rsidDel="00000000" w:rsidR="00000000" w:rsidRPr="00000000">
        <w:rPr>
          <w:rFonts w:ascii="Droid Serif" w:cs="Droid Serif" w:eastAsia="Droid Serif" w:hAnsi="Droid Serif"/>
          <w:i w:val="1"/>
          <w:color w:val="222222"/>
          <w:sz w:val="20"/>
          <w:szCs w:val="20"/>
          <w:highlight w:val="white"/>
          <w:rtl w:val="0"/>
        </w:rPr>
        <w:t xml:space="preserve">De engelenmaker</w:t>
      </w:r>
      <w:r w:rsidDel="00000000" w:rsidR="00000000" w:rsidRPr="00000000">
        <w:rPr>
          <w:rFonts w:ascii="Droid Serif" w:cs="Droid Serif" w:eastAsia="Droid Serif" w:hAnsi="Droid Serif"/>
          <w:color w:val="222222"/>
          <w:sz w:val="20"/>
          <w:szCs w:val="20"/>
          <w:highlight w:val="white"/>
          <w:rtl w:val="0"/>
        </w:rPr>
        <w:t xml:space="preserve"> werd bovendien genomineerd voor de AKO Literatuurprijs en de Libris Literatuur Prijs 2006. De Libris-jury prees de 'meeslepende en overtuigende verbeeldingskracht' waarmee Brijs het verhaal vertelt. Tevens werd de roman bekroond met de </w:t>
      </w:r>
      <w:r w:rsidDel="00000000" w:rsidR="00000000" w:rsidRPr="00000000">
        <w:rPr>
          <w:rFonts w:ascii="Droid Serif" w:cs="Droid Serif" w:eastAsia="Droid Serif" w:hAnsi="Droid Serif"/>
          <w:i w:val="1"/>
          <w:color w:val="222222"/>
          <w:sz w:val="20"/>
          <w:szCs w:val="20"/>
          <w:highlight w:val="white"/>
          <w:rtl w:val="0"/>
        </w:rPr>
        <w:t xml:space="preserve">Boek-delen</w:t>
      </w:r>
      <w:r w:rsidDel="00000000" w:rsidR="00000000" w:rsidRPr="00000000">
        <w:rPr>
          <w:rFonts w:ascii="Droid Serif" w:cs="Droid Serif" w:eastAsia="Droid Serif" w:hAnsi="Droid Serif"/>
          <w:color w:val="222222"/>
          <w:sz w:val="20"/>
          <w:szCs w:val="20"/>
          <w:highlight w:val="white"/>
          <w:rtl w:val="0"/>
        </w:rPr>
        <w:t xml:space="preserve">prijs 2007 als beste leesclubboek van het jaar en met de Vijfjaarlijkse prijs voor proza van de Koninklijke Academie voor Nederlandse Taal- en Letterkunde en de Provinciale Prijs voor Letterkunde 2007.</w:t>
      </w:r>
    </w:p>
    <w:p w:rsidR="00000000" w:rsidDel="00000000" w:rsidP="00000000" w:rsidRDefault="00000000" w:rsidRPr="00000000">
      <w:pPr>
        <w:spacing w:after="440" w:lineRule="auto"/>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Droid Serif">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lang w:val="nl"/>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uittrekselbank.nbdbiblion.nl/uittrekselbank/abonnee/detail?tek_id=295044#article-top" TargetMode="External"/><Relationship Id="rId20" Type="http://schemas.openxmlformats.org/officeDocument/2006/relationships/hyperlink" Target="http://uittrekselbank.nbdbiblion.nl/uittrekselbank/abonnee/detail?tek_id=360584#article-top" TargetMode="External"/><Relationship Id="rId42" Type="http://schemas.openxmlformats.org/officeDocument/2006/relationships/hyperlink" Target="http://uittrekselbank.nbdbiblion.nl/uittrekselbank/abonnee/detail?tek_id=295044#article-top" TargetMode="External"/><Relationship Id="rId41" Type="http://schemas.openxmlformats.org/officeDocument/2006/relationships/hyperlink" Target="http://uittrekselbank.nbdbiblion.nl/uittrekselbank/abonnee/detail?tek_id=295044#article-top" TargetMode="External"/><Relationship Id="rId22" Type="http://schemas.openxmlformats.org/officeDocument/2006/relationships/hyperlink" Target="http://uittrekselbank.nbdbiblion.nl/uittrekselbank/abonnee/detail?tek_id=360581#article-top" TargetMode="External"/><Relationship Id="rId44" Type="http://schemas.openxmlformats.org/officeDocument/2006/relationships/hyperlink" Target="http://uittrekselbank.nbdbiblion.nl/uittrekselbank/abonnee/detail?tek_id=295044#article-top" TargetMode="External"/><Relationship Id="rId21" Type="http://schemas.openxmlformats.org/officeDocument/2006/relationships/hyperlink" Target="http://uittrekselbank.nbdbiblion.nl/uittrekselbank/abonnee/detail?tek_id=360584#article-top" TargetMode="External"/><Relationship Id="rId43" Type="http://schemas.openxmlformats.org/officeDocument/2006/relationships/hyperlink" Target="http://uittrekselbank.nbdbiblion.nl/uittrekselbank/abonnee/detail?tek_id=295044#article-top" TargetMode="External"/><Relationship Id="rId24" Type="http://schemas.openxmlformats.org/officeDocument/2006/relationships/hyperlink" Target="http://uittrekselbank.nbdbiblion.nl/uittrekselbank/abonnee/detail?tek_id=360581#article-top" TargetMode="External"/><Relationship Id="rId46" Type="http://schemas.openxmlformats.org/officeDocument/2006/relationships/hyperlink" Target="http://uittrekselbank.nbdbiblion.nl/uittrekselbank/abonnee/detail?tek_id=295044#article-top" TargetMode="External"/><Relationship Id="rId23" Type="http://schemas.openxmlformats.org/officeDocument/2006/relationships/hyperlink" Target="http://uittrekselbank.nbdbiblion.nl/uittrekselbank/abonnee/detail?tek_id=360581#article-top" TargetMode="External"/><Relationship Id="rId45" Type="http://schemas.openxmlformats.org/officeDocument/2006/relationships/hyperlink" Target="http://uittrekselbank.nbdbiblion.nl/uittrekselbank/abonnee/detail?tek_id=295044#article-top" TargetMode="External"/><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http://uittrekselbank.nbdbiblion.nl/uittrekselbank/abonnee/detail?tek_id=360609#article-top" TargetMode="External"/><Relationship Id="rId26" Type="http://schemas.openxmlformats.org/officeDocument/2006/relationships/hyperlink" Target="http://uittrekselbank.nbdbiblion.nl/uittrekselbank/abonnee/detail?tek_id=360581#article-top" TargetMode="External"/><Relationship Id="rId25" Type="http://schemas.openxmlformats.org/officeDocument/2006/relationships/hyperlink" Target="http://uittrekselbank.nbdbiblion.nl/uittrekselbank/abonnee/detail?tek_id=360581#article-top" TargetMode="External"/><Relationship Id="rId47" Type="http://schemas.openxmlformats.org/officeDocument/2006/relationships/hyperlink" Target="http://uittrekselbank.nbdbiblion.nl/uittrekselbank/abonnee/detail?tek_id=295034#article-top" TargetMode="External"/><Relationship Id="rId28" Type="http://schemas.openxmlformats.org/officeDocument/2006/relationships/hyperlink" Target="http://uittrekselbank.nbdbiblion.nl/uittrekselbank/abonnee/detail?tek_id=294487#article-top" TargetMode="External"/><Relationship Id="rId27" Type="http://schemas.openxmlformats.org/officeDocument/2006/relationships/hyperlink" Target="http://uittrekselbank.nbdbiblion.nl/uittrekselbank/abonnee/detail?tek_id=294487#article-top" TargetMode="External"/><Relationship Id="rId5" Type="http://schemas.openxmlformats.org/officeDocument/2006/relationships/hyperlink" Target="http://uittrekselbank.nbdbiblion.nl/uittrekselbank/abonnee/detail?tek_id=360609#article-top" TargetMode="External"/><Relationship Id="rId6" Type="http://schemas.openxmlformats.org/officeDocument/2006/relationships/hyperlink" Target="http://uittrekselbank.nbdbiblion.nl/uittrekselbank/abonnee/detail?tek_id=360609#article-top" TargetMode="External"/><Relationship Id="rId29" Type="http://schemas.openxmlformats.org/officeDocument/2006/relationships/hyperlink" Target="http://uittrekselbank.nbdbiblion.nl/uittrekselbank/abonnee/detail?tek_id=294487#article-top" TargetMode="External"/><Relationship Id="rId7" Type="http://schemas.openxmlformats.org/officeDocument/2006/relationships/hyperlink" Target="http://uittrekselbank.nbdbiblion.nl/uittrekselbank/abonnee/detail?tek_id=360609#article-top" TargetMode="External"/><Relationship Id="rId8" Type="http://schemas.openxmlformats.org/officeDocument/2006/relationships/hyperlink" Target="http://uittrekselbank.nbdbiblion.nl/uittrekselbank/abonnee/detail?tek_id=360609#article-top" TargetMode="External"/><Relationship Id="rId31" Type="http://schemas.openxmlformats.org/officeDocument/2006/relationships/hyperlink" Target="http://uittrekselbank.nbdbiblion.nl/uittrekselbank/abonnee/detail?tek_id=294487#article-top" TargetMode="External"/><Relationship Id="rId30" Type="http://schemas.openxmlformats.org/officeDocument/2006/relationships/hyperlink" Target="http://uittrekselbank.nbdbiblion.nl/uittrekselbank/abonnee/detail?tek_id=294487#article-top" TargetMode="External"/><Relationship Id="rId11" Type="http://schemas.openxmlformats.org/officeDocument/2006/relationships/hyperlink" Target="http://uittrekselbank.nbdbiblion.nl/uittrekselbank/abonnee/detail?tek_id=360582#article-top" TargetMode="External"/><Relationship Id="rId33" Type="http://schemas.openxmlformats.org/officeDocument/2006/relationships/hyperlink" Target="http://uittrekselbank.nbdbiblion.nl/uittrekselbank/abonnee/detail?tek_id=294487#article-top" TargetMode="External"/><Relationship Id="rId10" Type="http://schemas.openxmlformats.org/officeDocument/2006/relationships/hyperlink" Target="http://uittrekselbank.nbdbiblion.nl/uittrekselbank/abonnee/detail?tek_id=360582#article-top" TargetMode="External"/><Relationship Id="rId32" Type="http://schemas.openxmlformats.org/officeDocument/2006/relationships/hyperlink" Target="http://uittrekselbank.nbdbiblion.nl/uittrekselbank/abonnee/detail?tek_id=294487#article-top" TargetMode="External"/><Relationship Id="rId13" Type="http://schemas.openxmlformats.org/officeDocument/2006/relationships/hyperlink" Target="http://uittrekselbank.nbdbiblion.nl/uittrekselbank/abonnee/detail?tek_id=360582#article-top" TargetMode="External"/><Relationship Id="rId35" Type="http://schemas.openxmlformats.org/officeDocument/2006/relationships/hyperlink" Target="http://uittrekselbank.nbdbiblion.nl/uittrekselbank/abonnee/detail?tek_id=294614#article-top" TargetMode="External"/><Relationship Id="rId12" Type="http://schemas.openxmlformats.org/officeDocument/2006/relationships/hyperlink" Target="http://uittrekselbank.nbdbiblion.nl/uittrekselbank/abonnee/detail?tek_id=360582#article-top" TargetMode="External"/><Relationship Id="rId34" Type="http://schemas.openxmlformats.org/officeDocument/2006/relationships/hyperlink" Target="http://uittrekselbank.nbdbiblion.nl/uittrekselbank/abonnee/detail?tek_id=294614#article-top" TargetMode="External"/><Relationship Id="rId15" Type="http://schemas.openxmlformats.org/officeDocument/2006/relationships/hyperlink" Target="http://uittrekselbank.nbdbiblion.nl/uittrekselbank/abonnee/detail?tek_id=360584#article-top" TargetMode="External"/><Relationship Id="rId37" Type="http://schemas.openxmlformats.org/officeDocument/2006/relationships/hyperlink" Target="http://uittrekselbank.nbdbiblion.nl/uittrekselbank/abonnee/detail?tek_id=294614#article-top" TargetMode="External"/><Relationship Id="rId14" Type="http://schemas.openxmlformats.org/officeDocument/2006/relationships/hyperlink" Target="http://uittrekselbank.nbdbiblion.nl/uittrekselbank/abonnee/detail?tek_id=360584#article-top" TargetMode="External"/><Relationship Id="rId36" Type="http://schemas.openxmlformats.org/officeDocument/2006/relationships/hyperlink" Target="http://uittrekselbank.nbdbiblion.nl/uittrekselbank/abonnee/detail?tek_id=294614#article-top" TargetMode="External"/><Relationship Id="rId17" Type="http://schemas.openxmlformats.org/officeDocument/2006/relationships/hyperlink" Target="http://uittrekselbank.nbdbiblion.nl/uittrekselbank/abonnee/detail?tek_id=360584#article-top" TargetMode="External"/><Relationship Id="rId39" Type="http://schemas.openxmlformats.org/officeDocument/2006/relationships/hyperlink" Target="http://uittrekselbank.nbdbiblion.nl/uittrekselbank/abonnee/detail?tek_id=294614#article-top" TargetMode="External"/><Relationship Id="rId16" Type="http://schemas.openxmlformats.org/officeDocument/2006/relationships/hyperlink" Target="http://uittrekselbank.nbdbiblion.nl/uittrekselbank/abonnee/detail?tek_id=360584#article-top" TargetMode="External"/><Relationship Id="rId38" Type="http://schemas.openxmlformats.org/officeDocument/2006/relationships/hyperlink" Target="http://uittrekselbank.nbdbiblion.nl/uittrekselbank/abonnee/detail?tek_id=294614#article-top" TargetMode="External"/><Relationship Id="rId19" Type="http://schemas.openxmlformats.org/officeDocument/2006/relationships/hyperlink" Target="http://uittrekselbank.nbdbiblion.nl/uittrekselbank/abonnee/detail?tek_id=360584#article-top" TargetMode="External"/><Relationship Id="rId18" Type="http://schemas.openxmlformats.org/officeDocument/2006/relationships/hyperlink" Target="http://uittrekselbank.nbdbiblion.nl/uittrekselbank/abonnee/detail?tek_id=360584#article-top"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DroidSerif-regular.ttf"/><Relationship Id="rId2" Type="http://schemas.openxmlformats.org/officeDocument/2006/relationships/font" Target="fonts/DroidSerif-bold.ttf"/><Relationship Id="rId3" Type="http://schemas.openxmlformats.org/officeDocument/2006/relationships/font" Target="fonts/DroidSerif-italic.ttf"/><Relationship Id="rId4" Type="http://schemas.openxmlformats.org/officeDocument/2006/relationships/font" Target="fonts/DroidSerif-boldItalic.ttf"/></Relationships>
</file>