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Robin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18 juli: </w:t>
        <w:tab/>
        <w:tab/>
        <w:t xml:space="preserve">08:30-13:00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20 juli:</w:t>
        <w:tab/>
        <w:tab/>
        <w:t xml:space="preserve">08:30-15:00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15 augustus: </w:t>
        <w:tab/>
        <w:t xml:space="preserve">40 euro hele dag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24 augustus: </w:t>
        <w:tab/>
        <w:t xml:space="preserve">08:30-13:30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26 augustus: </w:t>
        <w:tab/>
        <w:t xml:space="preserve">08:30-14:00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Voorschot van 50 euro is reeds gegeven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Wilco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20 juli </w:t>
        <w:tab/>
        <w:tab/>
        <w:t xml:space="preserve">11:00 - 15:00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26 augustus </w:t>
        <w:tab/>
        <w:t xml:space="preserve">08:30 - 14:00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b w:val="1"/>
          <w:rtl w:val="0"/>
        </w:rPr>
        <w:t xml:space="preserve">Sam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18 juli: </w:t>
        <w:tab/>
        <w:tab/>
        <w:t xml:space="preserve">08:30 tot 13:00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20 juli: </w:t>
        <w:tab/>
        <w:tab/>
        <w:t xml:space="preserve">08:30 tot 15:00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15 augustus: </w:t>
        <w:tab/>
        <w:t xml:space="preserve">40 euro hele dag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24 augustus: </w:t>
        <w:tab/>
        <w:t xml:space="preserve">08:30 tot 13:30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26 augustus: </w:t>
        <w:tab/>
        <w:t xml:space="preserve">08:30 - 14:00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Voorschot van 50 euro is reeds gegeven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Angela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18 juli: </w:t>
        <w:tab/>
        <w:tab/>
        <w:t xml:space="preserve">08:30 tot 13:00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20 juli: </w:t>
        <w:tab/>
        <w:tab/>
        <w:t xml:space="preserve">08:30 tot 15:00 (-1 uur door rijles)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26 augustus: </w:t>
        <w:tab/>
        <w:t xml:space="preserve">08:30 - 14:00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Oscar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18 juli: </w:t>
        <w:tab/>
        <w:tab/>
        <w:t xml:space="preserve">08:30 - 13:00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26 augustus: </w:t>
        <w:tab/>
        <w:t xml:space="preserve">08:30 - 14:00</w:t>
      </w: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  <w:lang w:val="en_GB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