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72DCAF" w14:textId="67CBE49F" w:rsidR="00552A5B" w:rsidRDefault="005A6C9C" w:rsidP="00552A5B">
      <w:pPr>
        <w:pStyle w:val="Default"/>
        <w:jc w:val="center"/>
        <w:rPr>
          <w:rFonts w:ascii="Helvetica" w:hAnsi="Helvetica"/>
          <w:b/>
          <w:bCs/>
          <w:color w:val="000000"/>
          <w:sz w:val="40"/>
        </w:rPr>
      </w:pPr>
      <w:r>
        <w:rPr>
          <w:rFonts w:ascii="Helvetica" w:hAnsi="Helvetica"/>
          <w:b/>
          <w:bCs/>
          <w:color w:val="000000"/>
          <w:sz w:val="40"/>
        </w:rPr>
        <w:t>Lab 1 – Network</w:t>
      </w:r>
      <w:r w:rsidR="007E25FA">
        <w:rPr>
          <w:rFonts w:ascii="Helvetica" w:hAnsi="Helvetica"/>
          <w:b/>
          <w:bCs/>
          <w:color w:val="000000"/>
          <w:sz w:val="40"/>
        </w:rPr>
        <w:t>ing</w:t>
      </w:r>
      <w:r>
        <w:rPr>
          <w:rFonts w:ascii="Helvetica" w:hAnsi="Helvetica"/>
          <w:b/>
          <w:bCs/>
          <w:color w:val="000000"/>
          <w:sz w:val="40"/>
        </w:rPr>
        <w:t xml:space="preserve"> Tools</w:t>
      </w:r>
      <w:r w:rsidR="002A02E1">
        <w:rPr>
          <w:rFonts w:ascii="Helvetica" w:hAnsi="Helvetica"/>
          <w:b/>
          <w:bCs/>
          <w:color w:val="000000"/>
          <w:sz w:val="40"/>
        </w:rPr>
        <w:t xml:space="preserve"> – Answer Sheet</w:t>
      </w:r>
    </w:p>
    <w:p w14:paraId="3988CF9C" w14:textId="77777777" w:rsidR="009A5BA4" w:rsidRDefault="009A5BA4">
      <w:pPr>
        <w:pStyle w:val="Default"/>
        <w:jc w:val="center"/>
      </w:pPr>
    </w:p>
    <w:p w14:paraId="509169B0" w14:textId="0B0144D4" w:rsidR="00552A5B" w:rsidRDefault="00552A5B" w:rsidP="00972142">
      <w:pPr>
        <w:pStyle w:val="Default"/>
        <w:rPr>
          <w:rFonts w:ascii="Helvetica" w:hAnsi="Helvetica"/>
          <w:b/>
          <w:bCs/>
          <w:color w:val="000000"/>
          <w:sz w:val="20"/>
        </w:rPr>
      </w:pPr>
      <w:r>
        <w:rPr>
          <w:rFonts w:ascii="Helvetica" w:hAnsi="Helvetica"/>
          <w:b/>
          <w:bCs/>
          <w:color w:val="000000"/>
          <w:sz w:val="20"/>
        </w:rPr>
        <w:t>Student Name</w:t>
      </w:r>
      <w:r w:rsidR="00972142">
        <w:rPr>
          <w:rFonts w:ascii="Helvetica" w:hAnsi="Helvetica"/>
          <w:b/>
          <w:bCs/>
          <w:color w:val="000000"/>
          <w:sz w:val="20"/>
        </w:rPr>
        <w:tab/>
      </w:r>
      <w:r w:rsidR="00972142">
        <w:rPr>
          <w:rFonts w:ascii="Helvetica" w:hAnsi="Helvetica"/>
          <w:b/>
          <w:bCs/>
          <w:color w:val="000000"/>
          <w:sz w:val="20"/>
        </w:rPr>
        <w:tab/>
      </w:r>
      <w:r>
        <w:rPr>
          <w:rFonts w:ascii="Helvetica" w:hAnsi="Helvetica"/>
          <w:b/>
          <w:bCs/>
          <w:color w:val="000000"/>
          <w:sz w:val="20"/>
        </w:rPr>
        <w:t>:</w:t>
      </w:r>
      <w:r w:rsidR="00972142">
        <w:rPr>
          <w:rFonts w:ascii="Helvetica" w:hAnsi="Helvetica"/>
          <w:b/>
          <w:bCs/>
          <w:color w:val="000000"/>
          <w:sz w:val="20"/>
        </w:rPr>
        <w:t xml:space="preserve"> </w:t>
      </w:r>
      <w:r w:rsidR="004D4D50">
        <w:rPr>
          <w:rFonts w:ascii="Helvetica" w:hAnsi="Helvetica"/>
          <w:b/>
          <w:bCs/>
          <w:color w:val="000000"/>
          <w:sz w:val="20"/>
        </w:rPr>
        <w:t>Robin</w:t>
      </w:r>
    </w:p>
    <w:p w14:paraId="759072DB" w14:textId="50A950C3" w:rsidR="00552A5B" w:rsidRDefault="00552A5B">
      <w:pPr>
        <w:pStyle w:val="Default"/>
        <w:rPr>
          <w:rFonts w:ascii="Helvetica" w:hAnsi="Helvetica"/>
          <w:b/>
          <w:bCs/>
          <w:color w:val="000000"/>
          <w:sz w:val="20"/>
        </w:rPr>
      </w:pPr>
      <w:r>
        <w:rPr>
          <w:rFonts w:ascii="Helvetica" w:hAnsi="Helvetica"/>
          <w:b/>
          <w:bCs/>
          <w:color w:val="000000"/>
          <w:sz w:val="20"/>
        </w:rPr>
        <w:t>Student Surname</w:t>
      </w:r>
      <w:r w:rsidR="00972142">
        <w:rPr>
          <w:rFonts w:ascii="Helvetica" w:hAnsi="Helvetica"/>
          <w:b/>
          <w:bCs/>
          <w:color w:val="000000"/>
          <w:sz w:val="20"/>
        </w:rPr>
        <w:tab/>
      </w:r>
      <w:r>
        <w:rPr>
          <w:rFonts w:ascii="Helvetica" w:hAnsi="Helvetica"/>
          <w:b/>
          <w:bCs/>
          <w:color w:val="000000"/>
          <w:sz w:val="20"/>
        </w:rPr>
        <w:t>:</w:t>
      </w:r>
      <w:r w:rsidR="00972142">
        <w:rPr>
          <w:rFonts w:ascii="Helvetica" w:hAnsi="Helvetica"/>
          <w:b/>
          <w:bCs/>
          <w:color w:val="000000"/>
          <w:sz w:val="20"/>
        </w:rPr>
        <w:t xml:space="preserve"> </w:t>
      </w:r>
      <w:r w:rsidR="004D4D50">
        <w:rPr>
          <w:rFonts w:ascii="Helvetica" w:hAnsi="Helvetica"/>
          <w:b/>
          <w:bCs/>
          <w:color w:val="000000"/>
          <w:sz w:val="20"/>
        </w:rPr>
        <w:t>Wacanno</w:t>
      </w:r>
    </w:p>
    <w:p w14:paraId="4193274E" w14:textId="70B7E841" w:rsidR="00552A5B" w:rsidRDefault="00552A5B">
      <w:pPr>
        <w:pStyle w:val="Default"/>
        <w:rPr>
          <w:rFonts w:ascii="Helvetica" w:hAnsi="Helvetica"/>
          <w:b/>
          <w:bCs/>
          <w:color w:val="000000"/>
          <w:sz w:val="20"/>
        </w:rPr>
      </w:pPr>
      <w:r>
        <w:rPr>
          <w:rFonts w:ascii="Helvetica" w:hAnsi="Helvetica"/>
          <w:b/>
          <w:bCs/>
          <w:color w:val="000000"/>
          <w:sz w:val="20"/>
        </w:rPr>
        <w:t>Student Number</w:t>
      </w:r>
      <w:r w:rsidR="00972142">
        <w:rPr>
          <w:rFonts w:ascii="Helvetica" w:hAnsi="Helvetica"/>
          <w:b/>
          <w:bCs/>
          <w:color w:val="000000"/>
          <w:sz w:val="20"/>
        </w:rPr>
        <w:tab/>
      </w:r>
      <w:r>
        <w:rPr>
          <w:rFonts w:ascii="Helvetica" w:hAnsi="Helvetica"/>
          <w:b/>
          <w:bCs/>
          <w:color w:val="000000"/>
          <w:sz w:val="20"/>
        </w:rPr>
        <w:t>:</w:t>
      </w:r>
      <w:r w:rsidR="00972142">
        <w:rPr>
          <w:rFonts w:ascii="Helvetica" w:hAnsi="Helvetica"/>
          <w:b/>
          <w:bCs/>
          <w:color w:val="000000"/>
          <w:sz w:val="20"/>
        </w:rPr>
        <w:t xml:space="preserve"> </w:t>
      </w:r>
      <w:r w:rsidR="004D4D50">
        <w:rPr>
          <w:rFonts w:ascii="Helvetica" w:hAnsi="Helvetica"/>
          <w:b/>
          <w:bCs/>
          <w:color w:val="000000"/>
          <w:sz w:val="20"/>
        </w:rPr>
        <w:t>11741163</w:t>
      </w:r>
    </w:p>
    <w:p w14:paraId="4557BCF8" w14:textId="154D05FA" w:rsidR="00552A5B" w:rsidRDefault="00552A5B">
      <w:pPr>
        <w:pStyle w:val="Default"/>
      </w:pPr>
      <w:r>
        <w:rPr>
          <w:rFonts w:ascii="Helvetica" w:hAnsi="Helvetica"/>
          <w:b/>
          <w:bCs/>
          <w:color w:val="000000"/>
          <w:sz w:val="20"/>
        </w:rPr>
        <w:t>Operating System</w:t>
      </w:r>
      <w:r w:rsidR="00972142">
        <w:rPr>
          <w:rFonts w:ascii="Helvetica" w:hAnsi="Helvetica"/>
          <w:b/>
          <w:bCs/>
          <w:color w:val="000000"/>
          <w:sz w:val="20"/>
        </w:rPr>
        <w:tab/>
      </w:r>
      <w:r>
        <w:rPr>
          <w:rFonts w:ascii="Helvetica" w:hAnsi="Helvetica"/>
          <w:b/>
          <w:bCs/>
          <w:color w:val="000000"/>
          <w:sz w:val="20"/>
        </w:rPr>
        <w:t>:</w:t>
      </w:r>
      <w:r w:rsidR="00972142">
        <w:rPr>
          <w:rFonts w:ascii="Helvetica" w:hAnsi="Helvetica"/>
          <w:b/>
          <w:bCs/>
          <w:color w:val="000000"/>
          <w:sz w:val="20"/>
        </w:rPr>
        <w:t xml:space="preserve"> </w:t>
      </w:r>
      <w:r w:rsidR="004D4D50">
        <w:rPr>
          <w:rFonts w:ascii="Helvetica" w:hAnsi="Helvetica"/>
          <w:b/>
          <w:bCs/>
          <w:color w:val="000000"/>
          <w:sz w:val="20"/>
        </w:rPr>
        <w:t>Linux (Arch distro)</w:t>
      </w:r>
    </w:p>
    <w:p w14:paraId="51F94392" w14:textId="77777777" w:rsidR="00552A5B" w:rsidRDefault="00552A5B">
      <w:pPr>
        <w:pStyle w:val="Default"/>
      </w:pPr>
    </w:p>
    <w:p w14:paraId="62A20AD5" w14:textId="77777777" w:rsidR="009A5BA4" w:rsidRDefault="00BB3F03">
      <w:pPr>
        <w:pStyle w:val="Default"/>
        <w:rPr>
          <w:rFonts w:ascii="Helvetica" w:hAnsi="Helvetica"/>
          <w:b/>
          <w:color w:val="000000"/>
          <w:sz w:val="20"/>
        </w:rPr>
      </w:pPr>
      <w:r>
        <w:rPr>
          <w:rFonts w:ascii="Helvetica" w:hAnsi="Helvetica"/>
          <w:b/>
          <w:color w:val="000000"/>
          <w:sz w:val="20"/>
        </w:rPr>
        <w:t>Lab dates</w:t>
      </w:r>
    </w:p>
    <w:p w14:paraId="7D868290" w14:textId="48538759" w:rsidR="009A5BA4" w:rsidRDefault="00CA6844">
      <w:pPr>
        <w:rPr>
          <w:rFonts w:ascii="Helvetica" w:hAnsi="Helvetica"/>
          <w:color w:val="000000"/>
          <w:sz w:val="20"/>
        </w:rPr>
      </w:pPr>
      <w:r>
        <w:tab/>
      </w:r>
      <w:r w:rsidR="00972142">
        <w:rPr>
          <w:rFonts w:ascii="Helvetica" w:hAnsi="Helvetica"/>
          <w:color w:val="000000"/>
          <w:sz w:val="20"/>
        </w:rPr>
        <w:t>Tuesday</w:t>
      </w:r>
      <w:r>
        <w:rPr>
          <w:rFonts w:ascii="Helvetica" w:hAnsi="Helvetica"/>
          <w:color w:val="000000"/>
          <w:sz w:val="20"/>
        </w:rPr>
        <w:t xml:space="preserve"> 4 September </w:t>
      </w:r>
      <w:r w:rsidR="00972142">
        <w:rPr>
          <w:rFonts w:ascii="Helvetica" w:hAnsi="Helvetica"/>
          <w:color w:val="000000"/>
          <w:sz w:val="20"/>
        </w:rPr>
        <w:t>2018</w:t>
      </w:r>
    </w:p>
    <w:p w14:paraId="2C4BD1D0" w14:textId="77777777" w:rsidR="009A5BA4" w:rsidRDefault="009A5BA4"/>
    <w:p w14:paraId="73BCEA02" w14:textId="77777777" w:rsidR="009A5BA4" w:rsidRDefault="00BB3F03">
      <w:pPr>
        <w:pStyle w:val="Default"/>
        <w:rPr>
          <w:rFonts w:ascii="Helvetica" w:hAnsi="Helvetica"/>
          <w:b/>
          <w:color w:val="000000"/>
          <w:sz w:val="20"/>
        </w:rPr>
      </w:pPr>
      <w:r>
        <w:rPr>
          <w:rFonts w:ascii="Helvetica" w:hAnsi="Helvetica"/>
          <w:b/>
          <w:color w:val="000000"/>
          <w:sz w:val="20"/>
        </w:rPr>
        <w:t>Deadline</w:t>
      </w:r>
    </w:p>
    <w:p w14:paraId="316A3993" w14:textId="1659162F" w:rsidR="009A5BA4" w:rsidRDefault="00CA6844">
      <w:pPr>
        <w:rPr>
          <w:rFonts w:ascii="Helvetica" w:hAnsi="Helvetica"/>
          <w:color w:val="000000"/>
          <w:sz w:val="20"/>
        </w:rPr>
      </w:pPr>
      <w:r>
        <w:tab/>
      </w:r>
      <w:r w:rsidR="00972142">
        <w:rPr>
          <w:rFonts w:ascii="Helvetica" w:hAnsi="Helvetica"/>
          <w:color w:val="000000"/>
          <w:sz w:val="20"/>
        </w:rPr>
        <w:t>Thursday 6</w:t>
      </w:r>
      <w:r>
        <w:rPr>
          <w:rFonts w:ascii="Helvetica" w:hAnsi="Helvetica"/>
          <w:color w:val="000000"/>
          <w:sz w:val="20"/>
        </w:rPr>
        <w:t xml:space="preserve"> September</w:t>
      </w:r>
      <w:r w:rsidR="00BB3F03">
        <w:rPr>
          <w:rFonts w:ascii="Helvetica" w:hAnsi="Helvetica"/>
          <w:color w:val="000000"/>
          <w:sz w:val="20"/>
        </w:rPr>
        <w:t xml:space="preserve"> </w:t>
      </w:r>
      <w:r w:rsidR="00972142">
        <w:rPr>
          <w:rFonts w:ascii="Helvetica" w:hAnsi="Helvetica"/>
          <w:color w:val="000000"/>
          <w:sz w:val="20"/>
        </w:rPr>
        <w:t xml:space="preserve">2018 </w:t>
      </w:r>
      <w:r w:rsidR="00BB3F03">
        <w:rPr>
          <w:rFonts w:ascii="Helvetica" w:hAnsi="Helvetica"/>
          <w:color w:val="000000"/>
          <w:sz w:val="20"/>
        </w:rPr>
        <w:t>at 23:59 CEST</w:t>
      </w:r>
    </w:p>
    <w:p w14:paraId="532F9724" w14:textId="77777777" w:rsidR="009A5BA4" w:rsidRDefault="009A5BA4"/>
    <w:p w14:paraId="63C618A4" w14:textId="77777777" w:rsidR="009A5BA4" w:rsidRDefault="00BB3F03">
      <w:pPr>
        <w:pStyle w:val="Default"/>
        <w:rPr>
          <w:rFonts w:ascii="Helvetica" w:hAnsi="Helvetica"/>
          <w:b/>
          <w:color w:val="000000"/>
          <w:sz w:val="20"/>
        </w:rPr>
      </w:pPr>
      <w:r>
        <w:rPr>
          <w:rFonts w:ascii="Helvetica" w:hAnsi="Helvetica"/>
          <w:b/>
          <w:color w:val="000000"/>
          <w:sz w:val="20"/>
        </w:rPr>
        <w:t>Total points</w:t>
      </w:r>
    </w:p>
    <w:p w14:paraId="41AC403E" w14:textId="77777777" w:rsidR="009A5BA4" w:rsidRDefault="00641EA4">
      <w:pPr>
        <w:pStyle w:val="Default"/>
        <w:rPr>
          <w:rFonts w:ascii="Helvetica" w:hAnsi="Helvetica"/>
          <w:color w:val="000000"/>
          <w:sz w:val="20"/>
        </w:rPr>
      </w:pPr>
      <w:r>
        <w:rPr>
          <w:rFonts w:ascii="Helvetica" w:hAnsi="Helvetica"/>
          <w:color w:val="000000"/>
          <w:sz w:val="20"/>
        </w:rPr>
        <w:tab/>
        <w:t>10</w:t>
      </w:r>
    </w:p>
    <w:p w14:paraId="08295D3F" w14:textId="77777777" w:rsidR="009A5BA4" w:rsidRDefault="009A5BA4"/>
    <w:p w14:paraId="35EB01BE" w14:textId="77777777" w:rsidR="009A5BA4" w:rsidRDefault="00BB3F03">
      <w:pPr>
        <w:pStyle w:val="Default"/>
        <w:rPr>
          <w:rFonts w:ascii="Helvetica" w:hAnsi="Helvetica"/>
          <w:b/>
          <w:color w:val="000000"/>
          <w:sz w:val="20"/>
        </w:rPr>
      </w:pPr>
      <w:r>
        <w:rPr>
          <w:rFonts w:ascii="Helvetica" w:hAnsi="Helvetica"/>
          <w:b/>
          <w:color w:val="000000"/>
          <w:sz w:val="20"/>
        </w:rPr>
        <w:t>This lab must be done individually</w:t>
      </w:r>
    </w:p>
    <w:p w14:paraId="13AEB749" w14:textId="77777777" w:rsidR="00A43367" w:rsidRPr="00A43367" w:rsidRDefault="00A43367" w:rsidP="003B1CBB">
      <w:pPr>
        <w:pStyle w:val="Default"/>
        <w:rPr>
          <w:rFonts w:ascii="Helvetica" w:hAnsi="Helvetica"/>
          <w:sz w:val="35"/>
          <w:szCs w:val="35"/>
        </w:rPr>
      </w:pPr>
    </w:p>
    <w:p w14:paraId="30BA1628" w14:textId="77777777" w:rsidR="003B1CBB" w:rsidRDefault="004E392A" w:rsidP="003B1CBB">
      <w:pPr>
        <w:pStyle w:val="Default"/>
        <w:rPr>
          <w:rFonts w:ascii="Helvetica" w:hAnsi="Helvetica"/>
          <w:b/>
          <w:color w:val="000000"/>
          <w:sz w:val="35"/>
        </w:rPr>
      </w:pPr>
      <w:r>
        <w:rPr>
          <w:rFonts w:ascii="Helvetica" w:hAnsi="Helvetica"/>
          <w:b/>
          <w:color w:val="000000"/>
          <w:sz w:val="35"/>
        </w:rPr>
        <w:t>Task 1 – Application Layer</w:t>
      </w:r>
    </w:p>
    <w:p w14:paraId="6DF0BD91" w14:textId="77777777" w:rsidR="003B1CBB" w:rsidRDefault="003B1CBB" w:rsidP="003B1CBB">
      <w:pPr>
        <w:pStyle w:val="Default"/>
        <w:rPr>
          <w:rFonts w:ascii="Helvetica" w:hAnsi="Helvetica"/>
          <w:b/>
          <w:color w:val="000000"/>
          <w:sz w:val="35"/>
        </w:rPr>
      </w:pPr>
    </w:p>
    <w:p w14:paraId="47A556FE" w14:textId="77777777" w:rsidR="003B1CBB" w:rsidRDefault="003B1CBB" w:rsidP="003B1CBB">
      <w:pPr>
        <w:pStyle w:val="Default"/>
        <w:rPr>
          <w:rFonts w:ascii="Helvetica" w:hAnsi="Helvetica"/>
          <w:b/>
          <w:color w:val="000000"/>
          <w:sz w:val="35"/>
        </w:rPr>
      </w:pPr>
      <w:r>
        <w:rPr>
          <w:rFonts w:ascii="Helvetica" w:hAnsi="Helvetica"/>
          <w:b/>
          <w:color w:val="000000"/>
          <w:sz w:val="35"/>
        </w:rPr>
        <w:t>Task 1a</w:t>
      </w:r>
      <w:r w:rsidR="00495FB0">
        <w:rPr>
          <w:rFonts w:ascii="Helvetica" w:hAnsi="Helvetica"/>
          <w:b/>
          <w:color w:val="000000"/>
          <w:sz w:val="35"/>
        </w:rPr>
        <w:t xml:space="preserve"> – Wireshark</w:t>
      </w:r>
    </w:p>
    <w:p w14:paraId="2D0716BB" w14:textId="77777777" w:rsidR="00552A5B" w:rsidRDefault="00552A5B" w:rsidP="003B1CBB">
      <w:pPr>
        <w:pStyle w:val="Default"/>
        <w:rPr>
          <w:rFonts w:ascii="Helvetica" w:hAnsi="Helvetica"/>
          <w:b/>
          <w:color w:val="000000"/>
          <w:sz w:val="35"/>
        </w:rPr>
      </w:pPr>
    </w:p>
    <w:p w14:paraId="03FFD037" w14:textId="520EC8F4" w:rsidR="003B1CBB" w:rsidRPr="0080797E" w:rsidRDefault="003B1CBB" w:rsidP="003B1CBB">
      <w:pPr>
        <w:pStyle w:val="Lijstalinea"/>
        <w:numPr>
          <w:ilvl w:val="1"/>
          <w:numId w:val="4"/>
        </w:numPr>
        <w:rPr>
          <w:rFonts w:ascii="Helvetica" w:eastAsia="DejaVu Sans" w:hAnsi="Helvetica" w:cs="Helvetica"/>
          <w:sz w:val="22"/>
          <w:szCs w:val="22"/>
        </w:rPr>
      </w:pPr>
      <w:bookmarkStart w:id="0" w:name="__DdeLink__1525_813554925"/>
      <w:bookmarkStart w:id="1" w:name="__DdeLink__545_813554925"/>
      <w:bookmarkEnd w:id="0"/>
      <w:bookmarkEnd w:id="1"/>
      <w:r w:rsidRPr="0080797E">
        <w:rPr>
          <w:rFonts w:ascii="Helvetica" w:eastAsia="DejaVu Sans" w:hAnsi="Helvetica" w:cs="Helvetica"/>
          <w:sz w:val="22"/>
          <w:szCs w:val="22"/>
        </w:rPr>
        <w:t>(a</w:t>
      </w:r>
      <w:r w:rsidR="00847A50" w:rsidRPr="0080797E">
        <w:rPr>
          <w:rFonts w:ascii="Helvetica" w:eastAsia="DejaVu Sans" w:hAnsi="Helvetica" w:cs="Helvetica"/>
          <w:sz w:val="22"/>
          <w:szCs w:val="22"/>
        </w:rPr>
        <w:t xml:space="preserve">) </w:t>
      </w:r>
      <w:r w:rsidR="004D4D50">
        <w:rPr>
          <w:rFonts w:ascii="Helvetica" w:eastAsia="DejaVu Sans" w:hAnsi="Helvetica" w:cs="Helvetica"/>
          <w:sz w:val="22"/>
          <w:szCs w:val="22"/>
        </w:rPr>
        <w:t>64.131.69.134</w:t>
      </w:r>
    </w:p>
    <w:p w14:paraId="07E37E03" w14:textId="6C318360" w:rsidR="00847A50" w:rsidRPr="0080797E" w:rsidRDefault="00847A50" w:rsidP="00847A50">
      <w:pPr>
        <w:pStyle w:val="Lijstalinea"/>
        <w:ind w:left="1080"/>
        <w:rPr>
          <w:rFonts w:ascii="Helvetica" w:eastAsia="DejaVu Sans" w:hAnsi="Helvetica" w:cs="Helvetica"/>
          <w:sz w:val="22"/>
          <w:szCs w:val="22"/>
        </w:rPr>
      </w:pPr>
      <w:r w:rsidRPr="0080797E">
        <w:rPr>
          <w:rFonts w:ascii="Helvetica" w:eastAsia="DejaVu Sans" w:hAnsi="Helvetica" w:cs="Helvetica"/>
          <w:sz w:val="22"/>
          <w:szCs w:val="22"/>
        </w:rPr>
        <w:t>(b)</w:t>
      </w:r>
      <w:r w:rsidRPr="0080797E">
        <w:rPr>
          <w:rFonts w:ascii="Helvetica" w:hAnsi="Helvetica" w:cs="Helvetica"/>
          <w:sz w:val="22"/>
          <w:szCs w:val="22"/>
        </w:rPr>
        <w:t xml:space="preserve"> </w:t>
      </w:r>
      <w:r w:rsidR="004D4D50">
        <w:rPr>
          <w:rFonts w:ascii="Helvetica" w:hAnsi="Helvetica" w:cs="Helvetica"/>
          <w:sz w:val="22"/>
          <w:szCs w:val="22"/>
        </w:rPr>
        <w:t>172.16.83.2</w:t>
      </w:r>
    </w:p>
    <w:p w14:paraId="3D65FD20" w14:textId="44F26D90" w:rsidR="00847A50" w:rsidRPr="0080797E" w:rsidRDefault="00552A5B" w:rsidP="00847A50">
      <w:pPr>
        <w:pStyle w:val="Lijstalinea"/>
        <w:ind w:left="1080"/>
        <w:rPr>
          <w:rFonts w:ascii="Helvetica" w:eastAsia="DejaVu Sans" w:hAnsi="Helvetica" w:cs="Helvetica"/>
          <w:sz w:val="20"/>
          <w:szCs w:val="20"/>
        </w:rPr>
      </w:pPr>
      <w:r>
        <w:rPr>
          <w:rFonts w:ascii="Helvetica" w:eastAsia="DejaVu Sans" w:hAnsi="Helvetica" w:cs="Helvetica"/>
          <w:sz w:val="22"/>
          <w:szCs w:val="22"/>
        </w:rPr>
        <w:t>(c)</w:t>
      </w:r>
      <w:r w:rsidR="004D4D50">
        <w:rPr>
          <w:rFonts w:ascii="Helvetica" w:eastAsia="DejaVu Sans" w:hAnsi="Helvetica" w:cs="Helvetica"/>
          <w:sz w:val="22"/>
          <w:szCs w:val="22"/>
        </w:rPr>
        <w:t xml:space="preserve"> 1126 DNS</w:t>
      </w:r>
    </w:p>
    <w:p w14:paraId="0CAC8BC5" w14:textId="77777777" w:rsidR="003B1CBB" w:rsidRPr="00D529CB" w:rsidRDefault="003B1CBB" w:rsidP="003B1CBB">
      <w:pPr>
        <w:pStyle w:val="Lijstalinea"/>
        <w:ind w:left="1080"/>
        <w:rPr>
          <w:rFonts w:ascii="Helvetica" w:eastAsia="DejaVu Sans" w:hAnsi="Helvetica" w:cs="Helvetica"/>
          <w:sz w:val="20"/>
          <w:szCs w:val="20"/>
        </w:rPr>
      </w:pPr>
    </w:p>
    <w:p w14:paraId="348B38B3" w14:textId="77777777" w:rsidR="00F871B1" w:rsidRDefault="003B1CBB" w:rsidP="004D4D50">
      <w:pPr>
        <w:pStyle w:val="Lijstalinea"/>
        <w:numPr>
          <w:ilvl w:val="1"/>
          <w:numId w:val="4"/>
        </w:numPr>
        <w:rPr>
          <w:rFonts w:ascii="Helvetica" w:eastAsia="DejaVu Sans" w:hAnsi="Helvetica" w:cs="Helvetica"/>
          <w:sz w:val="20"/>
          <w:szCs w:val="20"/>
        </w:rPr>
      </w:pPr>
      <w:r w:rsidRPr="00D529CB">
        <w:rPr>
          <w:rFonts w:ascii="Helvetica" w:eastAsia="DejaVu Sans" w:hAnsi="Helvetica" w:cs="Helvetica"/>
          <w:sz w:val="20"/>
          <w:szCs w:val="20"/>
        </w:rPr>
        <w:t>(a)</w:t>
      </w:r>
      <w:r w:rsidR="004D4D50">
        <w:rPr>
          <w:rFonts w:ascii="Helvetica" w:eastAsia="DejaVu Sans" w:hAnsi="Helvetica" w:cs="Helvetica"/>
          <w:sz w:val="20"/>
          <w:szCs w:val="20"/>
        </w:rPr>
        <w:t xml:space="preserve"> 23</w:t>
      </w:r>
    </w:p>
    <w:p w14:paraId="1CC34C56" w14:textId="5EBDEA3D" w:rsidR="004D4D50" w:rsidRPr="00F871B1" w:rsidRDefault="001A762D" w:rsidP="00F871B1">
      <w:pPr>
        <w:pStyle w:val="Lijstalinea"/>
        <w:ind w:left="1080"/>
        <w:rPr>
          <w:rFonts w:ascii="Helvetica" w:eastAsia="DejaVu Sans" w:hAnsi="Helvetica" w:cs="Helvetica"/>
          <w:sz w:val="20"/>
          <w:szCs w:val="20"/>
        </w:rPr>
      </w:pPr>
      <w:r w:rsidRPr="00F871B1">
        <w:rPr>
          <w:rFonts w:ascii="Helvetica" w:eastAsia="DejaVu Sans" w:hAnsi="Helvetica" w:cs="Helvetica"/>
          <w:sz w:val="20"/>
          <w:szCs w:val="20"/>
        </w:rPr>
        <w:t>(b)</w:t>
      </w:r>
      <w:r w:rsidR="00F871B1">
        <w:rPr>
          <w:rFonts w:ascii="Helvetica" w:eastAsia="DejaVu Sans" w:hAnsi="Helvetica" w:cs="Helvetica"/>
          <w:sz w:val="20"/>
          <w:szCs w:val="20"/>
        </w:rPr>
        <w:t xml:space="preserve"> </w:t>
      </w:r>
      <w:r w:rsidR="00F871B1" w:rsidRPr="00F871B1">
        <w:rPr>
          <w:rFonts w:ascii="Helvetica" w:eastAsia="DejaVu Sans" w:hAnsi="Helvetica" w:cs="Helvetica"/>
          <w:sz w:val="20"/>
          <w:szCs w:val="20"/>
        </w:rPr>
        <w:t>http.request.method == "GET" and ip.addr == 64.131.69.134</w:t>
      </w:r>
    </w:p>
    <w:p w14:paraId="7D83E923" w14:textId="32006461" w:rsidR="00972142" w:rsidRDefault="00972142" w:rsidP="003C62B9">
      <w:pPr>
        <w:pStyle w:val="Lijstalinea"/>
        <w:ind w:left="1080"/>
        <w:rPr>
          <w:rFonts w:ascii="Helvetica" w:eastAsia="DejaVu Sans" w:hAnsi="Helvetica" w:cs="Helvetica"/>
          <w:sz w:val="20"/>
          <w:szCs w:val="20"/>
        </w:rPr>
      </w:pPr>
    </w:p>
    <w:p w14:paraId="4A605F3E" w14:textId="633B3608" w:rsidR="003C62B9" w:rsidRDefault="00BA3046" w:rsidP="003C62B9">
      <w:pPr>
        <w:pStyle w:val="Lijstalinea"/>
        <w:ind w:left="1080"/>
        <w:rPr>
          <w:rFonts w:ascii="Helvetica" w:eastAsia="DejaVu Sans" w:hAnsi="Helvetica" w:cs="Helvetica"/>
          <w:sz w:val="20"/>
          <w:szCs w:val="20"/>
        </w:rPr>
      </w:pPr>
      <w:r>
        <w:rPr>
          <w:rFonts w:ascii="Helvetica" w:eastAsia="DejaVu Sans" w:hAnsi="Helvetica" w:cs="Helvetica"/>
          <w:sz w:val="20"/>
          <w:szCs w:val="20"/>
        </w:rPr>
        <w:t xml:space="preserve"> </w:t>
      </w:r>
    </w:p>
    <w:p w14:paraId="0B2AE124" w14:textId="7D3C7DEA" w:rsidR="00972142" w:rsidRPr="009E52C6" w:rsidRDefault="00972142" w:rsidP="00972142">
      <w:pPr>
        <w:pStyle w:val="Default"/>
        <w:rPr>
          <w:rFonts w:ascii="Helvetica" w:hAnsi="Helvetica"/>
          <w:b/>
          <w:color w:val="000000"/>
          <w:sz w:val="35"/>
        </w:rPr>
      </w:pPr>
      <w:r>
        <w:rPr>
          <w:rFonts w:ascii="Helvetica" w:hAnsi="Helvetica"/>
          <w:b/>
          <w:color w:val="000000"/>
          <w:sz w:val="35"/>
        </w:rPr>
        <w:t>Task 1b – HTTP Authentication</w:t>
      </w:r>
    </w:p>
    <w:p w14:paraId="070BD3AF" w14:textId="1EC54FB7" w:rsidR="00972142" w:rsidRDefault="00972142" w:rsidP="00972142">
      <w:pPr>
        <w:pStyle w:val="Default"/>
        <w:rPr>
          <w:rFonts w:ascii="Helvetica" w:hAnsi="Helvetica"/>
          <w:color w:val="000000"/>
          <w:sz w:val="20"/>
        </w:rPr>
      </w:pPr>
    </w:p>
    <w:p w14:paraId="6BC49D7D" w14:textId="02CB2722" w:rsidR="00972142" w:rsidRDefault="00972142" w:rsidP="00972142">
      <w:pPr>
        <w:pStyle w:val="Default"/>
        <w:numPr>
          <w:ilvl w:val="1"/>
          <w:numId w:val="4"/>
        </w:numPr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>(a)</w:t>
      </w:r>
      <w:r w:rsidR="004D4D50">
        <w:rPr>
          <w:rFonts w:ascii="Helvetica" w:hAnsi="Helvetica"/>
          <w:color w:val="000000"/>
          <w:sz w:val="20"/>
          <w:szCs w:val="20"/>
        </w:rPr>
        <w:t xml:space="preserve"> 403 Unauthorized</w:t>
      </w:r>
    </w:p>
    <w:p w14:paraId="70DAB819" w14:textId="7FD128E5" w:rsidR="00972142" w:rsidRPr="0019154E" w:rsidRDefault="00972142" w:rsidP="00972142">
      <w:pPr>
        <w:pStyle w:val="Default"/>
        <w:ind w:left="1080"/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 xml:space="preserve">(b) </w:t>
      </w:r>
      <w:r w:rsidR="004D4D50">
        <w:rPr>
          <w:rFonts w:ascii="Helvetica" w:hAnsi="Helvetica"/>
          <w:color w:val="000000"/>
          <w:sz w:val="20"/>
          <w:szCs w:val="20"/>
        </w:rPr>
        <w:t>Authorization</w:t>
      </w:r>
    </w:p>
    <w:p w14:paraId="6E32B49F" w14:textId="77777777" w:rsidR="003C62B9" w:rsidRPr="003C62B9" w:rsidRDefault="003C62B9" w:rsidP="003C62B9">
      <w:pPr>
        <w:rPr>
          <w:rFonts w:ascii="Helvetica" w:eastAsia="DejaVu Sans" w:hAnsi="Helvetica" w:cs="Helvetica"/>
          <w:sz w:val="20"/>
          <w:szCs w:val="20"/>
        </w:rPr>
      </w:pPr>
    </w:p>
    <w:p w14:paraId="2A483591" w14:textId="37A3EE88" w:rsidR="003B1CBB" w:rsidRDefault="00972142" w:rsidP="003B1CBB">
      <w:pPr>
        <w:pStyle w:val="Default"/>
        <w:rPr>
          <w:rFonts w:ascii="Helvetica" w:hAnsi="Helvetica"/>
          <w:b/>
          <w:color w:val="000000"/>
          <w:sz w:val="35"/>
        </w:rPr>
      </w:pPr>
      <w:r>
        <w:rPr>
          <w:rFonts w:ascii="Helvetica" w:hAnsi="Helvetica"/>
          <w:b/>
          <w:color w:val="000000"/>
          <w:sz w:val="35"/>
        </w:rPr>
        <w:t>Task 1c</w:t>
      </w:r>
      <w:r w:rsidR="00FB3B85">
        <w:rPr>
          <w:rFonts w:ascii="Helvetica" w:hAnsi="Helvetica"/>
          <w:b/>
          <w:color w:val="000000"/>
          <w:sz w:val="35"/>
        </w:rPr>
        <w:t xml:space="preserve"> – More tools: nmap, netcat</w:t>
      </w:r>
    </w:p>
    <w:p w14:paraId="2F3BD49E" w14:textId="77777777" w:rsidR="003B1CBB" w:rsidRPr="00CB3A4E" w:rsidRDefault="003B1CBB" w:rsidP="003B1CBB">
      <w:pPr>
        <w:pStyle w:val="Default"/>
        <w:rPr>
          <w:rFonts w:ascii="Helvetica" w:hAnsi="Helvetica" w:cs="Helvetica"/>
          <w:color w:val="000000"/>
          <w:sz w:val="20"/>
          <w:szCs w:val="20"/>
        </w:rPr>
      </w:pPr>
    </w:p>
    <w:p w14:paraId="25587C2E" w14:textId="19EB8825" w:rsidR="003B1CBB" w:rsidRDefault="00552A5B" w:rsidP="00972142">
      <w:pPr>
        <w:pStyle w:val="Lijstalinea"/>
        <w:numPr>
          <w:ilvl w:val="1"/>
          <w:numId w:val="4"/>
        </w:numPr>
        <w:rPr>
          <w:rFonts w:ascii="Helvetica" w:eastAsia="DejaVu Sans" w:hAnsi="Helvetica" w:cs="Helvetica"/>
          <w:sz w:val="20"/>
          <w:szCs w:val="20"/>
        </w:rPr>
      </w:pPr>
      <w:r>
        <w:rPr>
          <w:rFonts w:ascii="Helvetica" w:eastAsia="DejaVu Sans" w:hAnsi="Helvetica" w:cs="Helvetica"/>
          <w:sz w:val="20"/>
          <w:szCs w:val="20"/>
        </w:rPr>
        <w:t>(a)</w:t>
      </w:r>
      <w:r w:rsidR="004D4D50">
        <w:rPr>
          <w:rFonts w:ascii="Helvetica" w:eastAsia="DejaVu Sans" w:hAnsi="Helvetica" w:cs="Helvetica"/>
          <w:sz w:val="20"/>
          <w:szCs w:val="20"/>
        </w:rPr>
        <w:t xml:space="preserve"> yes</w:t>
      </w:r>
    </w:p>
    <w:p w14:paraId="4EA0AED3" w14:textId="1C1058AA" w:rsidR="008823B8" w:rsidRDefault="00552A5B" w:rsidP="008823B8">
      <w:pPr>
        <w:pStyle w:val="Lijstalinea"/>
        <w:ind w:left="1080"/>
        <w:rPr>
          <w:rFonts w:ascii="Helvetica" w:eastAsia="DejaVu Sans" w:hAnsi="Helvetica" w:cs="Helvetica"/>
          <w:sz w:val="20"/>
          <w:szCs w:val="20"/>
        </w:rPr>
      </w:pPr>
      <w:r>
        <w:rPr>
          <w:rFonts w:ascii="Helvetica" w:eastAsia="DejaVu Sans" w:hAnsi="Helvetica" w:cs="Helvetica"/>
          <w:sz w:val="20"/>
          <w:szCs w:val="20"/>
        </w:rPr>
        <w:t>(b)</w:t>
      </w:r>
      <w:r w:rsidR="004D4D50">
        <w:rPr>
          <w:rFonts w:ascii="Helvetica" w:eastAsia="DejaVu Sans" w:hAnsi="Helvetica" w:cs="Helvetica"/>
          <w:sz w:val="20"/>
          <w:szCs w:val="20"/>
        </w:rPr>
        <w:t xml:space="preserve"> yes</w:t>
      </w:r>
    </w:p>
    <w:p w14:paraId="055FC4C0" w14:textId="2351A5C7" w:rsidR="008823B8" w:rsidRDefault="00552A5B" w:rsidP="008823B8">
      <w:pPr>
        <w:pStyle w:val="Lijstalinea"/>
        <w:ind w:left="1080"/>
        <w:rPr>
          <w:rFonts w:ascii="Helvetica" w:eastAsia="DejaVu Sans" w:hAnsi="Helvetica" w:cs="Helvetica"/>
          <w:sz w:val="20"/>
          <w:szCs w:val="20"/>
        </w:rPr>
      </w:pPr>
      <w:r>
        <w:rPr>
          <w:rFonts w:ascii="Helvetica" w:eastAsia="DejaVu Sans" w:hAnsi="Helvetica" w:cs="Helvetica"/>
          <w:sz w:val="20"/>
          <w:szCs w:val="20"/>
        </w:rPr>
        <w:t>(c)</w:t>
      </w:r>
      <w:r w:rsidR="004D4D50">
        <w:rPr>
          <w:rFonts w:ascii="Helvetica" w:eastAsia="DejaVu Sans" w:hAnsi="Helvetica" w:cs="Helvetica"/>
          <w:sz w:val="20"/>
          <w:szCs w:val="20"/>
        </w:rPr>
        <w:t xml:space="preserve"> </w:t>
      </w:r>
      <w:r w:rsidR="00F871B1">
        <w:rPr>
          <w:rFonts w:ascii="Helvetica" w:eastAsia="DejaVu Sans" w:hAnsi="Helvetica" w:cs="Helvetica"/>
          <w:sz w:val="20"/>
          <w:szCs w:val="20"/>
        </w:rPr>
        <w:t>22, 80, 443, 2000, 5060, 8443 and</w:t>
      </w:r>
      <w:r w:rsidR="004D4D50" w:rsidRPr="004D4D50">
        <w:rPr>
          <w:rFonts w:ascii="Helvetica" w:eastAsia="DejaVu Sans" w:hAnsi="Helvetica" w:cs="Helvetica"/>
          <w:sz w:val="20"/>
          <w:szCs w:val="20"/>
        </w:rPr>
        <w:t xml:space="preserve"> 8888</w:t>
      </w:r>
    </w:p>
    <w:p w14:paraId="460BA309" w14:textId="1302DB19" w:rsidR="008823B8" w:rsidRDefault="00552A5B" w:rsidP="004D4D50">
      <w:pPr>
        <w:pStyle w:val="Lijstalinea"/>
        <w:ind w:left="1440" w:hanging="360"/>
        <w:rPr>
          <w:rFonts w:ascii="Helvetica" w:eastAsia="DejaVu Sans" w:hAnsi="Helvetica" w:cs="Helvetica"/>
          <w:sz w:val="20"/>
          <w:szCs w:val="20"/>
        </w:rPr>
      </w:pPr>
      <w:r>
        <w:rPr>
          <w:rFonts w:ascii="Helvetica" w:eastAsia="DejaVu Sans" w:hAnsi="Helvetica" w:cs="Helvetica"/>
          <w:sz w:val="20"/>
          <w:szCs w:val="20"/>
        </w:rPr>
        <w:t>(d)</w:t>
      </w:r>
      <w:r w:rsidR="004D4D50">
        <w:rPr>
          <w:rFonts w:ascii="Helvetica" w:eastAsia="DejaVu Sans" w:hAnsi="Helvetica" w:cs="Helvetica"/>
          <w:sz w:val="20"/>
          <w:szCs w:val="20"/>
        </w:rPr>
        <w:t xml:space="preserve"> </w:t>
      </w:r>
      <w:r w:rsidR="004D4D50" w:rsidRPr="004D4D50">
        <w:rPr>
          <w:rFonts w:ascii="Helvetica" w:eastAsia="DejaVu Sans" w:hAnsi="Helvetica" w:cs="Helvetica"/>
          <w:sz w:val="20"/>
          <w:szCs w:val="20"/>
        </w:rPr>
        <w:t>ssh, http, ht</w:t>
      </w:r>
      <w:r w:rsidR="004D4D50">
        <w:rPr>
          <w:rFonts w:ascii="Helvetica" w:eastAsia="DejaVu Sans" w:hAnsi="Helvetica" w:cs="Helvetica"/>
          <w:sz w:val="20"/>
          <w:szCs w:val="20"/>
        </w:rPr>
        <w:t xml:space="preserve">tps, cisco-sccp, sip, https-alt and </w:t>
      </w:r>
      <w:r w:rsidR="004D4D50" w:rsidRPr="004D4D50">
        <w:rPr>
          <w:rFonts w:ascii="Helvetica" w:eastAsia="DejaVu Sans" w:hAnsi="Helvetica" w:cs="Helvetica"/>
          <w:sz w:val="20"/>
          <w:szCs w:val="20"/>
        </w:rPr>
        <w:t>sun-answerbook</w:t>
      </w:r>
      <w:r w:rsidR="004D4D50">
        <w:rPr>
          <w:rFonts w:ascii="Helvetica" w:eastAsia="DejaVu Sans" w:hAnsi="Helvetica" w:cs="Helvetica"/>
          <w:sz w:val="20"/>
          <w:szCs w:val="20"/>
        </w:rPr>
        <w:t xml:space="preserve"> respectively</w:t>
      </w:r>
    </w:p>
    <w:p w14:paraId="477A6D55" w14:textId="77777777" w:rsidR="003B1CBB" w:rsidRPr="00CB3A4E" w:rsidRDefault="003B1CBB" w:rsidP="003B1CBB">
      <w:pPr>
        <w:pStyle w:val="Lijstalinea"/>
        <w:ind w:left="1080"/>
        <w:rPr>
          <w:rFonts w:ascii="Helvetica" w:eastAsia="DejaVu Sans" w:hAnsi="Helvetica" w:cs="Helvetica"/>
          <w:sz w:val="20"/>
          <w:szCs w:val="20"/>
        </w:rPr>
      </w:pPr>
    </w:p>
    <w:p w14:paraId="3EC12048" w14:textId="4ECA8520" w:rsidR="00552A5B" w:rsidRDefault="00084B31" w:rsidP="004D4D50">
      <w:pPr>
        <w:pStyle w:val="Default"/>
        <w:numPr>
          <w:ilvl w:val="1"/>
          <w:numId w:val="4"/>
        </w:numPr>
        <w:rPr>
          <w:rFonts w:ascii="Helvetica" w:hAnsi="Helvetica" w:cs="Helvetica"/>
          <w:sz w:val="20"/>
          <w:szCs w:val="20"/>
        </w:rPr>
      </w:pPr>
      <w:r w:rsidRPr="00552A5B">
        <w:rPr>
          <w:rFonts w:ascii="Helvetica" w:hAnsi="Helvetica" w:cs="Helvetica"/>
          <w:sz w:val="20"/>
          <w:szCs w:val="20"/>
        </w:rPr>
        <w:t xml:space="preserve">(a) </w:t>
      </w:r>
      <w:r w:rsidR="004D4D50" w:rsidRPr="004D4D50">
        <w:rPr>
          <w:rFonts w:ascii="Helvetica" w:hAnsi="Helvetica" w:cs="Helvetica"/>
          <w:sz w:val="20"/>
          <w:szCs w:val="20"/>
        </w:rPr>
        <w:t>nc -zv -p 4040 www.cambridge.org 80</w:t>
      </w:r>
    </w:p>
    <w:p w14:paraId="12005229" w14:textId="7BCB69E6" w:rsidR="003B1CBB" w:rsidRPr="00552A5B" w:rsidRDefault="00FF527A" w:rsidP="00552A5B">
      <w:pPr>
        <w:pStyle w:val="Default"/>
        <w:ind w:left="108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(b)</w:t>
      </w:r>
      <w:r w:rsidR="004D4D50">
        <w:rPr>
          <w:rFonts w:ascii="Helvetica" w:hAnsi="Helvetica" w:cs="Helvetica"/>
          <w:sz w:val="20"/>
          <w:szCs w:val="20"/>
        </w:rPr>
        <w:t xml:space="preserve"> </w:t>
      </w:r>
      <w:r w:rsidR="004D4D50" w:rsidRPr="004D4D50">
        <w:rPr>
          <w:rFonts w:ascii="Helvetica" w:hAnsi="Helvetica" w:cs="Helvetica"/>
          <w:sz w:val="20"/>
          <w:szCs w:val="20"/>
        </w:rPr>
        <w:t>An HTTP response with status code 403. It contains a header followed by data in the form of HTML.</w:t>
      </w:r>
    </w:p>
    <w:p w14:paraId="315CA6DE" w14:textId="77777777" w:rsidR="00084B31" w:rsidRPr="0023390D" w:rsidRDefault="00084B31" w:rsidP="00084B31">
      <w:pPr>
        <w:pStyle w:val="Default"/>
        <w:ind w:left="1080"/>
        <w:rPr>
          <w:rFonts w:ascii="Helvetica" w:hAnsi="Helvetica" w:cs="Helvetica"/>
          <w:sz w:val="20"/>
          <w:szCs w:val="20"/>
        </w:rPr>
      </w:pPr>
    </w:p>
    <w:p w14:paraId="4A7A606C" w14:textId="6D75FEF9" w:rsidR="003B1CBB" w:rsidRDefault="00023760" w:rsidP="004D4D50">
      <w:pPr>
        <w:pStyle w:val="Default"/>
        <w:numPr>
          <w:ilvl w:val="1"/>
          <w:numId w:val="4"/>
        </w:numPr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(a) </w:t>
      </w:r>
      <w:r w:rsidR="004D4D50" w:rsidRPr="004D4D50">
        <w:rPr>
          <w:rFonts w:ascii="Helvetica" w:hAnsi="Helvetica" w:cs="Helvetica"/>
          <w:sz w:val="20"/>
          <w:szCs w:val="20"/>
        </w:rPr>
        <w:t>nmap -sP 145.100.104.96/27</w:t>
      </w:r>
    </w:p>
    <w:p w14:paraId="53D1FDE7" w14:textId="58BDEE57" w:rsidR="00023760" w:rsidRDefault="00023760" w:rsidP="00023760">
      <w:pPr>
        <w:pStyle w:val="Default"/>
        <w:ind w:left="108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(b) </w:t>
      </w:r>
      <w:r w:rsidR="00EE3793">
        <w:rPr>
          <w:rFonts w:ascii="Helvetica" w:hAnsi="Helvetica" w:cs="Helvetica"/>
          <w:sz w:val="20"/>
          <w:szCs w:val="20"/>
        </w:rPr>
        <w:t>15</w:t>
      </w:r>
    </w:p>
    <w:p w14:paraId="3A066B9F" w14:textId="77777777" w:rsidR="00023760" w:rsidRPr="00023760" w:rsidRDefault="00023760" w:rsidP="00023760">
      <w:pPr>
        <w:pStyle w:val="Default"/>
        <w:ind w:left="1080"/>
        <w:rPr>
          <w:rFonts w:ascii="Helvetica" w:hAnsi="Helvetica" w:cs="Helvetica"/>
          <w:sz w:val="20"/>
          <w:szCs w:val="20"/>
        </w:rPr>
      </w:pPr>
    </w:p>
    <w:p w14:paraId="235B9166" w14:textId="3EC124EC" w:rsidR="003B1CBB" w:rsidRDefault="00023760" w:rsidP="00EE3793">
      <w:pPr>
        <w:pStyle w:val="Default"/>
        <w:numPr>
          <w:ilvl w:val="1"/>
          <w:numId w:val="4"/>
        </w:numPr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(a) </w:t>
      </w:r>
      <w:r w:rsidR="00EE3793" w:rsidRPr="00EE3793">
        <w:rPr>
          <w:rFonts w:ascii="Helvetica" w:hAnsi="Helvetica" w:cs="Helvetica"/>
          <w:sz w:val="20"/>
          <w:szCs w:val="20"/>
        </w:rPr>
        <w:t>nc -l 6060</w:t>
      </w:r>
    </w:p>
    <w:p w14:paraId="0AE5B958" w14:textId="7946E95C" w:rsidR="00023760" w:rsidRDefault="00023760" w:rsidP="00023760">
      <w:pPr>
        <w:pStyle w:val="Default"/>
        <w:ind w:left="108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(b) </w:t>
      </w:r>
      <w:r w:rsidR="00EE3793" w:rsidRPr="00EE3793">
        <w:rPr>
          <w:rFonts w:ascii="Helvetica" w:hAnsi="Helvetica" w:cs="Helvetica"/>
          <w:sz w:val="20"/>
          <w:szCs w:val="20"/>
        </w:rPr>
        <w:t>nc localhost 6060</w:t>
      </w:r>
    </w:p>
    <w:p w14:paraId="2A041CCB" w14:textId="45E226B6" w:rsidR="003B1CBB" w:rsidRDefault="00023760" w:rsidP="002F7A7B">
      <w:pPr>
        <w:pStyle w:val="Default"/>
        <w:ind w:left="108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(c) </w:t>
      </w:r>
      <w:r w:rsidR="00EE3793" w:rsidRPr="00EE3793">
        <w:rPr>
          <w:rFonts w:ascii="Helvetica" w:hAnsi="Helvetica" w:cs="Helvetica"/>
          <w:sz w:val="20"/>
          <w:szCs w:val="20"/>
        </w:rPr>
        <w:t>when entering text in either the host or the client, this text will appear at the other end throught the TCP connection</w:t>
      </w:r>
    </w:p>
    <w:p w14:paraId="7AD15795" w14:textId="77777777" w:rsidR="003B1CBB" w:rsidRPr="0023390D" w:rsidRDefault="003B1CBB" w:rsidP="003B1CBB">
      <w:pPr>
        <w:pStyle w:val="Default"/>
        <w:ind w:left="1080"/>
        <w:rPr>
          <w:rFonts w:ascii="Helvetica" w:hAnsi="Helvetica" w:cs="Helvetica"/>
          <w:sz w:val="20"/>
          <w:szCs w:val="20"/>
        </w:rPr>
      </w:pPr>
    </w:p>
    <w:p w14:paraId="4C19E60A" w14:textId="19BA9278" w:rsidR="009A5BA4" w:rsidRPr="00F772CA" w:rsidRDefault="00FF527A" w:rsidP="00EE3793">
      <w:pPr>
        <w:pStyle w:val="Default"/>
        <w:numPr>
          <w:ilvl w:val="1"/>
          <w:numId w:val="4"/>
        </w:numPr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(a)</w:t>
      </w:r>
      <w:r w:rsidR="00EE3793">
        <w:rPr>
          <w:rFonts w:ascii="Helvetica" w:hAnsi="Helvetica" w:cs="Helvetica"/>
          <w:sz w:val="20"/>
          <w:szCs w:val="20"/>
        </w:rPr>
        <w:t xml:space="preserve"> </w:t>
      </w:r>
      <w:r w:rsidR="00EE3793" w:rsidRPr="00EE3793">
        <w:rPr>
          <w:rFonts w:ascii="Helvetica" w:hAnsi="Helvetica" w:cs="Helvetica"/>
          <w:sz w:val="20"/>
          <w:szCs w:val="20"/>
        </w:rPr>
        <w:t>curl -vL www.anandtech.com</w:t>
      </w:r>
    </w:p>
    <w:p w14:paraId="29E75EE0" w14:textId="085C76FD" w:rsidR="00D9331D" w:rsidRPr="00972142" w:rsidRDefault="00972142" w:rsidP="00972142">
      <w:pPr>
        <w:pStyle w:val="Default"/>
        <w:ind w:left="108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lastRenderedPageBreak/>
        <w:t>(b)</w:t>
      </w:r>
      <w:r w:rsidR="00EE3793">
        <w:rPr>
          <w:rFonts w:ascii="Helvetica" w:hAnsi="Helvetica" w:cs="Helvetica"/>
          <w:sz w:val="20"/>
          <w:szCs w:val="20"/>
        </w:rPr>
        <w:t xml:space="preserve"> </w:t>
      </w:r>
      <w:r w:rsidR="00EE3793" w:rsidRPr="00EE3793">
        <w:rPr>
          <w:rFonts w:ascii="Helvetica" w:hAnsi="Helvetica" w:cs="Helvetica"/>
          <w:sz w:val="20"/>
          <w:szCs w:val="20"/>
        </w:rPr>
        <w:t>AkamaiGHost and nginx</w:t>
      </w:r>
    </w:p>
    <w:p w14:paraId="2C2F8407" w14:textId="77777777" w:rsidR="00062370" w:rsidRDefault="00663C1A" w:rsidP="00062370">
      <w:pPr>
        <w:pStyle w:val="Default"/>
        <w:rPr>
          <w:rFonts w:ascii="Helvetica" w:hAnsi="Helvetica"/>
          <w:b/>
          <w:color w:val="000000"/>
          <w:sz w:val="35"/>
        </w:rPr>
      </w:pPr>
      <w:r>
        <w:rPr>
          <w:rFonts w:ascii="Helvetica" w:hAnsi="Helvetica"/>
          <w:b/>
          <w:color w:val="000000"/>
          <w:sz w:val="35"/>
        </w:rPr>
        <w:t>Task 2 – Network Layer</w:t>
      </w:r>
    </w:p>
    <w:p w14:paraId="35E8D36A" w14:textId="77777777" w:rsidR="00062370" w:rsidRDefault="00062370" w:rsidP="00062370">
      <w:pPr>
        <w:pStyle w:val="Default"/>
        <w:rPr>
          <w:rFonts w:ascii="Helvetica" w:hAnsi="Helvetica"/>
          <w:b/>
          <w:color w:val="000000"/>
          <w:sz w:val="35"/>
        </w:rPr>
      </w:pPr>
    </w:p>
    <w:p w14:paraId="40035F4D" w14:textId="77777777" w:rsidR="00062370" w:rsidRDefault="00062370" w:rsidP="00062370">
      <w:pPr>
        <w:pStyle w:val="Default"/>
        <w:rPr>
          <w:rFonts w:ascii="Helvetica" w:hAnsi="Helvetica"/>
          <w:b/>
          <w:color w:val="000000"/>
          <w:sz w:val="35"/>
        </w:rPr>
      </w:pPr>
      <w:r>
        <w:rPr>
          <w:rFonts w:ascii="Helvetica" w:hAnsi="Helvetica"/>
          <w:b/>
          <w:color w:val="000000"/>
          <w:sz w:val="35"/>
        </w:rPr>
        <w:t>Task 2a – ICMP</w:t>
      </w:r>
    </w:p>
    <w:p w14:paraId="5C6BE5FC" w14:textId="77777777" w:rsidR="00FF527A" w:rsidRDefault="00FF527A" w:rsidP="00062370">
      <w:pPr>
        <w:pStyle w:val="Default"/>
        <w:rPr>
          <w:rFonts w:ascii="Helvetica" w:hAnsi="Helvetica"/>
          <w:b/>
          <w:color w:val="000000"/>
          <w:sz w:val="35"/>
        </w:rPr>
      </w:pPr>
    </w:p>
    <w:p w14:paraId="3262ECA8" w14:textId="3B6FD309" w:rsidR="00062370" w:rsidRPr="00640538" w:rsidRDefault="00FF527A" w:rsidP="00EE3793">
      <w:pPr>
        <w:pStyle w:val="Lijstalinea"/>
        <w:numPr>
          <w:ilvl w:val="1"/>
          <w:numId w:val="4"/>
        </w:numPr>
        <w:rPr>
          <w:rFonts w:ascii="Helvetica" w:hAnsi="Helvetica"/>
          <w:color w:val="000000"/>
          <w:sz w:val="20"/>
          <w:szCs w:val="20"/>
        </w:rPr>
      </w:pPr>
      <w:r>
        <w:rPr>
          <w:rFonts w:ascii="Helvetica" w:eastAsia="DejaVu Sans" w:hAnsi="Helvetica" w:cs="Liberation Sans"/>
          <w:color w:val="000000"/>
          <w:sz w:val="20"/>
          <w:szCs w:val="20"/>
        </w:rPr>
        <w:t>(a)</w:t>
      </w:r>
      <w:r w:rsidR="00EE3793">
        <w:rPr>
          <w:rFonts w:ascii="Helvetica" w:eastAsia="DejaVu Sans" w:hAnsi="Helvetica" w:cs="Liberation Sans"/>
          <w:color w:val="000000"/>
          <w:sz w:val="20"/>
          <w:szCs w:val="20"/>
        </w:rPr>
        <w:t xml:space="preserve"> </w:t>
      </w:r>
      <w:r w:rsidR="00EE3793" w:rsidRPr="00EE3793">
        <w:rPr>
          <w:rFonts w:ascii="Helvetica" w:eastAsia="DejaVu Sans" w:hAnsi="Helvetica" w:cs="Liberation Sans"/>
          <w:color w:val="000000"/>
          <w:sz w:val="20"/>
          <w:szCs w:val="20"/>
        </w:rPr>
        <w:t>traceroute</w:t>
      </w:r>
      <w:r w:rsidR="00A373DF">
        <w:rPr>
          <w:rFonts w:ascii="Helvetica" w:eastAsia="DejaVu Sans" w:hAnsi="Helvetica" w:cs="Liberation Sans"/>
          <w:color w:val="000000"/>
          <w:sz w:val="20"/>
          <w:szCs w:val="20"/>
        </w:rPr>
        <w:t xml:space="preserve"> -q </w:t>
      </w:r>
      <w:r w:rsidR="00AE3BE9">
        <w:rPr>
          <w:rFonts w:ascii="Helvetica" w:eastAsia="DejaVu Sans" w:hAnsi="Helvetica" w:cs="Liberation Sans"/>
          <w:color w:val="000000"/>
          <w:sz w:val="20"/>
          <w:szCs w:val="20"/>
        </w:rPr>
        <w:t>7</w:t>
      </w:r>
      <w:r w:rsidR="00EE3793" w:rsidRPr="00EE3793">
        <w:rPr>
          <w:rFonts w:ascii="Helvetica" w:eastAsia="DejaVu Sans" w:hAnsi="Helvetica" w:cs="Liberation Sans"/>
          <w:color w:val="000000"/>
          <w:sz w:val="20"/>
          <w:szCs w:val="20"/>
        </w:rPr>
        <w:t xml:space="preserve"> www.nintendo.co.jp</w:t>
      </w:r>
    </w:p>
    <w:p w14:paraId="181DC964" w14:textId="1613E67F" w:rsidR="00640538" w:rsidRDefault="00FF527A" w:rsidP="00640538">
      <w:pPr>
        <w:pStyle w:val="Lijstalinea"/>
        <w:ind w:left="1080"/>
        <w:rPr>
          <w:rFonts w:ascii="Helvetica" w:eastAsia="DejaVu Sans" w:hAnsi="Helvetica" w:cs="Liberation Sans"/>
          <w:color w:val="000000"/>
          <w:sz w:val="20"/>
          <w:szCs w:val="20"/>
        </w:rPr>
      </w:pPr>
      <w:r>
        <w:rPr>
          <w:rFonts w:ascii="Helvetica" w:eastAsia="DejaVu Sans" w:hAnsi="Helvetica" w:cs="Liberation Sans"/>
          <w:color w:val="000000"/>
          <w:sz w:val="20"/>
          <w:szCs w:val="20"/>
        </w:rPr>
        <w:t>(b)</w:t>
      </w:r>
      <w:r w:rsidR="00AE3BE9">
        <w:rPr>
          <w:rFonts w:ascii="Helvetica" w:eastAsia="DejaVu Sans" w:hAnsi="Helvetica" w:cs="Liberation Sans"/>
          <w:color w:val="000000"/>
          <w:sz w:val="20"/>
          <w:szCs w:val="20"/>
        </w:rPr>
        <w:t xml:space="preserve"> </w:t>
      </w:r>
      <w:r w:rsidR="002A422A">
        <w:rPr>
          <w:rFonts w:ascii="Helvetica" w:eastAsia="DejaVu Sans" w:hAnsi="Helvetica" w:cs="Liberation Sans"/>
          <w:color w:val="000000"/>
          <w:sz w:val="20"/>
          <w:szCs w:val="20"/>
        </w:rPr>
        <w:t xml:space="preserve">The use of ‘-q 7’ is evident due to the fact that each node in the route is sent 7 queries instead of the default 3. The fact that the rout to </w:t>
      </w:r>
      <w:hyperlink r:id="rId5" w:history="1">
        <w:r w:rsidR="002A422A" w:rsidRPr="002F7A75">
          <w:rPr>
            <w:rStyle w:val="Hyperlink"/>
            <w:rFonts w:ascii="Helvetica" w:eastAsia="DejaVu Sans" w:hAnsi="Helvetica" w:cs="Liberation Sans"/>
            <w:sz w:val="20"/>
            <w:szCs w:val="20"/>
          </w:rPr>
          <w:t>www.nintendo.co.jp</w:t>
        </w:r>
      </w:hyperlink>
      <w:r w:rsidR="002A422A">
        <w:rPr>
          <w:rFonts w:ascii="Helvetica" w:eastAsia="DejaVu Sans" w:hAnsi="Helvetica" w:cs="Liberation Sans"/>
          <w:color w:val="000000"/>
          <w:sz w:val="20"/>
          <w:szCs w:val="20"/>
        </w:rPr>
        <w:t xml:space="preserve"> is traced can be seen from the DNS requests.</w:t>
      </w:r>
    </w:p>
    <w:p w14:paraId="49C3CB6F" w14:textId="4665B1AA" w:rsidR="00640538" w:rsidRDefault="00640538" w:rsidP="00640538">
      <w:pPr>
        <w:pStyle w:val="Lijstalinea"/>
        <w:ind w:left="1080"/>
        <w:rPr>
          <w:rFonts w:ascii="Helvetica" w:eastAsia="DejaVu Sans" w:hAnsi="Helvetica" w:cs="Liberation Sans"/>
          <w:color w:val="000000"/>
          <w:sz w:val="20"/>
          <w:szCs w:val="20"/>
        </w:rPr>
      </w:pPr>
      <w:r>
        <w:rPr>
          <w:rFonts w:ascii="Helvetica" w:eastAsia="DejaVu Sans" w:hAnsi="Helvetica" w:cs="Liberation Sans"/>
          <w:color w:val="000000"/>
          <w:sz w:val="20"/>
          <w:szCs w:val="20"/>
        </w:rPr>
        <w:t>(c)</w:t>
      </w:r>
      <w:r w:rsidR="00EE3793">
        <w:rPr>
          <w:rFonts w:ascii="Helvetica" w:eastAsia="DejaVu Sans" w:hAnsi="Helvetica" w:cs="Liberation Sans"/>
          <w:color w:val="000000"/>
          <w:sz w:val="20"/>
          <w:szCs w:val="20"/>
        </w:rPr>
        <w:t xml:space="preserve"> 10</w:t>
      </w:r>
    </w:p>
    <w:p w14:paraId="2F16593E" w14:textId="3E1DD30B" w:rsidR="00E87169" w:rsidRDefault="00E87169" w:rsidP="00640538">
      <w:pPr>
        <w:pStyle w:val="Lijstalinea"/>
        <w:ind w:left="1080"/>
        <w:rPr>
          <w:rFonts w:ascii="Helvetica" w:eastAsia="DejaVu Sans" w:hAnsi="Helvetica" w:cs="Liberation Sans"/>
          <w:color w:val="000000"/>
          <w:sz w:val="20"/>
          <w:szCs w:val="20"/>
        </w:rPr>
      </w:pPr>
      <w:r>
        <w:rPr>
          <w:rFonts w:ascii="Helvetica" w:eastAsia="DejaVu Sans" w:hAnsi="Helvetica" w:cs="Liberation Sans"/>
          <w:color w:val="000000"/>
          <w:sz w:val="20"/>
          <w:szCs w:val="20"/>
        </w:rPr>
        <w:t>(d)</w:t>
      </w:r>
      <w:r w:rsidR="00EE3793">
        <w:rPr>
          <w:rFonts w:ascii="Helvetica" w:eastAsia="DejaVu Sans" w:hAnsi="Helvetica" w:cs="Liberation Sans"/>
          <w:color w:val="000000"/>
          <w:sz w:val="20"/>
          <w:szCs w:val="20"/>
        </w:rPr>
        <w:t xml:space="preserve"> </w:t>
      </w:r>
      <w:r w:rsidR="00EE3793" w:rsidRPr="00EE3793">
        <w:rPr>
          <w:rFonts w:ascii="Helvetica" w:eastAsia="DejaVu Sans" w:hAnsi="Helvetica" w:cs="Liberation Sans"/>
          <w:color w:val="000000"/>
          <w:sz w:val="20"/>
          <w:szCs w:val="20"/>
        </w:rPr>
        <w:t>Since the the max observed TTL is 10, which means a maximum of 10 nodes could have been passed.</w:t>
      </w:r>
    </w:p>
    <w:p w14:paraId="77602D73" w14:textId="77777777" w:rsidR="00414D6F" w:rsidRPr="00640538" w:rsidRDefault="00414D6F" w:rsidP="00640538">
      <w:pPr>
        <w:pStyle w:val="Lijstalinea"/>
        <w:ind w:left="1080"/>
        <w:rPr>
          <w:rFonts w:ascii="Helvetica" w:hAnsi="Helvetica"/>
          <w:color w:val="000000"/>
          <w:sz w:val="20"/>
          <w:szCs w:val="20"/>
        </w:rPr>
      </w:pPr>
    </w:p>
    <w:p w14:paraId="3FBC8399" w14:textId="6BC873AF" w:rsidR="00A4015C" w:rsidRPr="00414D6F" w:rsidRDefault="00414D6F" w:rsidP="00EE3793">
      <w:pPr>
        <w:pStyle w:val="Lijstalinea"/>
        <w:numPr>
          <w:ilvl w:val="1"/>
          <w:numId w:val="4"/>
        </w:numPr>
        <w:rPr>
          <w:rFonts w:ascii="Helvetica" w:hAnsi="Helvetica"/>
          <w:b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 xml:space="preserve">(a) </w:t>
      </w:r>
      <w:r w:rsidR="00EE3793" w:rsidRPr="00EE3793">
        <w:rPr>
          <w:rFonts w:ascii="Helvetica" w:hAnsi="Helvetica"/>
          <w:color w:val="000000"/>
          <w:sz w:val="20"/>
          <w:szCs w:val="20"/>
        </w:rPr>
        <w:t>The source sends ICMP messages with a TTL starting at 1 targetting the destination on an unreachable port. A new message is sent after a TTL exceeded message has been received but with each new message the TTL is increased by 1.</w:t>
      </w:r>
    </w:p>
    <w:p w14:paraId="3E1150EF" w14:textId="6D4F5653" w:rsidR="00414D6F" w:rsidRDefault="00414D6F" w:rsidP="00414D6F">
      <w:pPr>
        <w:pStyle w:val="Lijstalinea"/>
        <w:ind w:left="1080"/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 xml:space="preserve">(b) </w:t>
      </w:r>
      <w:r w:rsidR="00EE3793" w:rsidRPr="00EE3793">
        <w:rPr>
          <w:rFonts w:ascii="Helvetica" w:hAnsi="Helvetica"/>
          <w:color w:val="000000"/>
          <w:sz w:val="20"/>
          <w:szCs w:val="20"/>
        </w:rPr>
        <w:t>An ICMP message containing a TTL exceeded.</w:t>
      </w:r>
    </w:p>
    <w:p w14:paraId="395ABE30" w14:textId="3B8273CE" w:rsidR="00414D6F" w:rsidRDefault="00414D6F" w:rsidP="00414D6F">
      <w:pPr>
        <w:pStyle w:val="Lijstalinea"/>
        <w:ind w:left="1080"/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 xml:space="preserve">(c) </w:t>
      </w:r>
      <w:r w:rsidR="00EE3793" w:rsidRPr="00EE3793">
        <w:rPr>
          <w:rFonts w:ascii="Helvetica" w:hAnsi="Helvetica"/>
          <w:color w:val="000000"/>
          <w:sz w:val="20"/>
          <w:szCs w:val="20"/>
        </w:rPr>
        <w:t>The soucre knows the desired destination has been reached when a ICMP containing Destination Unreachable message</w:t>
      </w:r>
    </w:p>
    <w:p w14:paraId="693EF759" w14:textId="77777777" w:rsidR="00414D6F" w:rsidRDefault="00414D6F" w:rsidP="00414D6F">
      <w:pPr>
        <w:rPr>
          <w:rFonts w:ascii="Helvetica" w:hAnsi="Helvetica"/>
          <w:b/>
          <w:color w:val="000000"/>
          <w:sz w:val="20"/>
          <w:szCs w:val="20"/>
        </w:rPr>
      </w:pPr>
    </w:p>
    <w:p w14:paraId="2FA40F36" w14:textId="77777777" w:rsidR="00414D6F" w:rsidRDefault="00495FB0" w:rsidP="00414D6F">
      <w:pPr>
        <w:pStyle w:val="Default"/>
        <w:rPr>
          <w:rFonts w:ascii="Helvetica" w:hAnsi="Helvetica"/>
          <w:b/>
          <w:color w:val="000000"/>
          <w:sz w:val="35"/>
        </w:rPr>
      </w:pPr>
      <w:r>
        <w:rPr>
          <w:rFonts w:ascii="Helvetica" w:hAnsi="Helvetica"/>
          <w:b/>
          <w:color w:val="000000"/>
          <w:sz w:val="35"/>
        </w:rPr>
        <w:t>Task 2b – Ping and Traceroute</w:t>
      </w:r>
    </w:p>
    <w:p w14:paraId="43E86A73" w14:textId="77777777" w:rsidR="00FF527A" w:rsidRDefault="00FF527A" w:rsidP="00414D6F">
      <w:pPr>
        <w:pStyle w:val="Default"/>
        <w:rPr>
          <w:rFonts w:ascii="Helvetica" w:hAnsi="Helvetica"/>
          <w:b/>
          <w:color w:val="000000"/>
          <w:sz w:val="35"/>
        </w:rPr>
      </w:pPr>
    </w:p>
    <w:p w14:paraId="3ABF744A" w14:textId="77777777" w:rsidR="00EE3793" w:rsidRPr="00EE3793" w:rsidRDefault="00414D6F" w:rsidP="00EE3793">
      <w:pPr>
        <w:pStyle w:val="Lijstalinea"/>
        <w:numPr>
          <w:ilvl w:val="1"/>
          <w:numId w:val="4"/>
        </w:numPr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>(a)</w:t>
      </w:r>
      <w:r w:rsidR="00EE3793">
        <w:rPr>
          <w:rFonts w:ascii="Helvetica" w:hAnsi="Helvetica"/>
          <w:color w:val="000000"/>
          <w:sz w:val="20"/>
          <w:szCs w:val="20"/>
        </w:rPr>
        <w:t xml:space="preserve"> </w:t>
      </w:r>
    </w:p>
    <w:tbl>
      <w:tblPr>
        <w:tblStyle w:val="Tabelraster"/>
        <w:tblW w:w="0" w:type="auto"/>
        <w:tblInd w:w="1080" w:type="dxa"/>
        <w:tblLook w:val="04A0" w:firstRow="1" w:lastRow="0" w:firstColumn="1" w:lastColumn="0" w:noHBand="0" w:noVBand="1"/>
      </w:tblPr>
      <w:tblGrid>
        <w:gridCol w:w="2997"/>
        <w:gridCol w:w="5777"/>
      </w:tblGrid>
      <w:tr w:rsidR="00EE3793" w14:paraId="21C8FF90" w14:textId="77777777" w:rsidTr="00EE3793">
        <w:tc>
          <w:tcPr>
            <w:tcW w:w="2997" w:type="dxa"/>
          </w:tcPr>
          <w:p w14:paraId="601FA85D" w14:textId="554C400F" w:rsidR="00EE3793" w:rsidRPr="00EE3793" w:rsidRDefault="00EE3793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6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www.netflix.com</w:t>
              </w:r>
            </w:hyperlink>
          </w:p>
        </w:tc>
        <w:tc>
          <w:tcPr>
            <w:tcW w:w="5777" w:type="dxa"/>
          </w:tcPr>
          <w:p w14:paraId="398AED93" w14:textId="05C64D73" w:rsidR="00EE3793" w:rsidRPr="00EE3793" w:rsidRDefault="00114E27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Ping not available</w:t>
            </w:r>
            <w:r w:rsidR="00EE3793">
              <w:rPr>
                <w:rFonts w:ascii="Helvetica" w:hAnsi="Helvetica"/>
                <w:color w:val="000000"/>
                <w:sz w:val="20"/>
                <w:szCs w:val="20"/>
              </w:rPr>
              <w:t>, site available</w:t>
            </w:r>
          </w:p>
        </w:tc>
      </w:tr>
      <w:tr w:rsidR="00EE3793" w14:paraId="15DECD36" w14:textId="77777777" w:rsidTr="00EE3793">
        <w:tc>
          <w:tcPr>
            <w:tcW w:w="2997" w:type="dxa"/>
          </w:tcPr>
          <w:p w14:paraId="37010504" w14:textId="1C1EB5E5" w:rsidR="00EE3793" w:rsidRPr="00EE3793" w:rsidRDefault="00EE3793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7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www.gvb.nl</w:t>
              </w:r>
            </w:hyperlink>
          </w:p>
        </w:tc>
        <w:tc>
          <w:tcPr>
            <w:tcW w:w="5777" w:type="dxa"/>
          </w:tcPr>
          <w:p w14:paraId="3D2A2BCB" w14:textId="216F0C4B" w:rsidR="00EE3793" w:rsidRPr="00EE3793" w:rsidRDefault="00114E27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Ping available</w:t>
            </w:r>
          </w:p>
        </w:tc>
      </w:tr>
      <w:tr w:rsidR="00EE3793" w14:paraId="50BD2344" w14:textId="77777777" w:rsidTr="00EE3793">
        <w:tc>
          <w:tcPr>
            <w:tcW w:w="2997" w:type="dxa"/>
          </w:tcPr>
          <w:p w14:paraId="1F734884" w14:textId="070DAB21" w:rsidR="00EE3793" w:rsidRPr="00EE3793" w:rsidRDefault="00EE3793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8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www.nintendo.co.jp</w:t>
              </w:r>
            </w:hyperlink>
          </w:p>
        </w:tc>
        <w:tc>
          <w:tcPr>
            <w:tcW w:w="5777" w:type="dxa"/>
          </w:tcPr>
          <w:p w14:paraId="24B1B6C3" w14:textId="68190905" w:rsidR="00EE3793" w:rsidRPr="00EE3793" w:rsidRDefault="00114E27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Ping available</w:t>
            </w:r>
          </w:p>
        </w:tc>
      </w:tr>
      <w:tr w:rsidR="00EE3793" w14:paraId="30F50AB5" w14:textId="77777777" w:rsidTr="00EE3793">
        <w:tc>
          <w:tcPr>
            <w:tcW w:w="2997" w:type="dxa"/>
          </w:tcPr>
          <w:p w14:paraId="02FECC09" w14:textId="192581D2" w:rsidR="00EE3793" w:rsidRPr="00EE3793" w:rsidRDefault="00EE3793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9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www.surf.nl</w:t>
              </w:r>
            </w:hyperlink>
          </w:p>
        </w:tc>
        <w:tc>
          <w:tcPr>
            <w:tcW w:w="5777" w:type="dxa"/>
          </w:tcPr>
          <w:p w14:paraId="03E63111" w14:textId="515564CC" w:rsidR="00EE3793" w:rsidRPr="00EE3793" w:rsidRDefault="00114E27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Ping available</w:t>
            </w:r>
          </w:p>
        </w:tc>
      </w:tr>
      <w:tr w:rsidR="00EE3793" w14:paraId="596658CF" w14:textId="77777777" w:rsidTr="00EE3793">
        <w:tc>
          <w:tcPr>
            <w:tcW w:w="2997" w:type="dxa"/>
          </w:tcPr>
          <w:p w14:paraId="43A88EB2" w14:textId="1AE43B55" w:rsidR="00EE3793" w:rsidRPr="00EE3793" w:rsidRDefault="00EE3793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10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www.nos.nl</w:t>
              </w:r>
            </w:hyperlink>
          </w:p>
        </w:tc>
        <w:tc>
          <w:tcPr>
            <w:tcW w:w="5777" w:type="dxa"/>
          </w:tcPr>
          <w:p w14:paraId="34772229" w14:textId="295E14C6" w:rsidR="00EE3793" w:rsidRPr="00EE3793" w:rsidRDefault="00114E27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Ping not available, site available</w:t>
            </w:r>
          </w:p>
        </w:tc>
      </w:tr>
      <w:tr w:rsidR="00EE3793" w14:paraId="00C0277B" w14:textId="77777777" w:rsidTr="00EE3793">
        <w:tc>
          <w:tcPr>
            <w:tcW w:w="2997" w:type="dxa"/>
          </w:tcPr>
          <w:p w14:paraId="4669D5D7" w14:textId="22D56190" w:rsidR="00EE3793" w:rsidRPr="00EE3793" w:rsidRDefault="00EE3793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11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www.auon</w:t>
              </w:r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e</w:t>
              </w:r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.jp</w:t>
              </w:r>
            </w:hyperlink>
          </w:p>
        </w:tc>
        <w:tc>
          <w:tcPr>
            <w:tcW w:w="5777" w:type="dxa"/>
          </w:tcPr>
          <w:p w14:paraId="653D6E5F" w14:textId="3AE6EC5C" w:rsidR="00EE3793" w:rsidRPr="00EE3793" w:rsidRDefault="00114E27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Ping available</w:t>
            </w:r>
          </w:p>
        </w:tc>
      </w:tr>
      <w:tr w:rsidR="00EE3793" w14:paraId="73AB3E38" w14:textId="77777777" w:rsidTr="00EE3793">
        <w:tc>
          <w:tcPr>
            <w:tcW w:w="2997" w:type="dxa"/>
          </w:tcPr>
          <w:p w14:paraId="66B73B8D" w14:textId="72F9382A" w:rsidR="00EE3793" w:rsidRPr="00EE3793" w:rsidRDefault="00EE3793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12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www.craigslist.com</w:t>
              </w:r>
            </w:hyperlink>
          </w:p>
        </w:tc>
        <w:tc>
          <w:tcPr>
            <w:tcW w:w="5777" w:type="dxa"/>
          </w:tcPr>
          <w:p w14:paraId="1E746DF6" w14:textId="32CE81B3" w:rsidR="00EE3793" w:rsidRPr="00EE3793" w:rsidRDefault="00114E27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Ping available</w:t>
            </w:r>
          </w:p>
        </w:tc>
      </w:tr>
      <w:tr w:rsidR="00EE3793" w14:paraId="6F58C3B6" w14:textId="77777777" w:rsidTr="00EE3793">
        <w:tc>
          <w:tcPr>
            <w:tcW w:w="2997" w:type="dxa"/>
          </w:tcPr>
          <w:p w14:paraId="0B7EF1F8" w14:textId="5C50F6C1" w:rsidR="00EE3793" w:rsidRPr="00EE3793" w:rsidRDefault="00EE3793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13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www.alipay.com</w:t>
              </w:r>
            </w:hyperlink>
          </w:p>
        </w:tc>
        <w:tc>
          <w:tcPr>
            <w:tcW w:w="5777" w:type="dxa"/>
          </w:tcPr>
          <w:p w14:paraId="201561E1" w14:textId="07A8511D" w:rsidR="00EE3793" w:rsidRPr="00EE3793" w:rsidRDefault="00114E27" w:rsidP="00EE3793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Ping available</w:t>
            </w:r>
          </w:p>
        </w:tc>
      </w:tr>
    </w:tbl>
    <w:p w14:paraId="4648A3D4" w14:textId="2FFDC29D" w:rsidR="00414D6F" w:rsidRPr="00114E27" w:rsidRDefault="00414D6F" w:rsidP="00114E27">
      <w:pPr>
        <w:rPr>
          <w:rFonts w:ascii="Helvetica" w:hAnsi="Helvetica"/>
          <w:color w:val="000000"/>
          <w:sz w:val="20"/>
          <w:szCs w:val="20"/>
        </w:rPr>
      </w:pPr>
    </w:p>
    <w:p w14:paraId="6BC1E4FD" w14:textId="3F93EB5D" w:rsidR="00414D6F" w:rsidRPr="00414D6F" w:rsidRDefault="00414D6F" w:rsidP="00414D6F">
      <w:pPr>
        <w:pStyle w:val="Lijstalinea"/>
        <w:ind w:left="1080"/>
        <w:rPr>
          <w:rFonts w:ascii="Helvetica" w:hAnsi="Helvetica"/>
          <w:b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 xml:space="preserve">(b) </w:t>
      </w:r>
      <w:r w:rsidR="00114E27">
        <w:rPr>
          <w:rFonts w:ascii="Helvetica" w:hAnsi="Helvetica"/>
          <w:color w:val="000000"/>
          <w:sz w:val="20"/>
          <w:szCs w:val="20"/>
        </w:rPr>
        <w:t>They might block pings to avoid potential spam or misuse of the ping functionality like the Ping of Death for example</w:t>
      </w:r>
    </w:p>
    <w:p w14:paraId="087AAA1C" w14:textId="77777777" w:rsidR="00414D6F" w:rsidRPr="00414D6F" w:rsidRDefault="00414D6F" w:rsidP="00414D6F">
      <w:pPr>
        <w:pStyle w:val="Lijstalinea"/>
        <w:ind w:left="1080"/>
        <w:rPr>
          <w:rFonts w:ascii="Helvetica" w:hAnsi="Helvetica"/>
          <w:b/>
          <w:color w:val="000000"/>
          <w:sz w:val="20"/>
          <w:szCs w:val="20"/>
        </w:rPr>
      </w:pPr>
    </w:p>
    <w:p w14:paraId="0DFFD22D" w14:textId="480C19FD" w:rsidR="00114E27" w:rsidRPr="00414D6F" w:rsidRDefault="00414D6F" w:rsidP="00972142">
      <w:pPr>
        <w:pStyle w:val="Lijstalinea"/>
        <w:numPr>
          <w:ilvl w:val="1"/>
          <w:numId w:val="4"/>
        </w:numPr>
        <w:rPr>
          <w:rFonts w:ascii="Helvetica" w:hAnsi="Helvetica"/>
          <w:b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 xml:space="preserve">(a) </w:t>
      </w:r>
      <w:r w:rsidR="00114E27">
        <w:rPr>
          <w:rFonts w:ascii="Helvetica" w:hAnsi="Helvetica"/>
          <w:color w:val="000000"/>
          <w:sz w:val="20"/>
          <w:szCs w:val="20"/>
        </w:rPr>
        <w:t xml:space="preserve">(time in </w:t>
      </w:r>
      <w:r w:rsidR="00114E27" w:rsidRPr="00114E27">
        <w:rPr>
          <w:rFonts w:ascii="Helvetica" w:hAnsi="Helvetica"/>
          <w:i/>
          <w:color w:val="000000"/>
          <w:sz w:val="20"/>
          <w:szCs w:val="20"/>
        </w:rPr>
        <w:t>ms</w:t>
      </w:r>
      <w:r w:rsidR="00114E27">
        <w:rPr>
          <w:rFonts w:ascii="Helvetica" w:hAnsi="Helvetica"/>
          <w:color w:val="000000"/>
          <w:sz w:val="20"/>
          <w:szCs w:val="20"/>
        </w:rPr>
        <w:t>)</w:t>
      </w:r>
    </w:p>
    <w:tbl>
      <w:tblPr>
        <w:tblStyle w:val="Tabelraster"/>
        <w:tblW w:w="0" w:type="auto"/>
        <w:tblInd w:w="1080" w:type="dxa"/>
        <w:tblLook w:val="04A0" w:firstRow="1" w:lastRow="0" w:firstColumn="1" w:lastColumn="0" w:noHBand="0" w:noVBand="1"/>
      </w:tblPr>
      <w:tblGrid>
        <w:gridCol w:w="2997"/>
        <w:gridCol w:w="5777"/>
      </w:tblGrid>
      <w:tr w:rsidR="00114E27" w14:paraId="7F2CCED3" w14:textId="77777777" w:rsidTr="00EA423A">
        <w:tc>
          <w:tcPr>
            <w:tcW w:w="2997" w:type="dxa"/>
          </w:tcPr>
          <w:p w14:paraId="2A2EC7F7" w14:textId="77777777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14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www.netflix.com</w:t>
              </w:r>
            </w:hyperlink>
          </w:p>
        </w:tc>
        <w:tc>
          <w:tcPr>
            <w:tcW w:w="5777" w:type="dxa"/>
          </w:tcPr>
          <w:p w14:paraId="5FBA0A5F" w14:textId="56AE1D2A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n.a.</w:t>
            </w:r>
          </w:p>
        </w:tc>
      </w:tr>
      <w:tr w:rsidR="00114E27" w14:paraId="49B4E201" w14:textId="77777777" w:rsidTr="00EA423A">
        <w:tc>
          <w:tcPr>
            <w:tcW w:w="2997" w:type="dxa"/>
          </w:tcPr>
          <w:p w14:paraId="75077F91" w14:textId="77777777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15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www.gvb.nl</w:t>
              </w:r>
            </w:hyperlink>
          </w:p>
        </w:tc>
        <w:tc>
          <w:tcPr>
            <w:tcW w:w="5777" w:type="dxa"/>
          </w:tcPr>
          <w:p w14:paraId="3BB5D4E3" w14:textId="6F18EEE6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26.763</w:t>
            </w:r>
          </w:p>
        </w:tc>
      </w:tr>
      <w:tr w:rsidR="00114E27" w14:paraId="389B5650" w14:textId="77777777" w:rsidTr="00EA423A">
        <w:tc>
          <w:tcPr>
            <w:tcW w:w="2997" w:type="dxa"/>
          </w:tcPr>
          <w:p w14:paraId="3B4F1C87" w14:textId="77777777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16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www.nintendo.co.jp</w:t>
              </w:r>
            </w:hyperlink>
          </w:p>
        </w:tc>
        <w:tc>
          <w:tcPr>
            <w:tcW w:w="5777" w:type="dxa"/>
          </w:tcPr>
          <w:p w14:paraId="65062A8D" w14:textId="7E655398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25.020</w:t>
            </w:r>
          </w:p>
        </w:tc>
      </w:tr>
      <w:tr w:rsidR="00114E27" w14:paraId="248F813F" w14:textId="77777777" w:rsidTr="00EA423A">
        <w:tc>
          <w:tcPr>
            <w:tcW w:w="2997" w:type="dxa"/>
          </w:tcPr>
          <w:p w14:paraId="3A4B14E7" w14:textId="77777777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17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www.surf.nl</w:t>
              </w:r>
            </w:hyperlink>
          </w:p>
        </w:tc>
        <w:tc>
          <w:tcPr>
            <w:tcW w:w="5777" w:type="dxa"/>
          </w:tcPr>
          <w:p w14:paraId="6D6DB396" w14:textId="2CD1B8DA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15.645</w:t>
            </w:r>
          </w:p>
        </w:tc>
      </w:tr>
      <w:tr w:rsidR="00114E27" w14:paraId="42805CC0" w14:textId="77777777" w:rsidTr="00EA423A">
        <w:tc>
          <w:tcPr>
            <w:tcW w:w="2997" w:type="dxa"/>
          </w:tcPr>
          <w:p w14:paraId="305E1C30" w14:textId="77777777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18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www.nos.nl</w:t>
              </w:r>
            </w:hyperlink>
          </w:p>
        </w:tc>
        <w:tc>
          <w:tcPr>
            <w:tcW w:w="5777" w:type="dxa"/>
          </w:tcPr>
          <w:p w14:paraId="256C3029" w14:textId="7E77069C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n.a.</w:t>
            </w:r>
          </w:p>
        </w:tc>
      </w:tr>
      <w:tr w:rsidR="00114E27" w14:paraId="769B149B" w14:textId="77777777" w:rsidTr="00EA423A">
        <w:tc>
          <w:tcPr>
            <w:tcW w:w="2997" w:type="dxa"/>
          </w:tcPr>
          <w:p w14:paraId="51731302" w14:textId="77777777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19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www.auone.jp</w:t>
              </w:r>
            </w:hyperlink>
          </w:p>
        </w:tc>
        <w:tc>
          <w:tcPr>
            <w:tcW w:w="5777" w:type="dxa"/>
          </w:tcPr>
          <w:p w14:paraId="46AD04B9" w14:textId="3C5CFA49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466.385</w:t>
            </w:r>
          </w:p>
        </w:tc>
      </w:tr>
      <w:tr w:rsidR="00114E27" w14:paraId="78915367" w14:textId="77777777" w:rsidTr="00EA423A">
        <w:tc>
          <w:tcPr>
            <w:tcW w:w="2997" w:type="dxa"/>
          </w:tcPr>
          <w:p w14:paraId="367271A0" w14:textId="77777777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20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www.craigslist.com</w:t>
              </w:r>
            </w:hyperlink>
          </w:p>
        </w:tc>
        <w:tc>
          <w:tcPr>
            <w:tcW w:w="5777" w:type="dxa"/>
          </w:tcPr>
          <w:p w14:paraId="5F7DCF94" w14:textId="0D95F458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298.411</w:t>
            </w:r>
          </w:p>
        </w:tc>
      </w:tr>
      <w:tr w:rsidR="00114E27" w14:paraId="7C3C0BAF" w14:textId="77777777" w:rsidTr="00EA423A">
        <w:tc>
          <w:tcPr>
            <w:tcW w:w="2997" w:type="dxa"/>
          </w:tcPr>
          <w:p w14:paraId="7A39932C" w14:textId="77777777" w:rsidR="00114E27" w:rsidRPr="00EE3793" w:rsidRDefault="00114E27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hyperlink r:id="rId21" w:history="1">
              <w:r w:rsidRPr="002F7A75">
                <w:rPr>
                  <w:rStyle w:val="Hyperlink"/>
                  <w:rFonts w:ascii="Helvetica" w:hAnsi="Helvetica"/>
                  <w:sz w:val="20"/>
                  <w:szCs w:val="20"/>
                </w:rPr>
                <w:t>www.alipay.com</w:t>
              </w:r>
            </w:hyperlink>
          </w:p>
        </w:tc>
        <w:tc>
          <w:tcPr>
            <w:tcW w:w="5777" w:type="dxa"/>
          </w:tcPr>
          <w:p w14:paraId="0DCFE976" w14:textId="03F43EFC" w:rsidR="00114E27" w:rsidRPr="00EE3793" w:rsidRDefault="00F871B1" w:rsidP="00EA423A">
            <w:pPr>
              <w:rPr>
                <w:rFonts w:ascii="Helvetica" w:hAnsi="Helvetica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000000"/>
                <w:sz w:val="20"/>
                <w:szCs w:val="20"/>
              </w:rPr>
              <w:t>396.805</w:t>
            </w:r>
          </w:p>
        </w:tc>
      </w:tr>
    </w:tbl>
    <w:p w14:paraId="64DCB2BC" w14:textId="22B828BE" w:rsidR="00414D6F" w:rsidRPr="00414D6F" w:rsidRDefault="00414D6F" w:rsidP="00114E27">
      <w:pPr>
        <w:pStyle w:val="Lijstalinea"/>
        <w:ind w:left="1080"/>
        <w:rPr>
          <w:rFonts w:ascii="Helvetica" w:hAnsi="Helvetica"/>
          <w:b/>
          <w:color w:val="000000"/>
          <w:sz w:val="20"/>
          <w:szCs w:val="20"/>
        </w:rPr>
      </w:pPr>
    </w:p>
    <w:p w14:paraId="01C1C9D7" w14:textId="6143AF0C" w:rsidR="00414D6F" w:rsidRDefault="00414D6F" w:rsidP="00414D6F">
      <w:pPr>
        <w:pStyle w:val="Lijstalinea"/>
        <w:ind w:left="1080"/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 xml:space="preserve">(b) </w:t>
      </w:r>
      <w:r w:rsidR="00F871B1">
        <w:rPr>
          <w:rFonts w:ascii="Helvetica" w:hAnsi="Helvetica"/>
          <w:color w:val="000000"/>
          <w:sz w:val="20"/>
          <w:szCs w:val="20"/>
        </w:rPr>
        <w:t>There are vast differences in the RTT times. This is most likely caused by a difference in geographical distance between my computer and the host server.</w:t>
      </w:r>
    </w:p>
    <w:p w14:paraId="0F668FDB" w14:textId="5E4C2C38" w:rsidR="00414D6F" w:rsidRPr="00C10573" w:rsidRDefault="00414D6F" w:rsidP="00C10573">
      <w:pPr>
        <w:pStyle w:val="Lijstalinea"/>
        <w:ind w:left="1080"/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 xml:space="preserve">(c) </w:t>
      </w:r>
      <w:r w:rsidR="00F871B1">
        <w:rPr>
          <w:rFonts w:ascii="Helvetica" w:hAnsi="Helvetica"/>
          <w:color w:val="000000"/>
          <w:sz w:val="20"/>
          <w:szCs w:val="20"/>
        </w:rPr>
        <w:t>Propagation delay</w:t>
      </w:r>
    </w:p>
    <w:p w14:paraId="6CA990D4" w14:textId="77777777" w:rsidR="00FF527A" w:rsidRDefault="00FF527A" w:rsidP="00414D6F">
      <w:pPr>
        <w:pStyle w:val="Lijstalinea"/>
        <w:ind w:left="1080"/>
        <w:rPr>
          <w:rFonts w:ascii="Helvetica" w:hAnsi="Helvetica"/>
          <w:color w:val="000000"/>
          <w:sz w:val="20"/>
          <w:szCs w:val="20"/>
        </w:rPr>
      </w:pPr>
    </w:p>
    <w:p w14:paraId="0E602242" w14:textId="36D0D5A6" w:rsidR="00414D6F" w:rsidRPr="008852FE" w:rsidRDefault="00414D6F" w:rsidP="008852FE">
      <w:pPr>
        <w:pStyle w:val="Lijstalinea"/>
        <w:numPr>
          <w:ilvl w:val="1"/>
          <w:numId w:val="4"/>
        </w:numPr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 xml:space="preserve">(a) </w:t>
      </w:r>
      <w:r w:rsidR="00F871B1">
        <w:rPr>
          <w:rFonts w:ascii="Helvetica" w:hAnsi="Helvetica"/>
          <w:color w:val="000000"/>
          <w:sz w:val="20"/>
          <w:szCs w:val="20"/>
        </w:rPr>
        <w:t xml:space="preserve">In both of these cases, the largest amount of delay increase occurs when international and, in the case of </w:t>
      </w:r>
      <w:hyperlink r:id="rId22" w:history="1">
        <w:r w:rsidR="00F871B1" w:rsidRPr="002F7A75">
          <w:rPr>
            <w:rStyle w:val="Hyperlink"/>
            <w:rFonts w:ascii="Helvetica" w:hAnsi="Helvetica"/>
            <w:sz w:val="20"/>
            <w:szCs w:val="20"/>
          </w:rPr>
          <w:t>www.craigslist.com</w:t>
        </w:r>
      </w:hyperlink>
      <w:r w:rsidR="00F871B1">
        <w:rPr>
          <w:rFonts w:ascii="Helvetica" w:hAnsi="Helvetica"/>
          <w:color w:val="000000"/>
          <w:sz w:val="20"/>
          <w:szCs w:val="20"/>
        </w:rPr>
        <w:t xml:space="preserve">, sea borders. Crossing borders introduces additional network infrastructure, which in the case of American websites is usually embodied by the large </w:t>
      </w:r>
      <w:r w:rsidR="008D5449">
        <w:rPr>
          <w:rFonts w:ascii="Helvetica" w:hAnsi="Helvetica"/>
          <w:color w:val="000000"/>
          <w:sz w:val="20"/>
          <w:szCs w:val="20"/>
        </w:rPr>
        <w:t xml:space="preserve">trans-Atlantic underwater fiberoptic cables. </w:t>
      </w:r>
    </w:p>
    <w:p w14:paraId="190EF846" w14:textId="77777777" w:rsidR="00414D6F" w:rsidRDefault="00414D6F" w:rsidP="00414D6F">
      <w:pPr>
        <w:rPr>
          <w:rFonts w:ascii="Helvetica" w:hAnsi="Helvetica"/>
          <w:color w:val="000000"/>
          <w:sz w:val="20"/>
          <w:szCs w:val="20"/>
        </w:rPr>
      </w:pPr>
    </w:p>
    <w:p w14:paraId="6E57550B" w14:textId="77777777" w:rsidR="00414D6F" w:rsidRDefault="00414D6F" w:rsidP="00414D6F">
      <w:pPr>
        <w:pStyle w:val="Default"/>
        <w:rPr>
          <w:rFonts w:ascii="Helvetica" w:hAnsi="Helvetica"/>
          <w:b/>
          <w:color w:val="000000"/>
          <w:sz w:val="35"/>
        </w:rPr>
      </w:pPr>
      <w:r>
        <w:rPr>
          <w:rFonts w:ascii="Helvetica" w:hAnsi="Helvetica"/>
          <w:b/>
          <w:color w:val="000000"/>
          <w:sz w:val="35"/>
        </w:rPr>
        <w:t>Task 2c</w:t>
      </w:r>
      <w:r w:rsidR="00FD3F31">
        <w:rPr>
          <w:rFonts w:ascii="Helvetica" w:hAnsi="Helvetica"/>
          <w:b/>
          <w:color w:val="000000"/>
          <w:sz w:val="35"/>
        </w:rPr>
        <w:t xml:space="preserve"> – Tracerouting Network Paths</w:t>
      </w:r>
    </w:p>
    <w:p w14:paraId="27666901" w14:textId="77777777" w:rsidR="00414D6F" w:rsidRDefault="00414D6F" w:rsidP="00414D6F">
      <w:pPr>
        <w:rPr>
          <w:rFonts w:ascii="Helvetica" w:hAnsi="Helvetica"/>
          <w:color w:val="000000"/>
          <w:sz w:val="20"/>
          <w:szCs w:val="20"/>
        </w:rPr>
      </w:pPr>
    </w:p>
    <w:p w14:paraId="1ED71552" w14:textId="4EF84610" w:rsidR="00414D6F" w:rsidRDefault="00FF527A" w:rsidP="00972142">
      <w:pPr>
        <w:pStyle w:val="Lijstalinea"/>
        <w:numPr>
          <w:ilvl w:val="1"/>
          <w:numId w:val="4"/>
        </w:numPr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>(a)</w:t>
      </w:r>
      <w:r w:rsidR="000A62CE">
        <w:rPr>
          <w:rFonts w:ascii="Helvetica" w:hAnsi="Helvetica"/>
          <w:color w:val="000000"/>
          <w:sz w:val="20"/>
          <w:szCs w:val="20"/>
        </w:rPr>
        <w:t xml:space="preserve"> 4</w:t>
      </w:r>
    </w:p>
    <w:p w14:paraId="019B38B4" w14:textId="77777777" w:rsidR="000A62CE" w:rsidRDefault="00414D6F" w:rsidP="00FF527A">
      <w:pPr>
        <w:pStyle w:val="Lijstalinea"/>
        <w:ind w:left="1080"/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lastRenderedPageBreak/>
        <w:t xml:space="preserve">(b) </w:t>
      </w:r>
    </w:p>
    <w:p w14:paraId="2A86B93F" w14:textId="694694DC" w:rsidR="000A62CE" w:rsidRDefault="000A62CE" w:rsidP="000A62CE">
      <w:pPr>
        <w:pStyle w:val="HTML-voorafopgemaakt"/>
      </w:pPr>
      <w:r>
        <w:t>100ge3-1.core1.ams1.he.net (184.105.65.17)  48.077 ms  28.483 ms  58.142 ms</w:t>
      </w:r>
    </w:p>
    <w:p w14:paraId="31D23BA2" w14:textId="77777777" w:rsidR="000A62CE" w:rsidRDefault="000A62CE" w:rsidP="000A62CE">
      <w:pPr>
        <w:pStyle w:val="HTML-voorafopgemaakt"/>
      </w:pPr>
    </w:p>
    <w:p w14:paraId="0D7D7E61" w14:textId="53C9A20C" w:rsidR="000A62CE" w:rsidRDefault="000A62CE" w:rsidP="000A62CE">
      <w:pPr>
        <w:pStyle w:val="HTML-voorafopgemaakt"/>
      </w:pPr>
      <w:r>
        <w:t>broadband-hosting.10gigabitethernet1-15.core1.ams1.he.net (216.66.90.78)  28.480 ms  30.364 ms  28.869 ms</w:t>
      </w:r>
    </w:p>
    <w:p w14:paraId="3CD23927" w14:textId="77777777" w:rsidR="000A62CE" w:rsidRDefault="000A62CE" w:rsidP="000A62CE">
      <w:pPr>
        <w:pStyle w:val="HTML-voorafopgemaakt"/>
      </w:pPr>
    </w:p>
    <w:p w14:paraId="22661692" w14:textId="795A964D" w:rsidR="000A62CE" w:rsidRDefault="000A62CE" w:rsidP="000A62CE">
      <w:pPr>
        <w:pStyle w:val="HTML-voorafopgemaakt"/>
      </w:pPr>
      <w:r>
        <w:t>jointtransit-3.rtl.nl (217.170.10.188)  28.837 ms  29.877 ms  30.999 ms</w:t>
      </w:r>
    </w:p>
    <w:p w14:paraId="6B35AD17" w14:textId="77777777" w:rsidR="000A62CE" w:rsidRDefault="000A62CE" w:rsidP="000A62CE">
      <w:pPr>
        <w:pStyle w:val="HTML-voorafopgemaakt"/>
      </w:pPr>
    </w:p>
    <w:p w14:paraId="417CB5E2" w14:textId="2344F00D" w:rsidR="000A62CE" w:rsidRDefault="000A62CE" w:rsidP="000A62CE">
      <w:pPr>
        <w:pStyle w:val="HTML-voorafopgemaakt"/>
      </w:pPr>
      <w:r>
        <w:t>217.118.160.215 (217.118.160.215)  30.616 ms  28.716 ms  31.271 ms</w:t>
      </w:r>
    </w:p>
    <w:p w14:paraId="3C59A8FB" w14:textId="6605A516" w:rsidR="00556346" w:rsidRDefault="00556346" w:rsidP="00FF527A">
      <w:pPr>
        <w:pStyle w:val="Lijstalinea"/>
        <w:ind w:left="1080"/>
        <w:rPr>
          <w:rFonts w:ascii="Helvetica" w:hAnsi="Helvetica"/>
          <w:color w:val="000000"/>
          <w:sz w:val="20"/>
          <w:szCs w:val="20"/>
        </w:rPr>
      </w:pPr>
    </w:p>
    <w:p w14:paraId="56B475E1" w14:textId="41E4462D" w:rsidR="007E6CED" w:rsidRDefault="007E6CED" w:rsidP="00414D6F">
      <w:pPr>
        <w:pStyle w:val="Lijstalinea"/>
        <w:ind w:left="1080"/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 xml:space="preserve">(c) </w:t>
      </w:r>
      <w:r w:rsidR="000A62CE">
        <w:rPr>
          <w:rFonts w:ascii="Helvetica" w:hAnsi="Helvetica"/>
          <w:color w:val="000000"/>
          <w:sz w:val="20"/>
          <w:szCs w:val="20"/>
        </w:rPr>
        <w:t xml:space="preserve">These are links inside the Netherlands. These are the same for both hosts since the route will eventually enter the Netherlands, from which point they’ll follow the same path </w:t>
      </w:r>
    </w:p>
    <w:p w14:paraId="641B2AA1" w14:textId="2CD1805D" w:rsidR="007E6CED" w:rsidRDefault="007E6CED" w:rsidP="00414D6F">
      <w:pPr>
        <w:pStyle w:val="Lijstalinea"/>
        <w:ind w:left="1080"/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 xml:space="preserve">(d) </w:t>
      </w:r>
      <w:r w:rsidR="000A62CE">
        <w:rPr>
          <w:rFonts w:ascii="Helvetica" w:hAnsi="Helvetica"/>
          <w:color w:val="000000"/>
          <w:sz w:val="20"/>
          <w:szCs w:val="20"/>
        </w:rPr>
        <w:t xml:space="preserve">In the cases of both hosts the largest increase occurs when entering Poland and the Netherlands. </w:t>
      </w:r>
      <w:r w:rsidR="003914CE">
        <w:rPr>
          <w:rFonts w:ascii="Helvetica" w:hAnsi="Helvetica"/>
          <w:color w:val="000000"/>
          <w:sz w:val="20"/>
          <w:szCs w:val="20"/>
        </w:rPr>
        <w:t xml:space="preserve">This delay is a result of crossing the border and passing from one county’s infrastructure to another’s </w:t>
      </w:r>
    </w:p>
    <w:p w14:paraId="013F3FEE" w14:textId="77777777" w:rsidR="00FF527A" w:rsidRDefault="00FF527A" w:rsidP="00414D6F">
      <w:pPr>
        <w:pStyle w:val="Lijstalinea"/>
        <w:ind w:left="1080"/>
        <w:rPr>
          <w:rFonts w:ascii="Helvetica" w:hAnsi="Helvetica"/>
          <w:color w:val="000000"/>
          <w:sz w:val="20"/>
          <w:szCs w:val="20"/>
        </w:rPr>
      </w:pPr>
    </w:p>
    <w:p w14:paraId="72842DFA" w14:textId="67E05674" w:rsidR="00414D6F" w:rsidRDefault="0080356E" w:rsidP="00972142">
      <w:pPr>
        <w:pStyle w:val="Lijstalinea"/>
        <w:numPr>
          <w:ilvl w:val="1"/>
          <w:numId w:val="4"/>
        </w:numPr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>(a)</w:t>
      </w:r>
      <w:r w:rsidR="00225163">
        <w:rPr>
          <w:rFonts w:ascii="Helvetica" w:hAnsi="Helvetica"/>
          <w:color w:val="000000"/>
          <w:sz w:val="20"/>
          <w:szCs w:val="20"/>
        </w:rPr>
        <w:t xml:space="preserve"> </w:t>
      </w:r>
      <w:r w:rsidR="003914CE">
        <w:rPr>
          <w:rFonts w:ascii="Helvetica" w:hAnsi="Helvetica"/>
          <w:color w:val="000000"/>
          <w:sz w:val="20"/>
          <w:szCs w:val="20"/>
        </w:rPr>
        <w:t>6</w:t>
      </w:r>
    </w:p>
    <w:p w14:paraId="53E4C994" w14:textId="637EE1B4" w:rsidR="00225163" w:rsidRPr="00414D6F" w:rsidRDefault="00C92B27" w:rsidP="00225163">
      <w:pPr>
        <w:pStyle w:val="Lijstalinea"/>
        <w:ind w:left="1080"/>
        <w:rPr>
          <w:rFonts w:ascii="Helvetica" w:hAnsi="Helvetica"/>
          <w:color w:val="000000"/>
          <w:sz w:val="20"/>
          <w:szCs w:val="20"/>
        </w:rPr>
      </w:pPr>
      <w:r>
        <w:rPr>
          <w:rFonts w:ascii="Helvetica" w:hAnsi="Helvetica"/>
          <w:color w:val="000000"/>
          <w:sz w:val="20"/>
          <w:szCs w:val="20"/>
        </w:rPr>
        <w:t xml:space="preserve">(b) </w:t>
      </w:r>
      <w:r w:rsidR="00F22835">
        <w:rPr>
          <w:rFonts w:ascii="Helvetica" w:hAnsi="Helvetica"/>
          <w:color w:val="000000"/>
          <w:sz w:val="20"/>
          <w:szCs w:val="20"/>
        </w:rPr>
        <w:t>These are the same because the route has entered the US and will therefore take the same path.</w:t>
      </w:r>
      <w:bookmarkStart w:id="2" w:name="_GoBack"/>
      <w:bookmarkEnd w:id="2"/>
      <w:r>
        <w:rPr>
          <w:rFonts w:ascii="Helvetica" w:hAnsi="Helvetica"/>
          <w:color w:val="000000"/>
          <w:sz w:val="20"/>
          <w:szCs w:val="20"/>
        </w:rPr>
        <w:br/>
        <w:t>(c)</w:t>
      </w:r>
      <w:r w:rsidR="003914CE">
        <w:rPr>
          <w:rFonts w:ascii="Helvetica" w:hAnsi="Helvetica"/>
          <w:color w:val="000000"/>
          <w:sz w:val="20"/>
          <w:szCs w:val="20"/>
        </w:rPr>
        <w:t xml:space="preserve"> The Czech host takes a route from </w:t>
      </w:r>
      <w:r w:rsidR="003914CE" w:rsidRPr="003914CE">
        <w:rPr>
          <w:rFonts w:ascii="Helvetica" w:hAnsi="Helvetica"/>
          <w:color w:val="000000"/>
          <w:sz w:val="20"/>
          <w:szCs w:val="20"/>
        </w:rPr>
        <w:t>ffm-bb4-link.telia.net</w:t>
      </w:r>
      <w:r w:rsidR="003914CE">
        <w:rPr>
          <w:rFonts w:ascii="Helvetica" w:hAnsi="Helvetica"/>
          <w:color w:val="000000"/>
          <w:sz w:val="20"/>
          <w:szCs w:val="20"/>
        </w:rPr>
        <w:t xml:space="preserve"> directly to </w:t>
      </w:r>
      <w:r w:rsidR="003914CE" w:rsidRPr="003914CE">
        <w:rPr>
          <w:rFonts w:ascii="Helvetica" w:hAnsi="Helvetica"/>
          <w:color w:val="000000"/>
          <w:sz w:val="20"/>
          <w:szCs w:val="20"/>
        </w:rPr>
        <w:t>nyk-bb4-link.telia.net</w:t>
      </w:r>
      <w:r w:rsidR="003914CE">
        <w:rPr>
          <w:rFonts w:ascii="Helvetica" w:hAnsi="Helvetica"/>
          <w:color w:val="000000"/>
          <w:sz w:val="20"/>
          <w:szCs w:val="20"/>
        </w:rPr>
        <w:t xml:space="preserve">, while the Polish one also passes through </w:t>
      </w:r>
      <w:r w:rsidR="003914CE" w:rsidRPr="003914CE">
        <w:rPr>
          <w:rFonts w:ascii="Helvetica" w:hAnsi="Helvetica"/>
          <w:color w:val="000000"/>
          <w:sz w:val="20"/>
          <w:szCs w:val="20"/>
        </w:rPr>
        <w:t>prs-bb4-link.telia.net</w:t>
      </w:r>
      <w:r w:rsidR="00F22835">
        <w:rPr>
          <w:rFonts w:ascii="Helvetica" w:hAnsi="Helvetica"/>
          <w:color w:val="000000"/>
          <w:sz w:val="20"/>
          <w:szCs w:val="20"/>
        </w:rPr>
        <w:t xml:space="preserve"> between the aforementioned links.</w:t>
      </w:r>
    </w:p>
    <w:sectPr w:rsidR="00225163" w:rsidRPr="00414D6F">
      <w:pgSz w:w="11906" w:h="16838"/>
      <w:pgMar w:top="1134" w:right="1134" w:bottom="1134" w:left="1134" w:header="0" w:footer="0" w:gutter="0"/>
      <w:cols w:space="708"/>
      <w:formProt w:val="0"/>
      <w:docGrid w:linePitch="312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mbria"/>
    <w:charset w:val="01"/>
    <w:family w:val="auto"/>
    <w:pitch w:val="default"/>
  </w:font>
  <w:font w:name="Liberation Serif">
    <w:altName w:val="Times New Roman"/>
    <w:charset w:val="01"/>
    <w:family w:val="roman"/>
    <w:pitch w:val="variable"/>
  </w:font>
  <w:font w:name="Droid Sans Fallback">
    <w:altName w:val="Cambria"/>
    <w:panose1 w:val="00000000000000000000"/>
    <w:charset w:val="00"/>
    <w:family w:val="roman"/>
    <w:notTrueType/>
    <w:pitch w:val="default"/>
  </w:font>
  <w:font w:name="FreeSans">
    <w:altName w:val="Cambria"/>
    <w:charset w:val="01"/>
    <w:family w:val="roman"/>
    <w:pitch w:val="variable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DejaVu Sans"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D546F4"/>
    <w:multiLevelType w:val="multilevel"/>
    <w:tmpl w:val="030C6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35"/>
        <w:szCs w:val="35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/>
        <w:sz w:val="20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  <w:sz w:val="35"/>
        <w:szCs w:val="35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  <w:sz w:val="35"/>
        <w:szCs w:val="35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  <w:sz w:val="35"/>
        <w:szCs w:val="35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  <w:sz w:val="35"/>
        <w:szCs w:val="35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  <w:sz w:val="35"/>
        <w:szCs w:val="35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  <w:sz w:val="35"/>
        <w:szCs w:val="35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  <w:sz w:val="35"/>
        <w:szCs w:val="35"/>
      </w:rPr>
    </w:lvl>
  </w:abstractNum>
  <w:abstractNum w:abstractNumId="1" w15:restartNumberingAfterBreak="0">
    <w:nsid w:val="1A7A7F40"/>
    <w:multiLevelType w:val="hybridMultilevel"/>
    <w:tmpl w:val="FD289A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A64707"/>
    <w:multiLevelType w:val="multilevel"/>
    <w:tmpl w:val="030C6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35"/>
        <w:szCs w:val="35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/>
        <w:sz w:val="20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  <w:sz w:val="35"/>
        <w:szCs w:val="35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  <w:sz w:val="35"/>
        <w:szCs w:val="35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  <w:sz w:val="35"/>
        <w:szCs w:val="35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  <w:sz w:val="35"/>
        <w:szCs w:val="35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  <w:sz w:val="35"/>
        <w:szCs w:val="35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  <w:sz w:val="35"/>
        <w:szCs w:val="35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  <w:sz w:val="35"/>
        <w:szCs w:val="35"/>
      </w:rPr>
    </w:lvl>
  </w:abstractNum>
  <w:abstractNum w:abstractNumId="3" w15:restartNumberingAfterBreak="0">
    <w:nsid w:val="4236412A"/>
    <w:multiLevelType w:val="multilevel"/>
    <w:tmpl w:val="4BBA8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4BE71359"/>
    <w:multiLevelType w:val="multilevel"/>
    <w:tmpl w:val="E4ECA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35"/>
        <w:szCs w:val="35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  <w:sz w:val="35"/>
        <w:szCs w:val="35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  <w:sz w:val="35"/>
        <w:szCs w:val="35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  <w:sz w:val="35"/>
        <w:szCs w:val="35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  <w:sz w:val="35"/>
        <w:szCs w:val="35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  <w:sz w:val="35"/>
        <w:szCs w:val="35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  <w:sz w:val="35"/>
        <w:szCs w:val="35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  <w:sz w:val="35"/>
        <w:szCs w:val="35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  <w:sz w:val="35"/>
        <w:szCs w:val="35"/>
      </w:rPr>
    </w:lvl>
  </w:abstractNum>
  <w:abstractNum w:abstractNumId="5" w15:restartNumberingAfterBreak="0">
    <w:nsid w:val="5C1B41E3"/>
    <w:multiLevelType w:val="multilevel"/>
    <w:tmpl w:val="A6929B4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69FC44FA"/>
    <w:multiLevelType w:val="multilevel"/>
    <w:tmpl w:val="B6707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35"/>
        <w:szCs w:val="35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  <w:sz w:val="35"/>
        <w:szCs w:val="35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  <w:sz w:val="35"/>
        <w:szCs w:val="35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  <w:sz w:val="35"/>
        <w:szCs w:val="35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  <w:sz w:val="35"/>
        <w:szCs w:val="35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  <w:sz w:val="35"/>
        <w:szCs w:val="35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  <w:sz w:val="35"/>
        <w:szCs w:val="35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  <w:sz w:val="35"/>
        <w:szCs w:val="35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5BA4"/>
    <w:rsid w:val="00023760"/>
    <w:rsid w:val="00034A98"/>
    <w:rsid w:val="00062370"/>
    <w:rsid w:val="00084B31"/>
    <w:rsid w:val="000A62CE"/>
    <w:rsid w:val="00114E27"/>
    <w:rsid w:val="00150820"/>
    <w:rsid w:val="001A762D"/>
    <w:rsid w:val="00225163"/>
    <w:rsid w:val="0025052E"/>
    <w:rsid w:val="00272588"/>
    <w:rsid w:val="002A02E1"/>
    <w:rsid w:val="002A422A"/>
    <w:rsid w:val="002B5099"/>
    <w:rsid w:val="002F7A7B"/>
    <w:rsid w:val="003527EE"/>
    <w:rsid w:val="00366AFF"/>
    <w:rsid w:val="003914CE"/>
    <w:rsid w:val="003B1CBB"/>
    <w:rsid w:val="003C62B9"/>
    <w:rsid w:val="00414D6F"/>
    <w:rsid w:val="00495FB0"/>
    <w:rsid w:val="004C3B28"/>
    <w:rsid w:val="004D4D50"/>
    <w:rsid w:val="004E392A"/>
    <w:rsid w:val="00552A5B"/>
    <w:rsid w:val="00556346"/>
    <w:rsid w:val="0058376C"/>
    <w:rsid w:val="00585C75"/>
    <w:rsid w:val="005A6C9C"/>
    <w:rsid w:val="00640538"/>
    <w:rsid w:val="00641EA4"/>
    <w:rsid w:val="00663C1A"/>
    <w:rsid w:val="00702853"/>
    <w:rsid w:val="007556B5"/>
    <w:rsid w:val="00783282"/>
    <w:rsid w:val="007941B4"/>
    <w:rsid w:val="007E25FA"/>
    <w:rsid w:val="007E6CED"/>
    <w:rsid w:val="0080356E"/>
    <w:rsid w:val="0080797E"/>
    <w:rsid w:val="00824DD2"/>
    <w:rsid w:val="00834231"/>
    <w:rsid w:val="00847A50"/>
    <w:rsid w:val="008823B8"/>
    <w:rsid w:val="008852FE"/>
    <w:rsid w:val="008D5449"/>
    <w:rsid w:val="009200E7"/>
    <w:rsid w:val="00972142"/>
    <w:rsid w:val="009A5BA4"/>
    <w:rsid w:val="009E52C6"/>
    <w:rsid w:val="00A373DF"/>
    <w:rsid w:val="00A37597"/>
    <w:rsid w:val="00A4015C"/>
    <w:rsid w:val="00A43367"/>
    <w:rsid w:val="00AE3BE9"/>
    <w:rsid w:val="00BA3046"/>
    <w:rsid w:val="00BB3F03"/>
    <w:rsid w:val="00C10573"/>
    <w:rsid w:val="00C92B27"/>
    <w:rsid w:val="00CA6844"/>
    <w:rsid w:val="00D9331D"/>
    <w:rsid w:val="00DD4CC4"/>
    <w:rsid w:val="00DE796A"/>
    <w:rsid w:val="00E87169"/>
    <w:rsid w:val="00EA579D"/>
    <w:rsid w:val="00EE3793"/>
    <w:rsid w:val="00F209B3"/>
    <w:rsid w:val="00F22835"/>
    <w:rsid w:val="00F772CA"/>
    <w:rsid w:val="00F871B1"/>
    <w:rsid w:val="00FB3B85"/>
    <w:rsid w:val="00FD3F31"/>
    <w:rsid w:val="00FF5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A048F1"/>
  <w15:docId w15:val="{43164C85-D135-F44D-9835-187804835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Droid Sans Fallback" w:hAnsi="Liberation Serif" w:cs="Free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pPr>
      <w:widowControl w:val="0"/>
      <w:suppressAutoHyphens/>
    </w:pPr>
    <w:rPr>
      <w:color w:val="00000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  <w:rPr>
      <w:rFonts w:ascii="Helvetica" w:hAnsi="Helvetica"/>
      <w:b/>
      <w:bCs/>
      <w:sz w:val="35"/>
      <w:szCs w:val="35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ListLabel1">
    <w:name w:val="ListLabel 1"/>
    <w:rPr>
      <w:b/>
      <w:bCs/>
      <w:sz w:val="35"/>
      <w:szCs w:val="35"/>
    </w:rPr>
  </w:style>
  <w:style w:type="character" w:customStyle="1" w:styleId="ListLabel2">
    <w:name w:val="ListLabel 2"/>
    <w:rPr>
      <w:b/>
      <w:bCs/>
      <w:sz w:val="35"/>
      <w:szCs w:val="35"/>
    </w:rPr>
  </w:style>
  <w:style w:type="character" w:customStyle="1" w:styleId="ListLabel3">
    <w:name w:val="ListLabel 3"/>
    <w:rPr>
      <w:rFonts w:ascii="Helvetica" w:hAnsi="Helvetica"/>
      <w:b/>
      <w:bCs/>
      <w:sz w:val="35"/>
      <w:szCs w:val="35"/>
    </w:rPr>
  </w:style>
  <w:style w:type="character" w:customStyle="1" w:styleId="ListLabel4">
    <w:name w:val="ListLabel 4"/>
    <w:rPr>
      <w:b/>
      <w:bCs/>
      <w:sz w:val="35"/>
      <w:szCs w:val="35"/>
    </w:rPr>
  </w:style>
  <w:style w:type="character" w:customStyle="1" w:styleId="ListLabel5">
    <w:name w:val="ListLabel 5"/>
    <w:rPr>
      <w:b/>
      <w:bCs/>
      <w:sz w:val="35"/>
      <w:szCs w:val="35"/>
    </w:rPr>
  </w:style>
  <w:style w:type="character" w:customStyle="1" w:styleId="ListLabel6">
    <w:name w:val="ListLabel 6"/>
    <w:rPr>
      <w:b/>
      <w:bCs/>
      <w:sz w:val="35"/>
      <w:szCs w:val="35"/>
    </w:rPr>
  </w:style>
  <w:style w:type="character" w:customStyle="1" w:styleId="ListLabel7">
    <w:name w:val="ListLabel 7"/>
    <w:rPr>
      <w:rFonts w:cs="Symbol"/>
    </w:rPr>
  </w:style>
  <w:style w:type="character" w:customStyle="1" w:styleId="ListLabel8">
    <w:name w:val="ListLabel 8"/>
    <w:rPr>
      <w:rFonts w:cs="OpenSymbol"/>
    </w:rPr>
  </w:style>
  <w:style w:type="character" w:customStyle="1" w:styleId="ListLabel9">
    <w:name w:val="ListLabel 9"/>
    <w:rPr>
      <w:b/>
      <w:bCs/>
      <w:sz w:val="35"/>
      <w:szCs w:val="35"/>
    </w:rPr>
  </w:style>
  <w:style w:type="character" w:customStyle="1" w:styleId="ListLabel10">
    <w:name w:val="ListLabel 10"/>
    <w:rPr>
      <w:rFonts w:cs="Symbol"/>
    </w:rPr>
  </w:style>
  <w:style w:type="character" w:customStyle="1" w:styleId="ListLabel11">
    <w:name w:val="ListLabel 11"/>
    <w:rPr>
      <w:rFonts w:cs="OpenSymbol"/>
    </w:rPr>
  </w:style>
  <w:style w:type="character" w:customStyle="1" w:styleId="ListLabel12">
    <w:name w:val="ListLabel 12"/>
    <w:rPr>
      <w:b/>
      <w:bCs/>
      <w:sz w:val="35"/>
      <w:szCs w:val="35"/>
    </w:rPr>
  </w:style>
  <w:style w:type="character" w:customStyle="1" w:styleId="ListLabel13">
    <w:name w:val="ListLabel 13"/>
    <w:rPr>
      <w:rFonts w:cs="Symbol"/>
    </w:rPr>
  </w:style>
  <w:style w:type="character" w:customStyle="1" w:styleId="ListLabel14">
    <w:name w:val="ListLabel 14"/>
    <w:rPr>
      <w:rFonts w:cs="OpenSymbol"/>
    </w:rPr>
  </w:style>
  <w:style w:type="character" w:customStyle="1" w:styleId="ListLabel15">
    <w:name w:val="ListLabel 15"/>
    <w:rPr>
      <w:b/>
      <w:bCs/>
      <w:sz w:val="35"/>
      <w:szCs w:val="35"/>
    </w:rPr>
  </w:style>
  <w:style w:type="character" w:customStyle="1" w:styleId="ListLabel16">
    <w:name w:val="ListLabel 16"/>
    <w:rPr>
      <w:rFonts w:cs="Symbol"/>
    </w:rPr>
  </w:style>
  <w:style w:type="character" w:customStyle="1" w:styleId="ListLabel17">
    <w:name w:val="ListLabel 17"/>
    <w:rPr>
      <w:rFonts w:cs="OpenSymbol"/>
    </w:rPr>
  </w:style>
  <w:style w:type="character" w:customStyle="1" w:styleId="ListLabel18">
    <w:name w:val="ListLabel 18"/>
    <w:rPr>
      <w:b/>
      <w:bCs/>
      <w:sz w:val="35"/>
      <w:szCs w:val="35"/>
    </w:rPr>
  </w:style>
  <w:style w:type="character" w:customStyle="1" w:styleId="ListLabel19">
    <w:name w:val="ListLabel 19"/>
    <w:rPr>
      <w:rFonts w:cs="Symbol"/>
    </w:rPr>
  </w:style>
  <w:style w:type="character" w:customStyle="1" w:styleId="ListLabel20">
    <w:name w:val="ListLabel 20"/>
    <w:rPr>
      <w:rFonts w:cs="OpenSymbol"/>
    </w:rPr>
  </w:style>
  <w:style w:type="paragraph" w:customStyle="1" w:styleId="Heading">
    <w:name w:val="Heading"/>
    <w:basedOn w:val="Standa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ard"/>
    <w:pPr>
      <w:spacing w:after="140" w:line="288" w:lineRule="auto"/>
    </w:pPr>
  </w:style>
  <w:style w:type="paragraph" w:styleId="Lijst">
    <w:name w:val="List"/>
    <w:basedOn w:val="TextBody"/>
  </w:style>
  <w:style w:type="paragraph" w:styleId="Bijschrift">
    <w:name w:val="caption"/>
    <w:basedOn w:val="Standa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ard"/>
    <w:pPr>
      <w:suppressLineNumbers/>
    </w:pPr>
  </w:style>
  <w:style w:type="paragraph" w:customStyle="1" w:styleId="Default">
    <w:name w:val="Default"/>
    <w:pPr>
      <w:suppressAutoHyphens/>
    </w:pPr>
    <w:rPr>
      <w:rFonts w:eastAsia="DejaVu Sans" w:cs="Liberation Sans"/>
      <w:color w:val="00000A"/>
    </w:rPr>
  </w:style>
  <w:style w:type="paragraph" w:customStyle="1" w:styleId="Objectwitharrow">
    <w:name w:val="Object with arrow"/>
    <w:basedOn w:val="Default"/>
  </w:style>
  <w:style w:type="paragraph" w:customStyle="1" w:styleId="Objectwithshadow">
    <w:name w:val="Object with shadow"/>
    <w:basedOn w:val="Default"/>
  </w:style>
  <w:style w:type="paragraph" w:customStyle="1" w:styleId="Objectwithoutfill">
    <w:name w:val="Object without fill"/>
    <w:basedOn w:val="Default"/>
  </w:style>
  <w:style w:type="paragraph" w:customStyle="1" w:styleId="Objectwithnofillandnoline">
    <w:name w:val="Object with no fill and no line"/>
    <w:basedOn w:val="Default"/>
  </w:style>
  <w:style w:type="paragraph" w:customStyle="1" w:styleId="Textbodyjustified">
    <w:name w:val="Text body justified"/>
    <w:basedOn w:val="Default"/>
  </w:style>
  <w:style w:type="paragraph" w:customStyle="1" w:styleId="Title1">
    <w:name w:val="Title1"/>
    <w:basedOn w:val="Default"/>
    <w:pPr>
      <w:jc w:val="center"/>
    </w:pPr>
    <w:rPr>
      <w:sz w:val="48"/>
    </w:rPr>
  </w:style>
  <w:style w:type="paragraph" w:customStyle="1" w:styleId="Title2">
    <w:name w:val="Title2"/>
    <w:basedOn w:val="Default"/>
    <w:pPr>
      <w:spacing w:before="57" w:after="57"/>
      <w:ind w:right="113"/>
      <w:jc w:val="center"/>
    </w:pPr>
    <w:rPr>
      <w:sz w:val="72"/>
    </w:rPr>
  </w:style>
  <w:style w:type="paragraph" w:customStyle="1" w:styleId="DimensionLine">
    <w:name w:val="Dimension Line"/>
    <w:basedOn w:val="Default"/>
  </w:style>
  <w:style w:type="paragraph" w:customStyle="1" w:styleId="master-page24LTGliederung1">
    <w:name w:val="master-page24~LT~Gliederung 1"/>
    <w:pPr>
      <w:suppressAutoHyphens/>
      <w:spacing w:after="283"/>
    </w:pPr>
    <w:rPr>
      <w:rFonts w:ascii="FreeSans" w:eastAsia="DejaVu Sans" w:hAnsi="FreeSans" w:cs="Liberation Sans"/>
      <w:color w:val="000000"/>
      <w:sz w:val="63"/>
    </w:rPr>
  </w:style>
  <w:style w:type="paragraph" w:customStyle="1" w:styleId="master-page24LTGliederung2">
    <w:name w:val="master-page24~LT~Gliederung 2"/>
    <w:basedOn w:val="master-page24LTGliederung1"/>
    <w:pPr>
      <w:spacing w:after="227"/>
    </w:pPr>
    <w:rPr>
      <w:sz w:val="56"/>
    </w:rPr>
  </w:style>
  <w:style w:type="paragraph" w:customStyle="1" w:styleId="master-page24LTGliederung3">
    <w:name w:val="master-page24~LT~Gliederung 3"/>
    <w:basedOn w:val="master-page24LTGliederung2"/>
    <w:pPr>
      <w:spacing w:after="170"/>
    </w:pPr>
    <w:rPr>
      <w:sz w:val="48"/>
    </w:rPr>
  </w:style>
  <w:style w:type="paragraph" w:customStyle="1" w:styleId="master-page24LTGliederung4">
    <w:name w:val="master-page24~LT~Gliederung 4"/>
    <w:basedOn w:val="master-page24LTGliederung3"/>
    <w:pPr>
      <w:spacing w:after="113"/>
    </w:pPr>
    <w:rPr>
      <w:sz w:val="40"/>
    </w:rPr>
  </w:style>
  <w:style w:type="paragraph" w:customStyle="1" w:styleId="master-page24LTGliederung5">
    <w:name w:val="master-page24~LT~Gliederung 5"/>
    <w:basedOn w:val="master-page24LTGliederung4"/>
    <w:pPr>
      <w:spacing w:after="57"/>
    </w:pPr>
  </w:style>
  <w:style w:type="paragraph" w:customStyle="1" w:styleId="master-page24LTGliederung6">
    <w:name w:val="master-page24~LT~Gliederung 6"/>
    <w:basedOn w:val="master-page24LTGliederung5"/>
  </w:style>
  <w:style w:type="paragraph" w:customStyle="1" w:styleId="master-page24LTGliederung7">
    <w:name w:val="master-page24~LT~Gliederung 7"/>
    <w:basedOn w:val="master-page24LTGliederung6"/>
  </w:style>
  <w:style w:type="paragraph" w:customStyle="1" w:styleId="master-page24LTGliederung8">
    <w:name w:val="master-page24~LT~Gliederung 8"/>
    <w:basedOn w:val="master-page24LTGliederung7"/>
  </w:style>
  <w:style w:type="paragraph" w:customStyle="1" w:styleId="master-page24LTGliederung9">
    <w:name w:val="master-page24~LT~Gliederung 9"/>
    <w:basedOn w:val="master-page24LTGliederung8"/>
  </w:style>
  <w:style w:type="paragraph" w:customStyle="1" w:styleId="master-page24LTTitel">
    <w:name w:val="master-page24~LT~Titel"/>
    <w:pPr>
      <w:suppressAutoHyphens/>
      <w:jc w:val="center"/>
    </w:pPr>
    <w:rPr>
      <w:rFonts w:ascii="FreeSans" w:eastAsia="DejaVu Sans" w:hAnsi="FreeSans" w:cs="Liberation Sans"/>
      <w:color w:val="000000"/>
      <w:sz w:val="88"/>
    </w:rPr>
  </w:style>
  <w:style w:type="paragraph" w:customStyle="1" w:styleId="master-page24LTUntertitel">
    <w:name w:val="master-page24~LT~Untertitel"/>
    <w:pPr>
      <w:suppressAutoHyphens/>
      <w:jc w:val="center"/>
    </w:pPr>
    <w:rPr>
      <w:rFonts w:ascii="FreeSans" w:eastAsia="DejaVu Sans" w:hAnsi="FreeSans" w:cs="Liberation Sans"/>
      <w:color w:val="000000"/>
      <w:sz w:val="64"/>
    </w:rPr>
  </w:style>
  <w:style w:type="paragraph" w:customStyle="1" w:styleId="master-page24LTNotizen">
    <w:name w:val="master-page24~LT~Notizen"/>
    <w:pPr>
      <w:suppressAutoHyphens/>
      <w:ind w:left="340" w:hanging="340"/>
    </w:pPr>
    <w:rPr>
      <w:rFonts w:ascii="FreeSans" w:eastAsia="DejaVu Sans" w:hAnsi="FreeSans" w:cs="Liberation Sans"/>
      <w:color w:val="000000"/>
      <w:sz w:val="40"/>
    </w:rPr>
  </w:style>
  <w:style w:type="paragraph" w:customStyle="1" w:styleId="master-page24LTHintergrundobjekte">
    <w:name w:val="master-page24~LT~Hintergrundobjekte"/>
    <w:pPr>
      <w:suppressAutoHyphens/>
    </w:pPr>
    <w:rPr>
      <w:rFonts w:eastAsia="DejaVu Sans" w:cs="Liberation Sans"/>
      <w:color w:val="00000A"/>
    </w:rPr>
  </w:style>
  <w:style w:type="paragraph" w:customStyle="1" w:styleId="master-page24LTHintergrund">
    <w:name w:val="master-page24~LT~Hintergrund"/>
    <w:pPr>
      <w:suppressAutoHyphens/>
    </w:pPr>
    <w:rPr>
      <w:rFonts w:eastAsia="DejaVu Sans" w:cs="Liberation Sans"/>
      <w:color w:val="00000A"/>
    </w:rPr>
  </w:style>
  <w:style w:type="paragraph" w:customStyle="1" w:styleId="default0">
    <w:name w:val="default"/>
    <w:pPr>
      <w:suppressAutoHyphens/>
    </w:pPr>
    <w:rPr>
      <w:rFonts w:ascii="FreeSans" w:eastAsia="DejaVu Sans" w:hAnsi="FreeSans" w:cs="Liberation Sans"/>
      <w:color w:val="000000"/>
      <w:sz w:val="36"/>
    </w:rPr>
  </w:style>
  <w:style w:type="paragraph" w:customStyle="1" w:styleId="gray1">
    <w:name w:val="gray1"/>
    <w:basedOn w:val="default0"/>
  </w:style>
  <w:style w:type="paragraph" w:customStyle="1" w:styleId="gray2">
    <w:name w:val="gray2"/>
    <w:basedOn w:val="default0"/>
  </w:style>
  <w:style w:type="paragraph" w:customStyle="1" w:styleId="gray3">
    <w:name w:val="gray3"/>
    <w:basedOn w:val="default0"/>
  </w:style>
  <w:style w:type="paragraph" w:customStyle="1" w:styleId="bw1">
    <w:name w:val="bw1"/>
    <w:basedOn w:val="default0"/>
  </w:style>
  <w:style w:type="paragraph" w:customStyle="1" w:styleId="bw2">
    <w:name w:val="bw2"/>
    <w:basedOn w:val="default0"/>
  </w:style>
  <w:style w:type="paragraph" w:customStyle="1" w:styleId="bw3">
    <w:name w:val="bw3"/>
    <w:basedOn w:val="default0"/>
  </w:style>
  <w:style w:type="paragraph" w:customStyle="1" w:styleId="orange1">
    <w:name w:val="orange1"/>
    <w:basedOn w:val="default0"/>
  </w:style>
  <w:style w:type="paragraph" w:customStyle="1" w:styleId="orange2">
    <w:name w:val="orange2"/>
    <w:basedOn w:val="default0"/>
  </w:style>
  <w:style w:type="paragraph" w:customStyle="1" w:styleId="orange3">
    <w:name w:val="orange3"/>
    <w:basedOn w:val="default0"/>
  </w:style>
  <w:style w:type="paragraph" w:customStyle="1" w:styleId="turquoise1">
    <w:name w:val="turquoise1"/>
    <w:basedOn w:val="default0"/>
  </w:style>
  <w:style w:type="paragraph" w:customStyle="1" w:styleId="turquoise2">
    <w:name w:val="turquoise2"/>
    <w:basedOn w:val="default0"/>
  </w:style>
  <w:style w:type="paragraph" w:customStyle="1" w:styleId="turquoise3">
    <w:name w:val="turquoise3"/>
    <w:basedOn w:val="default0"/>
  </w:style>
  <w:style w:type="paragraph" w:customStyle="1" w:styleId="blue1">
    <w:name w:val="blue1"/>
    <w:basedOn w:val="default0"/>
  </w:style>
  <w:style w:type="paragraph" w:customStyle="1" w:styleId="blue2">
    <w:name w:val="blue2"/>
    <w:basedOn w:val="default0"/>
  </w:style>
  <w:style w:type="paragraph" w:customStyle="1" w:styleId="blue3">
    <w:name w:val="blue3"/>
    <w:basedOn w:val="default0"/>
  </w:style>
  <w:style w:type="paragraph" w:customStyle="1" w:styleId="sun1">
    <w:name w:val="sun1"/>
    <w:basedOn w:val="default0"/>
  </w:style>
  <w:style w:type="paragraph" w:customStyle="1" w:styleId="sun2">
    <w:name w:val="sun2"/>
    <w:basedOn w:val="default0"/>
  </w:style>
  <w:style w:type="paragraph" w:customStyle="1" w:styleId="sun3">
    <w:name w:val="sun3"/>
    <w:basedOn w:val="default0"/>
  </w:style>
  <w:style w:type="paragraph" w:customStyle="1" w:styleId="earth1">
    <w:name w:val="earth1"/>
    <w:basedOn w:val="default0"/>
  </w:style>
  <w:style w:type="paragraph" w:customStyle="1" w:styleId="earth2">
    <w:name w:val="earth2"/>
    <w:basedOn w:val="default0"/>
  </w:style>
  <w:style w:type="paragraph" w:customStyle="1" w:styleId="earth3">
    <w:name w:val="earth3"/>
    <w:basedOn w:val="default0"/>
  </w:style>
  <w:style w:type="paragraph" w:customStyle="1" w:styleId="green1">
    <w:name w:val="green1"/>
    <w:basedOn w:val="default0"/>
  </w:style>
  <w:style w:type="paragraph" w:customStyle="1" w:styleId="green2">
    <w:name w:val="green2"/>
    <w:basedOn w:val="default0"/>
  </w:style>
  <w:style w:type="paragraph" w:customStyle="1" w:styleId="green3">
    <w:name w:val="green3"/>
    <w:basedOn w:val="default0"/>
  </w:style>
  <w:style w:type="paragraph" w:customStyle="1" w:styleId="seetang1">
    <w:name w:val="seetang1"/>
    <w:basedOn w:val="default0"/>
  </w:style>
  <w:style w:type="paragraph" w:customStyle="1" w:styleId="seetang2">
    <w:name w:val="seetang2"/>
    <w:basedOn w:val="default0"/>
  </w:style>
  <w:style w:type="paragraph" w:customStyle="1" w:styleId="seetang3">
    <w:name w:val="seetang3"/>
    <w:basedOn w:val="default0"/>
  </w:style>
  <w:style w:type="paragraph" w:customStyle="1" w:styleId="lightblue1">
    <w:name w:val="lightblue1"/>
    <w:basedOn w:val="default0"/>
  </w:style>
  <w:style w:type="paragraph" w:customStyle="1" w:styleId="lightblue2">
    <w:name w:val="lightblue2"/>
    <w:basedOn w:val="default0"/>
  </w:style>
  <w:style w:type="paragraph" w:customStyle="1" w:styleId="lightblue3">
    <w:name w:val="lightblue3"/>
    <w:basedOn w:val="default0"/>
  </w:style>
  <w:style w:type="paragraph" w:customStyle="1" w:styleId="yellow1">
    <w:name w:val="yellow1"/>
    <w:basedOn w:val="default0"/>
  </w:style>
  <w:style w:type="paragraph" w:customStyle="1" w:styleId="yellow2">
    <w:name w:val="yellow2"/>
    <w:basedOn w:val="default0"/>
  </w:style>
  <w:style w:type="paragraph" w:customStyle="1" w:styleId="yellow3">
    <w:name w:val="yellow3"/>
    <w:basedOn w:val="default0"/>
  </w:style>
  <w:style w:type="paragraph" w:customStyle="1" w:styleId="Backgroundobjects">
    <w:name w:val="Background objects"/>
    <w:pPr>
      <w:suppressAutoHyphens/>
    </w:pPr>
    <w:rPr>
      <w:rFonts w:eastAsia="DejaVu Sans" w:cs="Liberation Sans"/>
      <w:color w:val="00000A"/>
    </w:rPr>
  </w:style>
  <w:style w:type="paragraph" w:customStyle="1" w:styleId="Background">
    <w:name w:val="Background"/>
    <w:pPr>
      <w:suppressAutoHyphens/>
    </w:pPr>
    <w:rPr>
      <w:rFonts w:eastAsia="DejaVu Sans" w:cs="Liberation Sans"/>
      <w:color w:val="00000A"/>
    </w:rPr>
  </w:style>
  <w:style w:type="paragraph" w:customStyle="1" w:styleId="Notes">
    <w:name w:val="Notes"/>
    <w:pPr>
      <w:suppressAutoHyphens/>
      <w:ind w:left="340" w:hanging="340"/>
    </w:pPr>
    <w:rPr>
      <w:rFonts w:ascii="FreeSans" w:eastAsia="DejaVu Sans" w:hAnsi="FreeSans" w:cs="Liberation Sans"/>
      <w:color w:val="000000"/>
      <w:sz w:val="40"/>
    </w:rPr>
  </w:style>
  <w:style w:type="paragraph" w:customStyle="1" w:styleId="Outline1">
    <w:name w:val="Outline 1"/>
    <w:pPr>
      <w:suppressAutoHyphens/>
      <w:spacing w:after="283"/>
    </w:pPr>
    <w:rPr>
      <w:rFonts w:ascii="FreeSans" w:eastAsia="DejaVu Sans" w:hAnsi="FreeSans" w:cs="Liberation Sans"/>
      <w:color w:val="000000"/>
      <w:sz w:val="63"/>
    </w:rPr>
  </w:style>
  <w:style w:type="paragraph" w:customStyle="1" w:styleId="Outline2">
    <w:name w:val="Outline 2"/>
    <w:basedOn w:val="Outline1"/>
    <w:pPr>
      <w:spacing w:after="227"/>
    </w:pPr>
    <w:rPr>
      <w:sz w:val="56"/>
    </w:rPr>
  </w:style>
  <w:style w:type="paragraph" w:customStyle="1" w:styleId="Outline3">
    <w:name w:val="Outline 3"/>
    <w:basedOn w:val="Outline2"/>
    <w:pPr>
      <w:spacing w:after="170"/>
    </w:pPr>
    <w:rPr>
      <w:sz w:val="48"/>
    </w:rPr>
  </w:style>
  <w:style w:type="paragraph" w:customStyle="1" w:styleId="Outline4">
    <w:name w:val="Outline 4"/>
    <w:basedOn w:val="Outline3"/>
    <w:pPr>
      <w:spacing w:after="113"/>
    </w:pPr>
    <w:rPr>
      <w:sz w:val="40"/>
    </w:rPr>
  </w:style>
  <w:style w:type="paragraph" w:customStyle="1" w:styleId="Outline5">
    <w:name w:val="Outline 5"/>
    <w:basedOn w:val="Outline4"/>
    <w:pPr>
      <w:spacing w:after="57"/>
    </w:pPr>
  </w:style>
  <w:style w:type="paragraph" w:customStyle="1" w:styleId="Outline6">
    <w:name w:val="Outline 6"/>
    <w:basedOn w:val="Outline5"/>
  </w:style>
  <w:style w:type="paragraph" w:customStyle="1" w:styleId="Outline7">
    <w:name w:val="Outline 7"/>
    <w:basedOn w:val="Outline6"/>
  </w:style>
  <w:style w:type="paragraph" w:customStyle="1" w:styleId="Outline8">
    <w:name w:val="Outline 8"/>
    <w:basedOn w:val="Outline7"/>
  </w:style>
  <w:style w:type="paragraph" w:customStyle="1" w:styleId="Outline9">
    <w:name w:val="Outline 9"/>
    <w:basedOn w:val="Outline8"/>
  </w:style>
  <w:style w:type="paragraph" w:customStyle="1" w:styleId="master-page33LTGliederung1">
    <w:name w:val="master-page33~LT~Gliederung 1"/>
    <w:pPr>
      <w:suppressAutoHyphens/>
      <w:spacing w:after="283"/>
    </w:pPr>
    <w:rPr>
      <w:rFonts w:ascii="FreeSans" w:eastAsia="DejaVu Sans" w:hAnsi="FreeSans" w:cs="Liberation Sans"/>
      <w:color w:val="000000"/>
      <w:sz w:val="63"/>
    </w:rPr>
  </w:style>
  <w:style w:type="paragraph" w:customStyle="1" w:styleId="master-page33LTGliederung2">
    <w:name w:val="master-page33~LT~Gliederung 2"/>
    <w:basedOn w:val="master-page33LTGliederung1"/>
    <w:pPr>
      <w:spacing w:after="227"/>
    </w:pPr>
    <w:rPr>
      <w:sz w:val="56"/>
    </w:rPr>
  </w:style>
  <w:style w:type="paragraph" w:customStyle="1" w:styleId="master-page33LTGliederung3">
    <w:name w:val="master-page33~LT~Gliederung 3"/>
    <w:basedOn w:val="master-page33LTGliederung2"/>
    <w:pPr>
      <w:spacing w:after="170"/>
    </w:pPr>
    <w:rPr>
      <w:sz w:val="48"/>
    </w:rPr>
  </w:style>
  <w:style w:type="paragraph" w:customStyle="1" w:styleId="master-page33LTGliederung4">
    <w:name w:val="master-page33~LT~Gliederung 4"/>
    <w:basedOn w:val="master-page33LTGliederung3"/>
    <w:pPr>
      <w:spacing w:after="113"/>
    </w:pPr>
    <w:rPr>
      <w:sz w:val="40"/>
    </w:rPr>
  </w:style>
  <w:style w:type="paragraph" w:customStyle="1" w:styleId="master-page33LTGliederung5">
    <w:name w:val="master-page33~LT~Gliederung 5"/>
    <w:basedOn w:val="master-page33LTGliederung4"/>
    <w:pPr>
      <w:spacing w:after="57"/>
    </w:pPr>
  </w:style>
  <w:style w:type="paragraph" w:customStyle="1" w:styleId="master-page33LTGliederung6">
    <w:name w:val="master-page33~LT~Gliederung 6"/>
    <w:basedOn w:val="master-page33LTGliederung5"/>
  </w:style>
  <w:style w:type="paragraph" w:customStyle="1" w:styleId="master-page33LTGliederung7">
    <w:name w:val="master-page33~LT~Gliederung 7"/>
    <w:basedOn w:val="master-page33LTGliederung6"/>
  </w:style>
  <w:style w:type="paragraph" w:customStyle="1" w:styleId="master-page33LTGliederung8">
    <w:name w:val="master-page33~LT~Gliederung 8"/>
    <w:basedOn w:val="master-page33LTGliederung7"/>
  </w:style>
  <w:style w:type="paragraph" w:customStyle="1" w:styleId="master-page33LTGliederung9">
    <w:name w:val="master-page33~LT~Gliederung 9"/>
    <w:basedOn w:val="master-page33LTGliederung8"/>
  </w:style>
  <w:style w:type="paragraph" w:customStyle="1" w:styleId="master-page33LTTitel">
    <w:name w:val="master-page33~LT~Titel"/>
    <w:pPr>
      <w:suppressAutoHyphens/>
      <w:jc w:val="center"/>
    </w:pPr>
    <w:rPr>
      <w:rFonts w:ascii="FreeSans" w:eastAsia="DejaVu Sans" w:hAnsi="FreeSans" w:cs="Liberation Sans"/>
      <w:color w:val="000000"/>
      <w:sz w:val="88"/>
    </w:rPr>
  </w:style>
  <w:style w:type="paragraph" w:customStyle="1" w:styleId="master-page33LTUntertitel">
    <w:name w:val="master-page33~LT~Untertitel"/>
    <w:pPr>
      <w:suppressAutoHyphens/>
      <w:jc w:val="center"/>
    </w:pPr>
    <w:rPr>
      <w:rFonts w:ascii="FreeSans" w:eastAsia="DejaVu Sans" w:hAnsi="FreeSans" w:cs="Liberation Sans"/>
      <w:color w:val="000000"/>
      <w:sz w:val="64"/>
    </w:rPr>
  </w:style>
  <w:style w:type="paragraph" w:customStyle="1" w:styleId="master-page33LTNotizen">
    <w:name w:val="master-page33~LT~Notizen"/>
    <w:pPr>
      <w:suppressAutoHyphens/>
      <w:ind w:left="340" w:hanging="340"/>
    </w:pPr>
    <w:rPr>
      <w:rFonts w:ascii="FreeSans" w:eastAsia="DejaVu Sans" w:hAnsi="FreeSans" w:cs="Liberation Sans"/>
      <w:color w:val="000000"/>
      <w:sz w:val="40"/>
    </w:rPr>
  </w:style>
  <w:style w:type="paragraph" w:customStyle="1" w:styleId="master-page33LTHintergrundobjekte">
    <w:name w:val="master-page33~LT~Hintergrundobjekte"/>
    <w:pPr>
      <w:suppressAutoHyphens/>
    </w:pPr>
    <w:rPr>
      <w:rFonts w:eastAsia="DejaVu Sans" w:cs="Liberation Sans"/>
      <w:color w:val="00000A"/>
    </w:rPr>
  </w:style>
  <w:style w:type="paragraph" w:customStyle="1" w:styleId="master-page33LTHintergrund">
    <w:name w:val="master-page33~LT~Hintergrund"/>
    <w:pPr>
      <w:suppressAutoHyphens/>
    </w:pPr>
    <w:rPr>
      <w:rFonts w:eastAsia="DejaVu Sans" w:cs="Liberation Sans"/>
      <w:color w:val="00000A"/>
    </w:rPr>
  </w:style>
  <w:style w:type="paragraph" w:customStyle="1" w:styleId="master-page3LTGliederung1">
    <w:name w:val="master-page3~LT~Gliederung 1"/>
    <w:pPr>
      <w:suppressAutoHyphens/>
      <w:spacing w:after="283"/>
    </w:pPr>
    <w:rPr>
      <w:rFonts w:ascii="FreeSans" w:eastAsia="DejaVu Sans" w:hAnsi="FreeSans" w:cs="Liberation Sans"/>
      <w:color w:val="000000"/>
      <w:sz w:val="63"/>
    </w:rPr>
  </w:style>
  <w:style w:type="paragraph" w:customStyle="1" w:styleId="master-page3LTGliederung2">
    <w:name w:val="master-page3~LT~Gliederung 2"/>
    <w:basedOn w:val="master-page3LTGliederung1"/>
    <w:pPr>
      <w:spacing w:after="227"/>
    </w:pPr>
    <w:rPr>
      <w:sz w:val="56"/>
    </w:rPr>
  </w:style>
  <w:style w:type="paragraph" w:customStyle="1" w:styleId="master-page3LTGliederung3">
    <w:name w:val="master-page3~LT~Gliederung 3"/>
    <w:basedOn w:val="master-page3LTGliederung2"/>
    <w:pPr>
      <w:spacing w:after="170"/>
    </w:pPr>
    <w:rPr>
      <w:sz w:val="48"/>
    </w:rPr>
  </w:style>
  <w:style w:type="paragraph" w:customStyle="1" w:styleId="master-page3LTGliederung4">
    <w:name w:val="master-page3~LT~Gliederung 4"/>
    <w:basedOn w:val="master-page3LTGliederung3"/>
    <w:pPr>
      <w:spacing w:after="113"/>
    </w:pPr>
    <w:rPr>
      <w:sz w:val="40"/>
    </w:rPr>
  </w:style>
  <w:style w:type="paragraph" w:customStyle="1" w:styleId="master-page3LTGliederung5">
    <w:name w:val="master-page3~LT~Gliederung 5"/>
    <w:basedOn w:val="master-page3LTGliederung4"/>
    <w:pPr>
      <w:spacing w:after="57"/>
    </w:pPr>
  </w:style>
  <w:style w:type="paragraph" w:customStyle="1" w:styleId="master-page3LTGliederung6">
    <w:name w:val="master-page3~LT~Gliederung 6"/>
    <w:basedOn w:val="master-page3LTGliederung5"/>
  </w:style>
  <w:style w:type="paragraph" w:customStyle="1" w:styleId="master-page3LTGliederung7">
    <w:name w:val="master-page3~LT~Gliederung 7"/>
    <w:basedOn w:val="master-page3LTGliederung6"/>
  </w:style>
  <w:style w:type="paragraph" w:customStyle="1" w:styleId="master-page3LTGliederung8">
    <w:name w:val="master-page3~LT~Gliederung 8"/>
    <w:basedOn w:val="master-page3LTGliederung7"/>
  </w:style>
  <w:style w:type="paragraph" w:customStyle="1" w:styleId="master-page3LTGliederung9">
    <w:name w:val="master-page3~LT~Gliederung 9"/>
    <w:basedOn w:val="master-page3LTGliederung8"/>
  </w:style>
  <w:style w:type="paragraph" w:customStyle="1" w:styleId="master-page3LTTitel">
    <w:name w:val="master-page3~LT~Titel"/>
    <w:pPr>
      <w:suppressAutoHyphens/>
      <w:jc w:val="center"/>
    </w:pPr>
    <w:rPr>
      <w:rFonts w:ascii="FreeSans" w:eastAsia="DejaVu Sans" w:hAnsi="FreeSans" w:cs="Liberation Sans"/>
      <w:color w:val="000000"/>
      <w:sz w:val="88"/>
    </w:rPr>
  </w:style>
  <w:style w:type="paragraph" w:customStyle="1" w:styleId="master-page3LTUntertitel">
    <w:name w:val="master-page3~LT~Untertitel"/>
    <w:pPr>
      <w:suppressAutoHyphens/>
      <w:jc w:val="center"/>
    </w:pPr>
    <w:rPr>
      <w:rFonts w:ascii="FreeSans" w:eastAsia="DejaVu Sans" w:hAnsi="FreeSans" w:cs="Liberation Sans"/>
      <w:color w:val="000000"/>
      <w:sz w:val="64"/>
    </w:rPr>
  </w:style>
  <w:style w:type="paragraph" w:customStyle="1" w:styleId="master-page3LTNotizen">
    <w:name w:val="master-page3~LT~Notizen"/>
    <w:pPr>
      <w:suppressAutoHyphens/>
      <w:ind w:left="340" w:hanging="340"/>
    </w:pPr>
    <w:rPr>
      <w:rFonts w:ascii="FreeSans" w:eastAsia="DejaVu Sans" w:hAnsi="FreeSans" w:cs="Liberation Sans"/>
      <w:color w:val="000000"/>
      <w:sz w:val="40"/>
    </w:rPr>
  </w:style>
  <w:style w:type="paragraph" w:customStyle="1" w:styleId="master-page3LTHintergrundobjekte">
    <w:name w:val="master-page3~LT~Hintergrundobjekte"/>
    <w:pPr>
      <w:suppressAutoHyphens/>
    </w:pPr>
    <w:rPr>
      <w:rFonts w:eastAsia="DejaVu Sans" w:cs="Liberation Sans"/>
      <w:color w:val="00000A"/>
    </w:rPr>
  </w:style>
  <w:style w:type="paragraph" w:customStyle="1" w:styleId="master-page3LTHintergrund">
    <w:name w:val="master-page3~LT~Hintergrund"/>
    <w:pPr>
      <w:suppressAutoHyphens/>
    </w:pPr>
    <w:rPr>
      <w:rFonts w:eastAsia="DejaVu Sans" w:cs="Liberation Sans"/>
      <w:color w:val="00000A"/>
    </w:rPr>
  </w:style>
  <w:style w:type="paragraph" w:customStyle="1" w:styleId="Footnote">
    <w:name w:val="Footnote"/>
    <w:basedOn w:val="Standaard"/>
  </w:style>
  <w:style w:type="paragraph" w:styleId="Geenafstand">
    <w:name w:val="No Spacing"/>
    <w:uiPriority w:val="1"/>
    <w:qFormat/>
    <w:rsid w:val="003B1CBB"/>
    <w:pPr>
      <w:widowControl w:val="0"/>
      <w:suppressAutoHyphens/>
    </w:pPr>
    <w:rPr>
      <w:rFonts w:cs="Mangal"/>
      <w:color w:val="00000A"/>
      <w:szCs w:val="21"/>
    </w:rPr>
  </w:style>
  <w:style w:type="paragraph" w:styleId="Lijstalinea">
    <w:name w:val="List Paragraph"/>
    <w:basedOn w:val="Standaard"/>
    <w:uiPriority w:val="34"/>
    <w:qFormat/>
    <w:rsid w:val="003B1CBB"/>
    <w:pPr>
      <w:ind w:left="720"/>
      <w:contextualSpacing/>
    </w:pPr>
    <w:rPr>
      <w:rFonts w:cs="Mangal"/>
      <w:szCs w:val="21"/>
    </w:rPr>
  </w:style>
  <w:style w:type="character" w:styleId="Hyperlink">
    <w:name w:val="Hyperlink"/>
    <w:basedOn w:val="Standaardalinea-lettertype"/>
    <w:uiPriority w:val="99"/>
    <w:unhideWhenUsed/>
    <w:rsid w:val="00084B31"/>
    <w:rPr>
      <w:color w:val="0563C1" w:themeColor="hyperlink"/>
      <w:u w:val="single"/>
    </w:rPr>
  </w:style>
  <w:style w:type="character" w:customStyle="1" w:styleId="UnresolvedMention1">
    <w:name w:val="Unresolved Mention1"/>
    <w:basedOn w:val="Standaardalinea-lettertype"/>
    <w:uiPriority w:val="99"/>
    <w:semiHidden/>
    <w:unhideWhenUsed/>
    <w:rsid w:val="00084B31"/>
    <w:rPr>
      <w:color w:val="808080"/>
      <w:shd w:val="clear" w:color="auto" w:fill="E6E6E6"/>
    </w:rPr>
  </w:style>
  <w:style w:type="character" w:styleId="GevolgdeHyperlink">
    <w:name w:val="FollowedHyperlink"/>
    <w:basedOn w:val="Standaardalinea-lettertype"/>
    <w:uiPriority w:val="99"/>
    <w:semiHidden/>
    <w:unhideWhenUsed/>
    <w:rsid w:val="00EA579D"/>
    <w:rPr>
      <w:color w:val="954F72" w:themeColor="followedHyperlink"/>
      <w:u w:val="single"/>
    </w:rPr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4D4D5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nl-NL" w:eastAsia="nl-NL" w:bidi="ar-SA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4D4D50"/>
    <w:rPr>
      <w:rFonts w:ascii="Courier New" w:eastAsia="Times New Roman" w:hAnsi="Courier New" w:cs="Courier New"/>
      <w:sz w:val="20"/>
      <w:szCs w:val="20"/>
      <w:lang w:val="nl-NL" w:eastAsia="nl-NL" w:bidi="ar-SA"/>
    </w:rPr>
  </w:style>
  <w:style w:type="character" w:styleId="HTMLCode">
    <w:name w:val="HTML Code"/>
    <w:basedOn w:val="Standaardalinea-lettertype"/>
    <w:uiPriority w:val="99"/>
    <w:semiHidden/>
    <w:unhideWhenUsed/>
    <w:rsid w:val="004D4D50"/>
    <w:rPr>
      <w:rFonts w:ascii="Courier New" w:eastAsia="Times New Roman" w:hAnsi="Courier New" w:cs="Courier New"/>
      <w:sz w:val="20"/>
      <w:szCs w:val="20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E3793"/>
    <w:rPr>
      <w:color w:val="808080"/>
      <w:shd w:val="clear" w:color="auto" w:fill="E6E6E6"/>
    </w:rPr>
  </w:style>
  <w:style w:type="table" w:styleId="Tabelraster">
    <w:name w:val="Table Grid"/>
    <w:basedOn w:val="Standaardtabel"/>
    <w:uiPriority w:val="39"/>
    <w:rsid w:val="00EE37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036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0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intendo.co.jp" TargetMode="External"/><Relationship Id="rId13" Type="http://schemas.openxmlformats.org/officeDocument/2006/relationships/hyperlink" Target="http://www.alipay.com" TargetMode="External"/><Relationship Id="rId18" Type="http://schemas.openxmlformats.org/officeDocument/2006/relationships/hyperlink" Target="http://www.nos.n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alipay.com" TargetMode="External"/><Relationship Id="rId7" Type="http://schemas.openxmlformats.org/officeDocument/2006/relationships/hyperlink" Target="http://www.gvb.nl" TargetMode="External"/><Relationship Id="rId12" Type="http://schemas.openxmlformats.org/officeDocument/2006/relationships/hyperlink" Target="http://www.craigslist.com" TargetMode="External"/><Relationship Id="rId17" Type="http://schemas.openxmlformats.org/officeDocument/2006/relationships/hyperlink" Target="http://www.surf.n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nintendo.co.jp" TargetMode="External"/><Relationship Id="rId20" Type="http://schemas.openxmlformats.org/officeDocument/2006/relationships/hyperlink" Target="http://www.craigslist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netflix.com" TargetMode="External"/><Relationship Id="rId11" Type="http://schemas.openxmlformats.org/officeDocument/2006/relationships/hyperlink" Target="http://www.auone.jp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nintendo.co.jp" TargetMode="External"/><Relationship Id="rId15" Type="http://schemas.openxmlformats.org/officeDocument/2006/relationships/hyperlink" Target="http://www.gvb.n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nos.nl" TargetMode="External"/><Relationship Id="rId19" Type="http://schemas.openxmlformats.org/officeDocument/2006/relationships/hyperlink" Target="http://www.auone.j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urf.nl" TargetMode="External"/><Relationship Id="rId14" Type="http://schemas.openxmlformats.org/officeDocument/2006/relationships/hyperlink" Target="http://www.netflix.com" TargetMode="External"/><Relationship Id="rId22" Type="http://schemas.openxmlformats.org/officeDocument/2006/relationships/hyperlink" Target="http://www.craigslis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2539</TotalTime>
  <Pages>3</Pages>
  <Words>739</Words>
  <Characters>4065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robin</cp:lastModifiedBy>
  <cp:revision>51</cp:revision>
  <dcterms:created xsi:type="dcterms:W3CDTF">2017-07-27T17:21:00Z</dcterms:created>
  <dcterms:modified xsi:type="dcterms:W3CDTF">2018-09-06T21:44:00Z</dcterms:modified>
  <dc:language>en-US</dc:language>
</cp:coreProperties>
</file>