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27"/>
        <w:gridCol w:w="1927"/>
        <w:gridCol w:w="1928"/>
        <w:gridCol w:w="1928"/>
        <w:gridCol w:w="1928"/>
      </w:tblGrid>
      <w:tr w:rsidR="006F2A7A" w14:paraId="2ACE0655" w14:textId="77777777">
        <w:tc>
          <w:tcPr>
            <w:tcW w:w="1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DB0234" w14:textId="77777777" w:rsidR="006F2A7A" w:rsidRDefault="00297BDE">
            <w:pPr>
              <w:pStyle w:val="TableContents"/>
              <w:rPr>
                <w:lang w:val="en-US"/>
              </w:rPr>
            </w:pPr>
            <w:r>
              <w:rPr>
                <w:lang w:val="en-US"/>
              </w:rPr>
              <w:t>Discipline/</w:t>
            </w:r>
          </w:p>
          <w:p w14:paraId="6AF03524" w14:textId="77777777" w:rsidR="006F2A7A" w:rsidRDefault="00297BDE">
            <w:pPr>
              <w:pStyle w:val="TableContents"/>
              <w:rPr>
                <w:lang w:val="en-US"/>
              </w:rPr>
            </w:pPr>
            <w:r>
              <w:rPr>
                <w:lang w:val="en-US"/>
              </w:rPr>
              <w:t>sub-discipline</w:t>
            </w:r>
          </w:p>
        </w:tc>
        <w:tc>
          <w:tcPr>
            <w:tcW w:w="1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33A562" w14:textId="77777777" w:rsidR="006F2A7A" w:rsidRDefault="00297BDE">
            <w:pPr>
              <w:pStyle w:val="TableContents"/>
              <w:rPr>
                <w:lang w:val="en-US"/>
              </w:rPr>
            </w:pPr>
            <w:r>
              <w:rPr>
                <w:lang w:val="en-US"/>
              </w:rPr>
              <w:t>Theory/</w:t>
            </w:r>
          </w:p>
          <w:p w14:paraId="045C6B75" w14:textId="77777777" w:rsidR="006F2A7A" w:rsidRDefault="00297BDE">
            <w:pPr>
              <w:pStyle w:val="TableContents"/>
              <w:rPr>
                <w:lang w:val="en-US"/>
              </w:rPr>
            </w:pPr>
            <w:r>
              <w:rPr>
                <w:lang w:val="en-US"/>
              </w:rPr>
              <w:t>hypothesis</w:t>
            </w:r>
          </w:p>
        </w:tc>
        <w:tc>
          <w:tcPr>
            <w:tcW w:w="1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932C96" w14:textId="77777777" w:rsidR="006F2A7A" w:rsidRDefault="00297BDE">
            <w:pPr>
              <w:pStyle w:val="TableContents"/>
              <w:rPr>
                <w:lang w:val="en-US"/>
              </w:rPr>
            </w:pPr>
            <w:r>
              <w:rPr>
                <w:lang w:val="en-US"/>
              </w:rPr>
              <w:t>Concept(s)</w:t>
            </w:r>
          </w:p>
        </w:tc>
        <w:tc>
          <w:tcPr>
            <w:tcW w:w="1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226276" w14:textId="77777777" w:rsidR="006F2A7A" w:rsidRDefault="00297BDE">
            <w:pPr>
              <w:pStyle w:val="TableContents"/>
              <w:rPr>
                <w:lang w:val="en-US"/>
              </w:rPr>
            </w:pPr>
            <w:r>
              <w:rPr>
                <w:lang w:val="en-US"/>
              </w:rPr>
              <w:t>Assumptions/</w:t>
            </w:r>
          </w:p>
          <w:p w14:paraId="4F283F41" w14:textId="77777777" w:rsidR="006F2A7A" w:rsidRDefault="00297BDE">
            <w:pPr>
              <w:pStyle w:val="TableContents"/>
              <w:rPr>
                <w:lang w:val="en-US"/>
              </w:rPr>
            </w:pPr>
            <w:r>
              <w:rPr>
                <w:lang w:val="en-US"/>
              </w:rPr>
              <w:t>methodology</w:t>
            </w:r>
          </w:p>
        </w:tc>
        <w:tc>
          <w:tcPr>
            <w:tcW w:w="1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0F7A27" w14:textId="77777777" w:rsidR="006F2A7A" w:rsidRDefault="00297BDE">
            <w:pPr>
              <w:pStyle w:val="TableContents"/>
              <w:rPr>
                <w:lang w:val="en-US"/>
              </w:rPr>
            </w:pPr>
            <w:r>
              <w:rPr>
                <w:lang w:val="en-US"/>
              </w:rPr>
              <w:t>Insight into problem</w:t>
            </w:r>
          </w:p>
        </w:tc>
      </w:tr>
      <w:tr w:rsidR="006F2A7A" w14:paraId="53D178AD" w14:textId="77777777">
        <w:trPr>
          <w:trHeight w:val="1227"/>
        </w:trPr>
        <w:tc>
          <w:tcPr>
            <w:tcW w:w="19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8FFF0D" w14:textId="40629656" w:rsidR="006F2A7A" w:rsidRDefault="006F2A7A">
            <w:pPr>
              <w:pStyle w:val="TableContents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225EE1" w14:textId="212E2F9F" w:rsidR="006F2A7A" w:rsidRDefault="006F2A7A">
            <w:pPr>
              <w:pStyle w:val="TableContents"/>
              <w:rPr>
                <w:sz w:val="20"/>
                <w:szCs w:val="20"/>
                <w:lang w:val="en-US"/>
              </w:rPr>
            </w:pP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291F52" w14:textId="03E59A17" w:rsidR="006F2A7A" w:rsidRDefault="006F2A7A">
            <w:pPr>
              <w:pStyle w:val="TableContents"/>
              <w:rPr>
                <w:sz w:val="20"/>
                <w:szCs w:val="20"/>
                <w:lang w:val="en-US"/>
              </w:rPr>
            </w:pP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E8FCE8" w14:textId="1A552818" w:rsidR="006F2A7A" w:rsidRDefault="006F2A7A">
            <w:pPr>
              <w:pStyle w:val="TableContents"/>
              <w:rPr>
                <w:sz w:val="20"/>
                <w:szCs w:val="20"/>
                <w:lang w:val="en-US"/>
              </w:rPr>
            </w:pP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D74663" w14:textId="77777777" w:rsidR="006F2A7A" w:rsidRDefault="006F2A7A">
            <w:pPr>
              <w:pStyle w:val="TableContents"/>
              <w:rPr>
                <w:sz w:val="20"/>
                <w:szCs w:val="20"/>
                <w:lang w:val="en-US"/>
              </w:rPr>
            </w:pPr>
          </w:p>
          <w:p w14:paraId="40B416C3" w14:textId="77777777" w:rsidR="005F377B" w:rsidRDefault="005F377B">
            <w:pPr>
              <w:pStyle w:val="TableContents"/>
              <w:rPr>
                <w:sz w:val="20"/>
                <w:szCs w:val="20"/>
                <w:lang w:val="en-US"/>
              </w:rPr>
            </w:pPr>
          </w:p>
          <w:p w14:paraId="57DA05AA" w14:textId="77777777" w:rsidR="005F377B" w:rsidRDefault="005F377B">
            <w:pPr>
              <w:pStyle w:val="TableContents"/>
              <w:rPr>
                <w:sz w:val="20"/>
                <w:szCs w:val="20"/>
                <w:lang w:val="en-US"/>
              </w:rPr>
            </w:pPr>
          </w:p>
          <w:p w14:paraId="621827E4" w14:textId="77777777" w:rsidR="005F377B" w:rsidRDefault="005F377B">
            <w:pPr>
              <w:pStyle w:val="TableContents"/>
              <w:rPr>
                <w:sz w:val="20"/>
                <w:szCs w:val="20"/>
                <w:lang w:val="en-US"/>
              </w:rPr>
            </w:pPr>
          </w:p>
          <w:p w14:paraId="53BF4D90" w14:textId="77777777" w:rsidR="005F377B" w:rsidRDefault="005F377B">
            <w:pPr>
              <w:pStyle w:val="TableContents"/>
              <w:rPr>
                <w:sz w:val="20"/>
                <w:szCs w:val="20"/>
                <w:lang w:val="en-US"/>
              </w:rPr>
            </w:pPr>
          </w:p>
          <w:p w14:paraId="6D0F7131" w14:textId="77777777" w:rsidR="005F377B" w:rsidRDefault="005F377B">
            <w:pPr>
              <w:pStyle w:val="TableContents"/>
              <w:rPr>
                <w:sz w:val="20"/>
                <w:szCs w:val="20"/>
                <w:lang w:val="en-US"/>
              </w:rPr>
            </w:pPr>
          </w:p>
          <w:p w14:paraId="04764384" w14:textId="77777777" w:rsidR="005F377B" w:rsidRDefault="005F377B">
            <w:pPr>
              <w:pStyle w:val="TableContents"/>
              <w:rPr>
                <w:sz w:val="20"/>
                <w:szCs w:val="20"/>
                <w:lang w:val="en-US"/>
              </w:rPr>
            </w:pPr>
          </w:p>
          <w:p w14:paraId="4808C2D8" w14:textId="77777777" w:rsidR="005F377B" w:rsidRDefault="005F377B">
            <w:pPr>
              <w:pStyle w:val="TableContents"/>
              <w:rPr>
                <w:sz w:val="20"/>
                <w:szCs w:val="20"/>
                <w:lang w:val="en-US"/>
              </w:rPr>
            </w:pPr>
          </w:p>
          <w:p w14:paraId="1327B289" w14:textId="77777777" w:rsidR="005F377B" w:rsidRDefault="005F377B">
            <w:pPr>
              <w:pStyle w:val="TableContents"/>
              <w:rPr>
                <w:sz w:val="20"/>
                <w:szCs w:val="20"/>
                <w:lang w:val="en-US"/>
              </w:rPr>
            </w:pPr>
          </w:p>
          <w:p w14:paraId="74F8F1FB" w14:textId="77777777" w:rsidR="005F377B" w:rsidRDefault="005F377B">
            <w:pPr>
              <w:pStyle w:val="TableContents"/>
              <w:rPr>
                <w:sz w:val="20"/>
                <w:szCs w:val="20"/>
                <w:lang w:val="en-US"/>
              </w:rPr>
            </w:pPr>
          </w:p>
          <w:p w14:paraId="0D681D94" w14:textId="77777777" w:rsidR="005F377B" w:rsidRDefault="005F377B">
            <w:pPr>
              <w:pStyle w:val="TableContents"/>
              <w:rPr>
                <w:sz w:val="20"/>
                <w:szCs w:val="20"/>
                <w:lang w:val="en-US"/>
              </w:rPr>
            </w:pPr>
          </w:p>
          <w:p w14:paraId="6E435FC0" w14:textId="77777777" w:rsidR="005F377B" w:rsidRDefault="005F377B">
            <w:pPr>
              <w:pStyle w:val="TableContents"/>
              <w:rPr>
                <w:sz w:val="20"/>
                <w:szCs w:val="20"/>
                <w:lang w:val="en-US"/>
              </w:rPr>
            </w:pPr>
          </w:p>
          <w:p w14:paraId="29BD304D" w14:textId="77777777" w:rsidR="005F377B" w:rsidRDefault="005F377B">
            <w:pPr>
              <w:pStyle w:val="TableContents"/>
              <w:rPr>
                <w:sz w:val="20"/>
                <w:szCs w:val="20"/>
                <w:lang w:val="en-US"/>
              </w:rPr>
            </w:pPr>
          </w:p>
          <w:p w14:paraId="59F2D502" w14:textId="77777777" w:rsidR="005F377B" w:rsidRDefault="005F377B">
            <w:pPr>
              <w:pStyle w:val="TableContents"/>
              <w:rPr>
                <w:sz w:val="20"/>
                <w:szCs w:val="20"/>
                <w:lang w:val="en-US"/>
              </w:rPr>
            </w:pPr>
          </w:p>
          <w:p w14:paraId="53E2A22A" w14:textId="77777777" w:rsidR="005F377B" w:rsidRDefault="005F377B">
            <w:pPr>
              <w:pStyle w:val="TableContents"/>
              <w:rPr>
                <w:sz w:val="20"/>
                <w:szCs w:val="20"/>
                <w:lang w:val="en-US"/>
              </w:rPr>
            </w:pPr>
          </w:p>
          <w:p w14:paraId="38740970" w14:textId="77777777" w:rsidR="005F377B" w:rsidRDefault="005F377B">
            <w:pPr>
              <w:pStyle w:val="TableContents"/>
              <w:rPr>
                <w:sz w:val="20"/>
                <w:szCs w:val="20"/>
                <w:lang w:val="en-US"/>
              </w:rPr>
            </w:pPr>
          </w:p>
          <w:p w14:paraId="569AE1E8" w14:textId="77777777" w:rsidR="005F377B" w:rsidRDefault="005F377B">
            <w:pPr>
              <w:pStyle w:val="TableContents"/>
              <w:rPr>
                <w:sz w:val="20"/>
                <w:szCs w:val="20"/>
                <w:lang w:val="en-US"/>
              </w:rPr>
            </w:pPr>
          </w:p>
          <w:p w14:paraId="0ED9616B" w14:textId="77777777" w:rsidR="005F377B" w:rsidRDefault="005F377B">
            <w:pPr>
              <w:pStyle w:val="TableContents"/>
              <w:rPr>
                <w:sz w:val="20"/>
                <w:szCs w:val="20"/>
                <w:lang w:val="en-US"/>
              </w:rPr>
            </w:pPr>
          </w:p>
          <w:p w14:paraId="447AFB12" w14:textId="77777777" w:rsidR="005F377B" w:rsidRDefault="005F377B">
            <w:pPr>
              <w:pStyle w:val="TableContents"/>
              <w:rPr>
                <w:sz w:val="20"/>
                <w:szCs w:val="20"/>
                <w:lang w:val="en-US"/>
              </w:rPr>
            </w:pPr>
          </w:p>
          <w:p w14:paraId="3CFEBA08" w14:textId="77777777" w:rsidR="005F377B" w:rsidRDefault="005F377B">
            <w:pPr>
              <w:pStyle w:val="TableContents"/>
              <w:rPr>
                <w:sz w:val="20"/>
                <w:szCs w:val="20"/>
                <w:lang w:val="en-US"/>
              </w:rPr>
            </w:pPr>
          </w:p>
          <w:p w14:paraId="13338C3E" w14:textId="77777777" w:rsidR="005F377B" w:rsidRDefault="005F377B">
            <w:pPr>
              <w:pStyle w:val="TableContents"/>
              <w:rPr>
                <w:sz w:val="20"/>
                <w:szCs w:val="20"/>
                <w:lang w:val="en-US"/>
              </w:rPr>
            </w:pPr>
          </w:p>
          <w:p w14:paraId="3B97D701" w14:textId="77777777" w:rsidR="005F377B" w:rsidRDefault="005F377B">
            <w:pPr>
              <w:pStyle w:val="TableContents"/>
              <w:rPr>
                <w:sz w:val="20"/>
                <w:szCs w:val="20"/>
                <w:lang w:val="en-US"/>
              </w:rPr>
            </w:pPr>
          </w:p>
          <w:p w14:paraId="4B2008D8" w14:textId="77777777" w:rsidR="005F377B" w:rsidRDefault="005F377B">
            <w:pPr>
              <w:pStyle w:val="TableContents"/>
              <w:rPr>
                <w:sz w:val="20"/>
                <w:szCs w:val="20"/>
                <w:lang w:val="en-US"/>
              </w:rPr>
            </w:pPr>
          </w:p>
          <w:p w14:paraId="173B2A46" w14:textId="4FEFDBFD" w:rsidR="005F377B" w:rsidRDefault="005F377B">
            <w:pPr>
              <w:pStyle w:val="TableContents"/>
              <w:rPr>
                <w:sz w:val="20"/>
                <w:szCs w:val="20"/>
                <w:lang w:val="en-US"/>
              </w:rPr>
            </w:pPr>
          </w:p>
        </w:tc>
      </w:tr>
    </w:tbl>
    <w:p w14:paraId="260F55FF" w14:textId="77777777" w:rsidR="006F2A7A" w:rsidRDefault="006F2A7A">
      <w:pPr>
        <w:pStyle w:val="Standard"/>
        <w:rPr>
          <w:lang w:val="en-US"/>
        </w:rPr>
      </w:pPr>
    </w:p>
    <w:p w14:paraId="6A7F179D" w14:textId="690E52BF" w:rsidR="00717075" w:rsidRDefault="005F377B">
      <w:pPr>
        <w:pStyle w:val="Standard"/>
        <w:rPr>
          <w:lang w:val="en-US"/>
        </w:rPr>
      </w:pPr>
      <w:r>
        <w:rPr>
          <w:lang w:val="en-US"/>
        </w:rPr>
        <w:t>Give f</w:t>
      </w:r>
      <w:r w:rsidR="00717075">
        <w:rPr>
          <w:lang w:val="en-US"/>
        </w:rPr>
        <w:t>ull reference of the article</w:t>
      </w:r>
      <w:r>
        <w:rPr>
          <w:lang w:val="en-US"/>
        </w:rPr>
        <w:t xml:space="preserve"> here</w:t>
      </w:r>
      <w:r w:rsidR="00264C93">
        <w:rPr>
          <w:lang w:val="en-US"/>
        </w:rPr>
        <w:t>:</w:t>
      </w:r>
    </w:p>
    <w:p w14:paraId="28B9DF2B" w14:textId="1DD60FA6" w:rsidR="00717075" w:rsidRDefault="00717075">
      <w:pPr>
        <w:pStyle w:val="Standard"/>
        <w:rPr>
          <w:lang w:val="en-US"/>
        </w:rPr>
      </w:pPr>
      <w:r>
        <w:rPr>
          <w:lang w:val="en-US"/>
        </w:rPr>
        <w:t xml:space="preserve">[check </w:t>
      </w:r>
      <w:r w:rsidR="00DB06F0">
        <w:rPr>
          <w:lang w:val="en-US"/>
        </w:rPr>
        <w:t>Canvas</w:t>
      </w:r>
      <w:r w:rsidR="00264C93">
        <w:rPr>
          <w:lang w:val="en-US"/>
        </w:rPr>
        <w:t xml:space="preserve"> &gt; Academische vaardigheden &gt; Bronvermelding volgens richtlijnen van de APA]</w:t>
      </w:r>
    </w:p>
    <w:p w14:paraId="1D90906C" w14:textId="77777777" w:rsidR="00264C93" w:rsidRDefault="00264C93">
      <w:pPr>
        <w:pStyle w:val="Standard"/>
        <w:rPr>
          <w:lang w:val="en-US"/>
        </w:rPr>
      </w:pPr>
      <w:bookmarkStart w:id="0" w:name="_GoBack"/>
      <w:bookmarkEnd w:id="0"/>
    </w:p>
    <w:sectPr w:rsidR="00264C93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8BFB08" w14:textId="77777777" w:rsidR="00C946F9" w:rsidRDefault="00C946F9">
      <w:r>
        <w:separator/>
      </w:r>
    </w:p>
  </w:endnote>
  <w:endnote w:type="continuationSeparator" w:id="0">
    <w:p w14:paraId="0B40D9BE" w14:textId="77777777" w:rsidR="00C946F9" w:rsidRDefault="00C946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auto"/>
    <w:pitch w:val="variable"/>
    <w:sig w:usb0="80000287" w:usb1="28CF3C52" w:usb2="00000016" w:usb3="00000000" w:csb0="0004001F" w:csb1="00000000"/>
  </w:font>
  <w:font w:name="Mangal">
    <w:panose1 w:val="02040503050203030202"/>
    <w:charset w:val="00"/>
    <w:family w:val="auto"/>
    <w:pitch w:val="variable"/>
    <w:sig w:usb0="00008003" w:usb1="00000000" w:usb2="00000000" w:usb3="00000000" w:csb0="00000001" w:csb1="00000000"/>
  </w:font>
  <w:font w:name="游ゴシック Light"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游明朝">
    <w:charset w:val="80"/>
    <w:family w:val="auto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629576" w14:textId="77777777" w:rsidR="00C946F9" w:rsidRDefault="00C946F9">
      <w:r>
        <w:rPr>
          <w:color w:val="000000"/>
        </w:rPr>
        <w:separator/>
      </w:r>
    </w:p>
  </w:footnote>
  <w:footnote w:type="continuationSeparator" w:id="0">
    <w:p w14:paraId="59262381" w14:textId="77777777" w:rsidR="00C946F9" w:rsidRDefault="00C946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hideSpellingErrors/>
  <w:hideGrammaticalErrors/>
  <w:defaultTabStop w:val="709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A7A"/>
    <w:rsid w:val="0009006F"/>
    <w:rsid w:val="002052CF"/>
    <w:rsid w:val="00246FB1"/>
    <w:rsid w:val="00264C93"/>
    <w:rsid w:val="00297BDE"/>
    <w:rsid w:val="005F377B"/>
    <w:rsid w:val="006F2A7A"/>
    <w:rsid w:val="00717075"/>
    <w:rsid w:val="008E2837"/>
    <w:rsid w:val="00BF443F"/>
    <w:rsid w:val="00C946F9"/>
    <w:rsid w:val="00D3755B"/>
    <w:rsid w:val="00DB0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FC9B9FD"/>
  <w15:docId w15:val="{F7360AEB-ED85-481F-AED9-AAE97DC90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Lucida Sans"/>
        <w:kern w:val="3"/>
        <w:sz w:val="24"/>
        <w:szCs w:val="24"/>
        <w:lang w:val="de-DE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jst">
    <w:name w:val="List"/>
    <w:basedOn w:val="Textbody"/>
  </w:style>
  <w:style w:type="paragraph" w:styleId="Bijschrift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Internetlink">
    <w:name w:val="Internet link"/>
    <w:rPr>
      <w:color w:val="000080"/>
      <w:u w:val="single"/>
    </w:rPr>
  </w:style>
  <w:style w:type="paragraph" w:styleId="Koptekst">
    <w:name w:val="header"/>
    <w:basedOn w:val="Standaard"/>
    <w:link w:val="KoptekstTeken"/>
    <w:uiPriority w:val="99"/>
    <w:unhideWhenUsed/>
    <w:rsid w:val="00717075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KoptekstTeken">
    <w:name w:val="Koptekst Teken"/>
    <w:basedOn w:val="Standaardalinea-lettertype"/>
    <w:link w:val="Koptekst"/>
    <w:uiPriority w:val="99"/>
    <w:rsid w:val="00717075"/>
    <w:rPr>
      <w:rFonts w:cs="Mangal"/>
      <w:szCs w:val="21"/>
    </w:rPr>
  </w:style>
  <w:style w:type="paragraph" w:styleId="Voettekst">
    <w:name w:val="footer"/>
    <w:basedOn w:val="Standaard"/>
    <w:link w:val="VoettekstTeken"/>
    <w:uiPriority w:val="99"/>
    <w:unhideWhenUsed/>
    <w:rsid w:val="00717075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VoettekstTeken">
    <w:name w:val="Voettekst Teken"/>
    <w:basedOn w:val="Standaardalinea-lettertype"/>
    <w:link w:val="Voettekst"/>
    <w:uiPriority w:val="99"/>
    <w:rsid w:val="00717075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226</Characters>
  <Application>Microsoft Macintosh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Office-gebruiker</cp:lastModifiedBy>
  <cp:revision>2</cp:revision>
  <dcterms:created xsi:type="dcterms:W3CDTF">2019-03-29T10:56:00Z</dcterms:created>
  <dcterms:modified xsi:type="dcterms:W3CDTF">2019-03-29T10:56:00Z</dcterms:modified>
</cp:coreProperties>
</file>