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0985" w:rsidRDefault="00EA708D">
      <w:pPr>
        <w:rPr>
          <w:b/>
        </w:rPr>
      </w:pPr>
      <w:r w:rsidRPr="00EA708D">
        <w:rPr>
          <w:b/>
        </w:rPr>
        <w:t>Slachtoffer onverwachte overhoring Frans “vroeg erom”</w:t>
      </w:r>
    </w:p>
    <w:p w:rsidR="00EA708D" w:rsidRDefault="00EA708D">
      <w:pPr>
        <w:rPr>
          <w:b/>
        </w:rPr>
      </w:pPr>
    </w:p>
    <w:p w:rsidR="00121D3A" w:rsidRDefault="00013AFB" w:rsidP="00121D3A">
      <w:pPr>
        <w:pStyle w:val="Normaalweb"/>
      </w:pPr>
      <w:bookmarkStart w:id="0" w:name="_GoBack"/>
      <w:r>
        <w:rPr>
          <w:noProof/>
        </w:rPr>
        <w:drawing>
          <wp:inline distT="0" distB="0" distL="0" distR="0">
            <wp:extent cx="5760720" cy="6188075"/>
            <wp:effectExtent l="0" t="0" r="0" b="3175"/>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4248067_767893676580442_2036431763_o.png"/>
                    <pic:cNvPicPr/>
                  </pic:nvPicPr>
                  <pic:blipFill>
                    <a:blip r:embed="rId4">
                      <a:extLst>
                        <a:ext uri="{28A0092B-C50C-407E-A947-70E740481C1C}">
                          <a14:useLocalDpi xmlns:a14="http://schemas.microsoft.com/office/drawing/2010/main" val="0"/>
                        </a:ext>
                      </a:extLst>
                    </a:blip>
                    <a:stretch>
                      <a:fillRect/>
                    </a:stretch>
                  </pic:blipFill>
                  <pic:spPr>
                    <a:xfrm>
                      <a:off x="0" y="0"/>
                      <a:ext cx="5760720" cy="6188075"/>
                    </a:xfrm>
                    <a:prstGeom prst="rect">
                      <a:avLst/>
                    </a:prstGeom>
                  </pic:spPr>
                </pic:pic>
              </a:graphicData>
            </a:graphic>
          </wp:inline>
        </w:drawing>
      </w:r>
      <w:bookmarkEnd w:id="0"/>
      <w:r w:rsidR="00121D3A">
        <w:t>Een leerlinge uit 5vwo die vorige week het slachtoffer werd van een onverwachte overhoring van Franse woordjes ontvangt weinig medelijden van haar klasgenoten. Volgens medeleerlingen “vroeg ze er praktisch om” uitgekozen te worden door de leraar.</w:t>
      </w:r>
    </w:p>
    <w:p w:rsidR="00121D3A" w:rsidRDefault="00121D3A" w:rsidP="00121D3A">
      <w:pPr>
        <w:pStyle w:val="Normaalweb"/>
      </w:pPr>
      <w:r>
        <w:t>Tijdens het incident droeg het meisje een shirt van de H&amp;M met daarop “</w:t>
      </w:r>
      <w:proofErr w:type="spellStart"/>
      <w:r>
        <w:t>Voulez-vous</w:t>
      </w:r>
      <w:proofErr w:type="spellEnd"/>
      <w:r>
        <w:t xml:space="preserve"> </w:t>
      </w:r>
      <w:proofErr w:type="spellStart"/>
      <w:r>
        <w:t>coucher</w:t>
      </w:r>
      <w:proofErr w:type="spellEnd"/>
      <w:r>
        <w:t xml:space="preserve"> </w:t>
      </w:r>
      <w:proofErr w:type="spellStart"/>
      <w:r>
        <w:t>avec</w:t>
      </w:r>
      <w:proofErr w:type="spellEnd"/>
      <w:r>
        <w:t xml:space="preserve"> </w:t>
      </w:r>
      <w:proofErr w:type="spellStart"/>
      <w:r>
        <w:t>moi</w:t>
      </w:r>
      <w:proofErr w:type="spellEnd"/>
      <w:r>
        <w:t>?” geprint.</w:t>
      </w:r>
    </w:p>
    <w:p w:rsidR="00121D3A" w:rsidRDefault="00121D3A" w:rsidP="00121D3A">
      <w:pPr>
        <w:pStyle w:val="Normaalweb"/>
      </w:pPr>
      <w:r>
        <w:t>“Dan lok je het gewoon uit natuurlijk,” aldus een klasgenoot. “Dan moet je ook niet zeuren als zoiets gebeurt.”</w:t>
      </w:r>
    </w:p>
    <w:p w:rsidR="00121D3A" w:rsidRDefault="00121D3A" w:rsidP="00121D3A">
      <w:pPr>
        <w:pStyle w:val="Normaalweb"/>
      </w:pPr>
      <w:r>
        <w:lastRenderedPageBreak/>
        <w:t>De rector is geschokt door het incident. “Een overhoring Frans is één van de mooiste, meest intieme dingen die mensen kunnen delen met elkaar, maar het is monsterlijk wanneer iemand ertoe gedwongen wordt.”</w:t>
      </w:r>
    </w:p>
    <w:p w:rsidR="00121D3A" w:rsidRDefault="00121D3A" w:rsidP="00121D3A">
      <w:pPr>
        <w:pStyle w:val="Normaalweb"/>
      </w:pPr>
      <w:r>
        <w:t>Hij is het niet eens met de gedachtegang van de leerlingen. “Niemand, echt níémand, vraagt om een onverwachte overhoring Frans. Dan is het namelijk niet meer onverwacht. Het is nooit de schuld van het slachtoffer. Er is maar één schuldige en dat is de docent," luidt zijn oordeel. "Ook de mythe dat je geen onvoldoende kunt halen voor een onverwachte overhoring omdat het lichaam “manieren heeft om dat te stoppen” is niet waar.”</w:t>
      </w:r>
    </w:p>
    <w:p w:rsidR="00121D3A" w:rsidRDefault="00121D3A" w:rsidP="00121D3A">
      <w:pPr>
        <w:pStyle w:val="Normaalweb"/>
      </w:pPr>
      <w:r>
        <w:t xml:space="preserve">Om deze en andere verhalen de wereld uit te helpen, heeft de rector de campagne “Consent = </w:t>
      </w:r>
      <w:proofErr w:type="spellStart"/>
      <w:r>
        <w:t>Everything</w:t>
      </w:r>
      <w:proofErr w:type="spellEnd"/>
      <w:r>
        <w:t>” opgezet. “Leraren moeten altijd verbaal toestemming vragen aan een leerling voordat de overhoring wordt gegeven. Nee is nee. Ook worden er voorlichtingen gegeven in de lagere klassen om leerlingen in te lichten over onverwachte overhoringen. Vroeg beginnen met voorlichten heeft vaak de beste resultaten. Hopelijk kunnen we het stigma rondom onverwachte overhoringen uitroeien en het aantal toekomstige slachtoffers beperken.”</w:t>
      </w:r>
    </w:p>
    <w:p w:rsidR="009872F9" w:rsidRPr="00EA708D" w:rsidRDefault="009872F9" w:rsidP="00121D3A"/>
    <w:sectPr w:rsidR="009872F9" w:rsidRPr="00EA708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08D"/>
    <w:rsid w:val="00013AFB"/>
    <w:rsid w:val="00121D3A"/>
    <w:rsid w:val="001A099F"/>
    <w:rsid w:val="00310985"/>
    <w:rsid w:val="009872F9"/>
    <w:rsid w:val="00E66F05"/>
    <w:rsid w:val="00EA708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3A3A9E"/>
  <w15:chartTrackingRefBased/>
  <w15:docId w15:val="{20B575DD-7D7E-4DCC-A1E1-F9ED9CACC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Normaalweb">
    <w:name w:val="Normal (Web)"/>
    <w:basedOn w:val="Standaard"/>
    <w:uiPriority w:val="99"/>
    <w:semiHidden/>
    <w:unhideWhenUsed/>
    <w:rsid w:val="00121D3A"/>
    <w:pPr>
      <w:spacing w:before="100" w:beforeAutospacing="1" w:after="100" w:afterAutospacing="1" w:line="240" w:lineRule="auto"/>
    </w:pPr>
    <w:rPr>
      <w:rFonts w:ascii="Times New Roman" w:eastAsia="Times New Roman" w:hAnsi="Times New Roman" w:cs="Times New Roman"/>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3894788">
      <w:bodyDiv w:val="1"/>
      <w:marLeft w:val="0"/>
      <w:marRight w:val="0"/>
      <w:marTop w:val="0"/>
      <w:marBottom w:val="0"/>
      <w:divBdr>
        <w:top w:val="none" w:sz="0" w:space="0" w:color="auto"/>
        <w:left w:val="none" w:sz="0" w:space="0" w:color="auto"/>
        <w:bottom w:val="none" w:sz="0" w:space="0" w:color="auto"/>
        <w:right w:val="none" w:sz="0" w:space="0" w:color="auto"/>
      </w:divBdr>
    </w:div>
    <w:div w:id="1439521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2</Pages>
  <Words>260</Words>
  <Characters>1433</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lisat98@gmail.com</dc:creator>
  <cp:keywords/>
  <dc:description/>
  <cp:lastModifiedBy>lisat98@gmail.com</cp:lastModifiedBy>
  <cp:revision>1</cp:revision>
  <dcterms:created xsi:type="dcterms:W3CDTF">2016-09-08T15:21:00Z</dcterms:created>
  <dcterms:modified xsi:type="dcterms:W3CDTF">2016-09-08T17:35:00Z</dcterms:modified>
</cp:coreProperties>
</file>