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ageBreakBefore w:val="0"/>
        <w:spacing w:after="280" w:before="100" w:line="240" w:lineRule="auto"/>
        <w:rPr>
          <w:color w:val="808080"/>
        </w:rPr>
      </w:pPr>
      <w:r w:rsidDel="00000000" w:rsidR="00000000" w:rsidRPr="00000000">
        <w:rPr>
          <w:color w:val="808080"/>
          <w:rtl w:val="0"/>
        </w:rPr>
        <w:t xml:space="preserve">[voor]</w:t>
      </w:r>
    </w:p>
    <w:p w:rsidR="00000000" w:rsidDel="00000000" w:rsidP="00000000" w:rsidRDefault="00000000" w:rsidRPr="00000000" w14:paraId="00000002">
      <w:pPr>
        <w:pageBreakBefore w:val="0"/>
        <w:spacing w:after="280" w:before="0" w:line="240" w:lineRule="auto"/>
        <w:rPr>
          <w:b w:val="1"/>
        </w:rPr>
      </w:pPr>
      <w:r w:rsidDel="00000000" w:rsidR="00000000" w:rsidRPr="00000000">
        <w:rPr>
          <w:b w:val="1"/>
          <w:rtl w:val="0"/>
        </w:rPr>
        <w:t xml:space="preserve">‘Wil je bijdragen aan kwaliteit van je opleiding? Meld je idee voor verbetering bij jouw OC!’ </w:t>
      </w:r>
    </w:p>
    <w:p w:rsidR="00000000" w:rsidDel="00000000" w:rsidP="00000000" w:rsidRDefault="00000000" w:rsidRPr="00000000" w14:paraId="00000003">
      <w:pPr>
        <w:pageBreakBefore w:val="0"/>
        <w:spacing w:after="280" w:before="0" w:line="240" w:lineRule="auto"/>
        <w:rPr>
          <w:b w:val="1"/>
        </w:rPr>
      </w:pPr>
      <w:r w:rsidDel="00000000" w:rsidR="00000000" w:rsidRPr="00000000">
        <w:rPr>
          <w:b w:val="1"/>
          <w:rtl w:val="0"/>
        </w:rPr>
        <w:t xml:space="preserve">Kijk op student.uva.nl (jouw opleiding &gt; A-Z &gt; Opleidingscommissie)</w:t>
      </w:r>
    </w:p>
    <w:p w:rsidR="00000000" w:rsidDel="00000000" w:rsidP="00000000" w:rsidRDefault="00000000" w:rsidRPr="00000000" w14:paraId="00000004">
      <w:pPr>
        <w:pageBreakBefore w:val="0"/>
        <w:rPr/>
      </w:pPr>
      <w:r w:rsidDel="00000000" w:rsidR="00000000" w:rsidRPr="00000000">
        <w:rPr>
          <w:rtl w:val="0"/>
        </w:rPr>
        <w:t xml:space="preserve"> ‘Ik ging bij de OC omdat het mij leuk leek om met een kritische blik naar de opleiding te kijken en deze zo nog beter te maken’</w:t>
      </w:r>
    </w:p>
    <w:p w:rsidR="00000000" w:rsidDel="00000000" w:rsidP="00000000" w:rsidRDefault="00000000" w:rsidRPr="00000000" w14:paraId="00000005">
      <w:pPr>
        <w:pageBreakBefore w:val="0"/>
        <w:rPr/>
      </w:pPr>
      <w:r w:rsidDel="00000000" w:rsidR="00000000" w:rsidRPr="00000000">
        <w:rPr>
          <w:rtl w:val="0"/>
        </w:rPr>
        <w:tab/>
        <w:tab/>
        <w:t xml:space="preserve">Mark Snelders, studentlid OC Natuur- &amp; Sterrenkunde</w:t>
      </w:r>
    </w:p>
    <w:p w:rsidR="00000000" w:rsidDel="00000000" w:rsidP="00000000" w:rsidRDefault="00000000" w:rsidRPr="00000000" w14:paraId="00000006">
      <w:pPr>
        <w:pageBreakBefore w:val="0"/>
        <w:spacing w:after="280" w:before="280" w:line="240" w:lineRule="auto"/>
        <w:rPr>
          <w:color w:val="808080"/>
        </w:rPr>
      </w:pPr>
      <w:r w:rsidDel="00000000" w:rsidR="00000000" w:rsidRPr="00000000">
        <w:rPr>
          <w:color w:val="808080"/>
          <w:rtl w:val="0"/>
        </w:rPr>
        <w:t xml:space="preserve">[achter]</w:t>
      </w:r>
    </w:p>
    <w:p w:rsidR="00000000" w:rsidDel="00000000" w:rsidP="00000000" w:rsidRDefault="00000000" w:rsidRPr="00000000" w14:paraId="00000007">
      <w:pPr>
        <w:pageBreakBefore w:val="0"/>
        <w:spacing w:after="280" w:before="0" w:line="240" w:lineRule="auto"/>
        <w:rPr>
          <w:b w:val="1"/>
        </w:rPr>
      </w:pPr>
      <w:r w:rsidDel="00000000" w:rsidR="00000000" w:rsidRPr="00000000">
        <w:rPr>
          <w:b w:val="1"/>
          <w:rtl w:val="0"/>
        </w:rPr>
        <w:t xml:space="preserve">Wat is de opleidingscommissie (OC)? </w:t>
      </w:r>
    </w:p>
    <w:p w:rsidR="00000000" w:rsidDel="00000000" w:rsidP="00000000" w:rsidRDefault="00000000" w:rsidRPr="00000000" w14:paraId="00000008">
      <w:pPr>
        <w:pageBreakBefore w:val="0"/>
        <w:spacing w:after="280" w:before="0" w:line="240" w:lineRule="auto"/>
        <w:rPr/>
      </w:pPr>
      <w:r w:rsidDel="00000000" w:rsidR="00000000" w:rsidRPr="00000000">
        <w:rPr>
          <w:rtl w:val="0"/>
        </w:rPr>
        <w:t xml:space="preserve">De OC is een bij wet ingesteld medezeggenschapsorgaan waarbinnen studenten en docenten op het meest lokale niveau (een opleiding of cluster van opleidingen) overleggen over de kwaliteit van het in hun opleiding(en) verzorgde onderwijs en de organisatie daarvan. </w:t>
      </w:r>
    </w:p>
    <w:p w:rsidR="00000000" w:rsidDel="00000000" w:rsidP="00000000" w:rsidRDefault="00000000" w:rsidRPr="00000000" w14:paraId="00000009">
      <w:pPr>
        <w:pageBreakBefore w:val="0"/>
        <w:spacing w:after="280" w:before="0" w:line="240" w:lineRule="auto"/>
        <w:rPr>
          <w:b w:val="1"/>
        </w:rPr>
      </w:pPr>
      <w:r w:rsidDel="00000000" w:rsidR="00000000" w:rsidRPr="00000000">
        <w:rPr>
          <w:b w:val="1"/>
          <w:rtl w:val="0"/>
        </w:rPr>
        <w:t xml:space="preserve">Wat doet de OC?</w:t>
      </w:r>
    </w:p>
    <w:p w:rsidR="00000000" w:rsidDel="00000000" w:rsidP="00000000" w:rsidRDefault="00000000" w:rsidRPr="00000000" w14:paraId="0000000A">
      <w:pPr>
        <w:pageBreakBefore w:val="0"/>
        <w:spacing w:after="280" w:before="0" w:line="240" w:lineRule="auto"/>
        <w:rPr/>
      </w:pPr>
      <w:r w:rsidDel="00000000" w:rsidR="00000000" w:rsidRPr="00000000">
        <w:rPr>
          <w:rtl w:val="0"/>
        </w:rPr>
        <w:t xml:space="preserve">In de OC spreken de studenten en docenten met elkaar over de kwaliteit van het onderwijs. Zij geven gevraagd en ongevraagd advies aan de opleidingsdirecteur of de decaan over de opzet van curricula, de kwaliteitsbewaking en de beleidsvorming. </w:t>
      </w:r>
    </w:p>
    <w:p w:rsidR="00000000" w:rsidDel="00000000" w:rsidP="00000000" w:rsidRDefault="00000000" w:rsidRPr="00000000" w14:paraId="0000000B">
      <w:pPr>
        <w:pageBreakBefore w:val="0"/>
        <w:spacing w:after="280" w:before="0" w:line="240" w:lineRule="auto"/>
        <w:rPr/>
      </w:pPr>
      <w:r w:rsidDel="00000000" w:rsidR="00000000" w:rsidRPr="00000000">
        <w:rPr>
          <w:rtl w:val="0"/>
        </w:rPr>
        <w:t xml:space="preserve">Dit doet de OC onder andere door:</w:t>
      </w:r>
    </w:p>
    <w:p w:rsidR="00000000" w:rsidDel="00000000" w:rsidP="00000000" w:rsidRDefault="00000000" w:rsidRPr="00000000" w14:paraId="0000000C">
      <w:pPr>
        <w:pageBreakBefore w:val="0"/>
        <w:numPr>
          <w:ilvl w:val="0"/>
          <w:numId w:val="1"/>
        </w:numPr>
        <w:spacing w:after="0" w:before="0" w:line="240" w:lineRule="auto"/>
        <w:ind w:left="720" w:hanging="360"/>
        <w:rPr/>
      </w:pPr>
      <w:r w:rsidDel="00000000" w:rsidR="00000000" w:rsidRPr="00000000">
        <w:rPr>
          <w:rtl w:val="0"/>
        </w:rPr>
        <w:t xml:space="preserve">Informatie te halen (bijv. uit vakevaluaties en via panelgesprekken) </w:t>
      </w:r>
    </w:p>
    <w:p w:rsidR="00000000" w:rsidDel="00000000" w:rsidP="00000000" w:rsidRDefault="00000000" w:rsidRPr="00000000" w14:paraId="0000000D">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000000"/>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Te adviseren over o.a. de onderwijs- en examenregeling (OER), het opleidingsprogramma en de vakken</w:t>
      </w:r>
    </w:p>
    <w:p w:rsidR="00000000" w:rsidDel="00000000" w:rsidP="00000000" w:rsidRDefault="00000000" w:rsidRPr="00000000" w14:paraId="0000000E">
      <w:pPr>
        <w:pageBreakBefore w:val="0"/>
        <w:numPr>
          <w:ilvl w:val="0"/>
          <w:numId w:val="1"/>
        </w:numPr>
        <w:spacing w:after="0" w:before="0" w:line="240" w:lineRule="auto"/>
        <w:ind w:left="720" w:hanging="360"/>
        <w:rPr/>
      </w:pPr>
      <w:r w:rsidDel="00000000" w:rsidR="00000000" w:rsidRPr="00000000">
        <w:rPr>
          <w:rtl w:val="0"/>
        </w:rPr>
        <w:t xml:space="preserve">Het signaleren van knelpunten binnen de opleiding </w:t>
      </w:r>
    </w:p>
    <w:p w:rsidR="00000000" w:rsidDel="00000000" w:rsidP="00000000" w:rsidRDefault="00000000" w:rsidRPr="00000000" w14:paraId="0000000F">
      <w:pPr>
        <w:pageBreakBefore w:val="0"/>
        <w:numPr>
          <w:ilvl w:val="1"/>
          <w:numId w:val="1"/>
        </w:numPr>
        <w:spacing w:after="0" w:before="0" w:line="240" w:lineRule="auto"/>
        <w:ind w:left="1440" w:hanging="360"/>
        <w:rPr/>
      </w:pPr>
      <w:r w:rsidDel="00000000" w:rsidR="00000000" w:rsidRPr="00000000">
        <w:rPr>
          <w:rtl w:val="0"/>
        </w:rPr>
        <w:t xml:space="preserve">Curriculum (bijv. aansluiting vakken, eindtermen)</w:t>
      </w:r>
    </w:p>
    <w:p w:rsidR="00000000" w:rsidDel="00000000" w:rsidP="00000000" w:rsidRDefault="00000000" w:rsidRPr="00000000" w14:paraId="00000010">
      <w:pPr>
        <w:pageBreakBefore w:val="0"/>
        <w:numPr>
          <w:ilvl w:val="1"/>
          <w:numId w:val="1"/>
        </w:numPr>
        <w:spacing w:after="280" w:before="0" w:line="240" w:lineRule="auto"/>
        <w:ind w:left="1440" w:hanging="360"/>
        <w:rPr/>
      </w:pPr>
      <w:r w:rsidDel="00000000" w:rsidR="00000000" w:rsidRPr="00000000">
        <w:rPr>
          <w:rtl w:val="0"/>
        </w:rPr>
        <w:t xml:space="preserve">Organisatie (roosters, zalen, computers, etc.)</w:t>
      </w:r>
    </w:p>
    <w:p w:rsidR="00000000" w:rsidDel="00000000" w:rsidP="00000000" w:rsidRDefault="00000000" w:rsidRPr="00000000" w14:paraId="00000011">
      <w:pPr>
        <w:pageBreakBefore w:val="0"/>
        <w:spacing w:after="280" w:before="0" w:line="240" w:lineRule="auto"/>
        <w:rPr>
          <w:b w:val="1"/>
        </w:rPr>
      </w:pPr>
      <w:r w:rsidDel="00000000" w:rsidR="00000000" w:rsidRPr="00000000">
        <w:rPr>
          <w:b w:val="1"/>
          <w:rtl w:val="0"/>
        </w:rPr>
        <w:t xml:space="preserve">Waarvoor kan ik bij de OC terecht?</w:t>
      </w:r>
    </w:p>
    <w:p w:rsidR="00000000" w:rsidDel="00000000" w:rsidP="00000000" w:rsidRDefault="00000000" w:rsidRPr="00000000" w14:paraId="00000012">
      <w:pPr>
        <w:pageBreakBefore w:val="0"/>
        <w:spacing w:after="280" w:before="0" w:line="240" w:lineRule="auto"/>
        <w:rPr/>
      </w:pPr>
      <w:bookmarkStart w:colFirst="0" w:colLast="0" w:name="_gjdgxs" w:id="0"/>
      <w:bookmarkEnd w:id="0"/>
      <w:r w:rsidDel="00000000" w:rsidR="00000000" w:rsidRPr="00000000">
        <w:rPr>
          <w:rtl w:val="0"/>
        </w:rPr>
        <w:t xml:space="preserve">Heb je een klacht of opmerking over een specifiek vak, of heb je juist een suggestie die over de opleiding in het algemeen gaat, neem dan contact op met de OC. Kijk op student.uva.nl &gt; jouw opleiding &gt; A-Z &gt; Opleidingscommissie &gt; Contact. </w:t>
      </w:r>
    </w:p>
    <w:p w:rsidR="00000000" w:rsidDel="00000000" w:rsidP="00000000" w:rsidRDefault="00000000" w:rsidRPr="00000000" w14:paraId="00000013">
      <w:pPr>
        <w:pageBreakBefore w:val="0"/>
        <w:spacing w:after="280" w:before="0" w:line="240" w:lineRule="auto"/>
        <w:rPr>
          <w:i w:val="1"/>
          <w:color w:val="808080"/>
        </w:rPr>
      </w:pPr>
      <w:r w:rsidDel="00000000" w:rsidR="00000000" w:rsidRPr="00000000">
        <w:rPr>
          <w:i w:val="1"/>
          <w:color w:val="808080"/>
          <w:rtl w:val="0"/>
        </w:rPr>
        <w:t xml:space="preserve">English</w:t>
      </w:r>
    </w:p>
    <w:p w:rsidR="00000000" w:rsidDel="00000000" w:rsidP="00000000" w:rsidRDefault="00000000" w:rsidRPr="00000000" w14:paraId="00000014">
      <w:pPr>
        <w:pageBreakBefore w:val="0"/>
        <w:spacing w:after="280" w:before="0" w:line="240" w:lineRule="auto"/>
        <w:rPr>
          <w:color w:val="808080"/>
        </w:rPr>
      </w:pPr>
      <w:r w:rsidDel="00000000" w:rsidR="00000000" w:rsidRPr="00000000">
        <w:rPr>
          <w:color w:val="808080"/>
          <w:rtl w:val="0"/>
        </w:rPr>
        <w:t xml:space="preserve">[voor]</w:t>
      </w:r>
    </w:p>
    <w:p w:rsidR="00000000" w:rsidDel="00000000" w:rsidP="00000000" w:rsidRDefault="00000000" w:rsidRPr="00000000" w14:paraId="00000015">
      <w:pPr>
        <w:pageBreakBefore w:val="0"/>
        <w:rPr>
          <w:b w:val="1"/>
        </w:rPr>
      </w:pPr>
      <w:r w:rsidDel="00000000" w:rsidR="00000000" w:rsidRPr="00000000">
        <w:rPr>
          <w:b w:val="1"/>
          <w:rtl w:val="0"/>
        </w:rPr>
        <w:t xml:space="preserve">‘Do you want to contribute to the quality of your programme? Report your ideas for improvement to the programme committee!’</w:t>
      </w:r>
    </w:p>
    <w:p w:rsidR="00000000" w:rsidDel="00000000" w:rsidP="00000000" w:rsidRDefault="00000000" w:rsidRPr="00000000" w14:paraId="00000016">
      <w:pPr>
        <w:pageBreakBefore w:val="0"/>
        <w:spacing w:after="280" w:before="280" w:line="240" w:lineRule="auto"/>
        <w:rPr>
          <w:b w:val="1"/>
        </w:rPr>
      </w:pPr>
      <w:r w:rsidDel="00000000" w:rsidR="00000000" w:rsidRPr="00000000">
        <w:rPr>
          <w:b w:val="1"/>
          <w:rtl w:val="0"/>
        </w:rPr>
        <w:t xml:space="preserve">Check student.uva.nl (your programme&gt;A-Z&gt;Programme committee)</w:t>
      </w:r>
    </w:p>
    <w:p w:rsidR="00000000" w:rsidDel="00000000" w:rsidP="00000000" w:rsidRDefault="00000000" w:rsidRPr="00000000" w14:paraId="00000017">
      <w:pPr>
        <w:pageBreakBefore w:val="0"/>
        <w:rPr/>
      </w:pPr>
      <w:r w:rsidDel="00000000" w:rsidR="00000000" w:rsidRPr="00000000">
        <w:rPr>
          <w:rtl w:val="0"/>
        </w:rPr>
        <w:t xml:space="preserve">‘I joined the programme committee because I enjoy being in a position where I can critically review the programme in order to make it even better’</w:t>
      </w:r>
    </w:p>
    <w:p w:rsidR="00000000" w:rsidDel="00000000" w:rsidP="00000000" w:rsidRDefault="00000000" w:rsidRPr="00000000" w14:paraId="00000018">
      <w:pPr>
        <w:pageBreakBefore w:val="0"/>
        <w:ind w:left="1410"/>
        <w:rPr/>
      </w:pPr>
      <w:r w:rsidDel="00000000" w:rsidR="00000000" w:rsidRPr="00000000">
        <w:rPr>
          <w:rtl w:val="0"/>
        </w:rPr>
        <w:t xml:space="preserve">Mark Snelders, student member Physics and Astronomy (BSc) programme committee</w:t>
      </w:r>
    </w:p>
    <w:p w:rsidR="00000000" w:rsidDel="00000000" w:rsidP="00000000" w:rsidRDefault="00000000" w:rsidRPr="00000000" w14:paraId="00000019">
      <w:pPr>
        <w:pageBreakBefore w:val="0"/>
        <w:rPr>
          <w:color w:val="808080"/>
        </w:rPr>
      </w:pPr>
      <w:r w:rsidDel="00000000" w:rsidR="00000000" w:rsidRPr="00000000">
        <w:rPr>
          <w:color w:val="808080"/>
          <w:rtl w:val="0"/>
        </w:rPr>
        <w:t xml:space="preserve">[achter]</w:t>
      </w:r>
    </w:p>
    <w:p w:rsidR="00000000" w:rsidDel="00000000" w:rsidP="00000000" w:rsidRDefault="00000000" w:rsidRPr="00000000" w14:paraId="0000001A">
      <w:pPr>
        <w:pageBreakBefore w:val="0"/>
        <w:spacing w:after="280" w:before="280" w:line="240" w:lineRule="auto"/>
        <w:rPr>
          <w:b w:val="1"/>
        </w:rPr>
      </w:pPr>
      <w:r w:rsidDel="00000000" w:rsidR="00000000" w:rsidRPr="00000000">
        <w:rPr>
          <w:b w:val="1"/>
          <w:rtl w:val="0"/>
        </w:rPr>
        <w:t xml:space="preserve">What is the programme committee?</w:t>
      </w:r>
    </w:p>
    <w:p w:rsidR="00000000" w:rsidDel="00000000" w:rsidP="00000000" w:rsidRDefault="00000000" w:rsidRPr="00000000" w14:paraId="0000001B">
      <w:pPr>
        <w:pageBreakBefore w:val="0"/>
        <w:spacing w:after="280" w:before="0" w:line="240" w:lineRule="auto"/>
        <w:rPr/>
      </w:pPr>
      <w:r w:rsidDel="00000000" w:rsidR="00000000" w:rsidRPr="00000000">
        <w:rPr>
          <w:rtl w:val="0"/>
        </w:rPr>
        <w:t xml:space="preserve">The programme committee is a representative advisory body at the most local level (a programme or cluster of programmes) in which students and lecturers discuss the quality of teaching and organizational matters of their programme(s). </w:t>
      </w:r>
    </w:p>
    <w:p w:rsidR="00000000" w:rsidDel="00000000" w:rsidP="00000000" w:rsidRDefault="00000000" w:rsidRPr="00000000" w14:paraId="0000001C">
      <w:pPr>
        <w:pageBreakBefore w:val="0"/>
        <w:spacing w:after="280" w:before="0" w:line="240" w:lineRule="auto"/>
        <w:rPr>
          <w:b w:val="1"/>
        </w:rPr>
      </w:pPr>
      <w:r w:rsidDel="00000000" w:rsidR="00000000" w:rsidRPr="00000000">
        <w:rPr>
          <w:b w:val="1"/>
          <w:rtl w:val="0"/>
        </w:rPr>
        <w:t xml:space="preserve">What does the programme committee do?</w:t>
      </w:r>
    </w:p>
    <w:p w:rsidR="00000000" w:rsidDel="00000000" w:rsidP="00000000" w:rsidRDefault="00000000" w:rsidRPr="00000000" w14:paraId="0000001D">
      <w:pPr>
        <w:pageBreakBefore w:val="0"/>
        <w:spacing w:after="280" w:before="0" w:line="240" w:lineRule="auto"/>
        <w:rPr/>
      </w:pPr>
      <w:r w:rsidDel="00000000" w:rsidR="00000000" w:rsidRPr="00000000">
        <w:rPr>
          <w:rtl w:val="0"/>
        </w:rPr>
        <w:t xml:space="preserve">In the programme committee, students and lecturers discuss the quality of teaching. The give advice, both solicited and unsolicited, to the programme director and the dean about the structure of the curricula, the quality checks and balances, and the formulation of policies.</w:t>
      </w:r>
    </w:p>
    <w:p w:rsidR="00000000" w:rsidDel="00000000" w:rsidP="00000000" w:rsidRDefault="00000000" w:rsidRPr="00000000" w14:paraId="0000001E">
      <w:pPr>
        <w:pageBreakBefore w:val="0"/>
        <w:spacing w:after="280" w:before="0" w:line="240" w:lineRule="auto"/>
        <w:rPr/>
      </w:pPr>
      <w:r w:rsidDel="00000000" w:rsidR="00000000" w:rsidRPr="00000000">
        <w:rPr>
          <w:rtl w:val="0"/>
        </w:rPr>
        <w:t xml:space="preserve">Among other ways, they do this by:</w:t>
      </w:r>
    </w:p>
    <w:p w:rsidR="00000000" w:rsidDel="00000000" w:rsidP="00000000" w:rsidRDefault="00000000" w:rsidRPr="00000000" w14:paraId="0000001F">
      <w:pPr>
        <w:pageBreakBefore w:val="0"/>
        <w:numPr>
          <w:ilvl w:val="0"/>
          <w:numId w:val="1"/>
        </w:numPr>
        <w:spacing w:after="0" w:before="0" w:line="240" w:lineRule="auto"/>
        <w:ind w:left="720" w:hanging="360"/>
        <w:rPr/>
      </w:pPr>
      <w:r w:rsidDel="00000000" w:rsidR="00000000" w:rsidRPr="00000000">
        <w:rPr>
          <w:rtl w:val="0"/>
        </w:rPr>
        <w:t xml:space="preserve">Obtaining information (e.g. from course evaluation and panel discussions)</w:t>
      </w:r>
    </w:p>
    <w:p w:rsidR="00000000" w:rsidDel="00000000" w:rsidP="00000000" w:rsidRDefault="00000000" w:rsidRPr="00000000" w14:paraId="00000020">
      <w:pPr>
        <w:pageBreakBefore w:val="0"/>
        <w:numPr>
          <w:ilvl w:val="0"/>
          <w:numId w:val="1"/>
        </w:numPr>
        <w:spacing w:after="0" w:before="0" w:line="240" w:lineRule="auto"/>
        <w:ind w:left="720" w:hanging="360"/>
        <w:rPr/>
      </w:pPr>
      <w:r w:rsidDel="00000000" w:rsidR="00000000" w:rsidRPr="00000000">
        <w:rPr>
          <w:rtl w:val="0"/>
        </w:rPr>
        <w:t xml:space="preserve">Bringing out advice about the Teaching and Examinations Regulations, the programme’s curriculum and individual courses</w:t>
      </w:r>
    </w:p>
    <w:p w:rsidR="00000000" w:rsidDel="00000000" w:rsidP="00000000" w:rsidRDefault="00000000" w:rsidRPr="00000000" w14:paraId="00000021">
      <w:pPr>
        <w:pageBreakBefore w:val="0"/>
        <w:numPr>
          <w:ilvl w:val="0"/>
          <w:numId w:val="1"/>
        </w:numPr>
        <w:spacing w:after="0" w:before="0" w:line="240" w:lineRule="auto"/>
        <w:ind w:left="720" w:hanging="360"/>
        <w:rPr/>
      </w:pPr>
      <w:r w:rsidDel="00000000" w:rsidR="00000000" w:rsidRPr="00000000">
        <w:rPr>
          <w:rtl w:val="0"/>
        </w:rPr>
        <w:t xml:space="preserve">Reporting issues in the programme</w:t>
      </w:r>
    </w:p>
    <w:p w:rsidR="00000000" w:rsidDel="00000000" w:rsidP="00000000" w:rsidRDefault="00000000" w:rsidRPr="00000000" w14:paraId="00000022">
      <w:pPr>
        <w:pageBreakBefore w:val="0"/>
        <w:numPr>
          <w:ilvl w:val="1"/>
          <w:numId w:val="1"/>
        </w:numPr>
        <w:spacing w:after="0" w:before="0" w:line="240" w:lineRule="auto"/>
        <w:ind w:left="1440" w:hanging="360"/>
        <w:rPr/>
      </w:pPr>
      <w:r w:rsidDel="00000000" w:rsidR="00000000" w:rsidRPr="00000000">
        <w:rPr>
          <w:rtl w:val="0"/>
        </w:rPr>
        <w:t xml:space="preserve">Curriculum (e.g. the coherence between courses, end terms)</w:t>
      </w:r>
    </w:p>
    <w:p w:rsidR="00000000" w:rsidDel="00000000" w:rsidP="00000000" w:rsidRDefault="00000000" w:rsidRPr="00000000" w14:paraId="00000023">
      <w:pPr>
        <w:pageBreakBefore w:val="0"/>
        <w:numPr>
          <w:ilvl w:val="1"/>
          <w:numId w:val="1"/>
        </w:numPr>
        <w:spacing w:after="280" w:before="0" w:line="240" w:lineRule="auto"/>
        <w:ind w:left="1440" w:hanging="360"/>
        <w:rPr/>
      </w:pPr>
      <w:r w:rsidDel="00000000" w:rsidR="00000000" w:rsidRPr="00000000">
        <w:rPr>
          <w:rtl w:val="0"/>
        </w:rPr>
        <w:t xml:space="preserve">Organisation (schedules, rooms, computers, etc)</w:t>
      </w:r>
    </w:p>
    <w:p w:rsidR="00000000" w:rsidDel="00000000" w:rsidP="00000000" w:rsidRDefault="00000000" w:rsidRPr="00000000" w14:paraId="00000024">
      <w:pPr>
        <w:pageBreakBefore w:val="0"/>
        <w:spacing w:after="280" w:before="0" w:line="240" w:lineRule="auto"/>
        <w:rPr/>
      </w:pPr>
      <w:r w:rsidDel="00000000" w:rsidR="00000000" w:rsidRPr="00000000">
        <w:rPr>
          <w:b w:val="1"/>
          <w:rtl w:val="0"/>
        </w:rPr>
        <w:t xml:space="preserve">What if I have a suggestion?</w:t>
      </w:r>
      <w:r w:rsidDel="00000000" w:rsidR="00000000" w:rsidRPr="00000000">
        <w:rPr>
          <w:rtl w:val="0"/>
        </w:rPr>
      </w:r>
    </w:p>
    <w:p w:rsidR="00000000" w:rsidDel="00000000" w:rsidP="00000000" w:rsidRDefault="00000000" w:rsidRPr="00000000" w14:paraId="00000025">
      <w:pPr>
        <w:pageBreakBefore w:val="0"/>
        <w:spacing w:after="280" w:before="0" w:line="240" w:lineRule="auto"/>
        <w:rPr/>
      </w:pPr>
      <w:r w:rsidDel="00000000" w:rsidR="00000000" w:rsidRPr="00000000">
        <w:rPr>
          <w:rtl w:val="0"/>
        </w:rPr>
        <w:t xml:space="preserve">If you have a complaint to or suggestion about a specific course, or about your programme in general, don’t hesitate to contact your programme committee. Check student.uva.nl &gt; your programme &gt; Programme committee &gt; Contact</w:t>
      </w:r>
    </w:p>
    <w:p w:rsidR="00000000" w:rsidDel="00000000" w:rsidP="00000000" w:rsidRDefault="00000000" w:rsidRPr="00000000" w14:paraId="00000026">
      <w:pPr>
        <w:pageBreakBefore w:val="0"/>
        <w:rPr/>
      </w:pPr>
      <w:r w:rsidDel="00000000" w:rsidR="00000000" w:rsidRPr="00000000">
        <w:rPr>
          <w:rtl w:val="0"/>
        </w:rPr>
      </w:r>
    </w:p>
    <w:sectPr>
      <w:pgSz w:h="16838" w:w="11906" w:orient="portrait"/>
      <w:pgMar w:bottom="1440" w:top="1440"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Times New Roman"/>
  <w:font w:name="Georgia"/>
  <w:font w:name="Courier New"/>
  <w:font w:name="Noto Sans Symbols">
    <w:embedRegular w:fontKey="{00000000-0000-0000-0000-000000000000}" r:id="rId1" w:subsetted="0"/>
    <w:embedBold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US"/>
      </w:rPr>
    </w:rPrDefault>
    <w:pPrDefault>
      <w:pPr>
        <w:spacing w:after="200"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pageBreakBefore w:val="0"/>
      <w:spacing w:after="100" w:before="100" w:line="240" w:lineRule="auto"/>
    </w:pPr>
    <w:rPr>
      <w:rFonts w:ascii="Times New Roman" w:cs="Times New Roman" w:eastAsia="Times New Roman" w:hAnsi="Times New Roman"/>
      <w:b w:val="1"/>
      <w:sz w:val="27"/>
      <w:szCs w:val="27"/>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