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D23" w:rsidRPr="001C2302" w:rsidRDefault="00804D23" w:rsidP="00804D23">
      <w:pPr>
        <w:spacing w:after="200" w:line="276" w:lineRule="auto"/>
        <w:rPr>
          <w:rFonts w:ascii="Cambria" w:eastAsia="Times New Roman" w:hAnsi="Cambria" w:cs="Times New Roman"/>
        </w:rPr>
      </w:pPr>
      <w:r w:rsidRPr="001C2302">
        <w:rPr>
          <w:rFonts w:ascii="Cambria" w:eastAsia="Times New Roman" w:hAnsi="Cambria" w:cs="Times New Roman"/>
          <w:i/>
          <w:noProof/>
          <w:lang w:eastAsia="nl-NL"/>
        </w:rPr>
        <mc:AlternateContent>
          <mc:Choice Requires="wps">
            <w:drawing>
              <wp:anchor distT="4294967293" distB="4294967293" distL="114300" distR="114300" simplePos="0" relativeHeight="251659264" behindDoc="0" locked="0" layoutInCell="1" allowOverlap="1" wp14:anchorId="2CA8E278" wp14:editId="6604D61B">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07E73E"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1C2302">
        <w:rPr>
          <w:rFonts w:ascii="Cambria" w:eastAsia="Times New Roman" w:hAnsi="Cambria" w:cs="Times New Roman"/>
          <w:i/>
          <w:noProof/>
          <w:lang w:eastAsia="nl-NL"/>
        </w:rPr>
        <w:t>Vergadering</w:t>
      </w:r>
      <w:r w:rsidRPr="001C2302">
        <w:rPr>
          <w:rFonts w:ascii="Cambria" w:eastAsia="Times New Roman" w:hAnsi="Cambria" w:cs="Times New Roman"/>
          <w:i/>
          <w:noProof/>
          <w:lang w:eastAsia="nl-NL"/>
        </w:rPr>
        <w:tab/>
      </w:r>
      <w:r w:rsidRPr="001C2302">
        <w:rPr>
          <w:rFonts w:ascii="Cambria" w:eastAsia="Times New Roman" w:hAnsi="Cambria" w:cs="Times New Roman"/>
          <w:i/>
          <w:noProof/>
          <w:lang w:eastAsia="nl-NL"/>
        </w:rPr>
        <w:drawing>
          <wp:anchor distT="0" distB="504190" distL="114300" distR="114300" simplePos="0" relativeHeight="251660288" behindDoc="0" locked="0" layoutInCell="1" allowOverlap="1" wp14:anchorId="6296B2B5" wp14:editId="4A52AEFB">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5"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1C2302">
        <w:rPr>
          <w:rFonts w:ascii="Cambria" w:eastAsia="Times New Roman" w:hAnsi="Cambria" w:cs="Times New Roman"/>
          <w:noProof/>
          <w:lang w:eastAsia="nl-NL"/>
        </w:rPr>
        <w:t xml:space="preserve">PV </w:t>
      </w:r>
      <w:r>
        <w:rPr>
          <w:rFonts w:ascii="Cambria" w:eastAsia="Times New Roman" w:hAnsi="Cambria" w:cs="Times New Roman"/>
          <w:noProof/>
          <w:lang w:eastAsia="nl-NL"/>
        </w:rPr>
        <w:t xml:space="preserve">28 november </w:t>
      </w:r>
      <w:r w:rsidRPr="001C2302">
        <w:rPr>
          <w:rFonts w:ascii="Cambria" w:eastAsia="Times New Roman" w:hAnsi="Cambria" w:cs="Times New Roman"/>
          <w:noProof/>
          <w:lang w:eastAsia="nl-NL"/>
        </w:rPr>
        <w:t>2017</w:t>
      </w:r>
    </w:p>
    <w:p w:rsidR="00804D23" w:rsidRPr="001C2302" w:rsidRDefault="00804D23" w:rsidP="00804D23">
      <w:pPr>
        <w:widowControl w:val="0"/>
        <w:tabs>
          <w:tab w:val="left" w:pos="708"/>
          <w:tab w:val="left" w:pos="1416"/>
          <w:tab w:val="left" w:pos="2385"/>
        </w:tabs>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Tijd</w:t>
      </w:r>
      <w:r w:rsidRPr="001C2302">
        <w:rPr>
          <w:rFonts w:ascii="Cambria" w:eastAsia="SimSun" w:hAnsi="Cambria" w:cs="Times New Roman"/>
          <w:i/>
          <w:kern w:val="2"/>
          <w:lang w:eastAsia="hi-IN" w:bidi="hi-IN"/>
        </w:rPr>
        <w:tab/>
      </w:r>
      <w:r w:rsidRPr="001C2302">
        <w:rPr>
          <w:rFonts w:ascii="Cambria" w:eastAsia="SimSun" w:hAnsi="Cambria" w:cs="Times New Roman"/>
          <w:kern w:val="2"/>
          <w:lang w:eastAsia="hi-IN" w:bidi="hi-IN"/>
        </w:rPr>
        <w:tab/>
        <w:t>18.00</w:t>
      </w:r>
    </w:p>
    <w:p w:rsidR="00804D23" w:rsidRPr="001C2302" w:rsidRDefault="00804D23" w:rsidP="00804D23">
      <w:pPr>
        <w:widowControl w:val="0"/>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Voorzitter</w:t>
      </w:r>
      <w:r w:rsidRPr="001C2302">
        <w:rPr>
          <w:rFonts w:ascii="Cambria" w:eastAsia="SimSun" w:hAnsi="Cambria" w:cs="Times New Roman"/>
          <w:kern w:val="2"/>
          <w:lang w:eastAsia="hi-IN" w:bidi="hi-IN"/>
        </w:rPr>
        <w:tab/>
      </w:r>
      <w:r>
        <w:rPr>
          <w:rFonts w:ascii="Cambria" w:eastAsia="SimSun" w:hAnsi="Cambria" w:cs="Times New Roman"/>
          <w:kern w:val="2"/>
          <w:lang w:eastAsia="hi-IN" w:bidi="hi-IN"/>
        </w:rPr>
        <w:t>Babette Mooij</w:t>
      </w:r>
    </w:p>
    <w:p w:rsidR="00804D23" w:rsidRPr="001C2302" w:rsidRDefault="00804D23" w:rsidP="00804D23">
      <w:pPr>
        <w:widowControl w:val="0"/>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Aanwezig</w:t>
      </w:r>
      <w:r w:rsidRPr="001C2302">
        <w:rPr>
          <w:rFonts w:ascii="Cambria" w:eastAsia="SimSun" w:hAnsi="Cambria" w:cs="Times New Roman"/>
          <w:i/>
          <w:kern w:val="2"/>
          <w:lang w:eastAsia="hi-IN" w:bidi="hi-IN"/>
        </w:rPr>
        <w:tab/>
      </w:r>
      <w:r w:rsidRPr="001C2302">
        <w:rPr>
          <w:rFonts w:ascii="Cambria" w:eastAsia="SimSun" w:hAnsi="Cambria" w:cs="Times New Roman"/>
          <w:kern w:val="2"/>
          <w:lang w:eastAsia="hi-IN" w:bidi="hi-IN"/>
        </w:rPr>
        <w:t>Femke Mostert, Roan de Jong, Babette Mooij, Kjeld Oostra, Parcival Maissan, Fokel Ellen, Veerle Groot, Muriel Louman, Pieter van Niel, Annelene Schulze, Tijn de Vos, Willemien Zuilhof</w:t>
      </w:r>
    </w:p>
    <w:p w:rsidR="00804D23" w:rsidRPr="001C2302" w:rsidRDefault="00804D23" w:rsidP="00804D23">
      <w:pPr>
        <w:widowControl w:val="0"/>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Afwezig</w:t>
      </w:r>
      <w:r w:rsidRPr="001C2302">
        <w:rPr>
          <w:rFonts w:ascii="Cambria" w:eastAsia="SimSun" w:hAnsi="Cambria" w:cs="Times New Roman"/>
          <w:i/>
          <w:kern w:val="2"/>
          <w:lang w:eastAsia="hi-IN" w:bidi="hi-IN"/>
        </w:rPr>
        <w:tab/>
      </w:r>
    </w:p>
    <w:p w:rsidR="00804D23" w:rsidRPr="001C2302" w:rsidRDefault="00804D23" w:rsidP="00804D23">
      <w:pPr>
        <w:widowControl w:val="0"/>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Notulist</w:t>
      </w:r>
      <w:r w:rsidRPr="001C2302">
        <w:rPr>
          <w:rFonts w:ascii="Cambria" w:eastAsia="SimSun" w:hAnsi="Cambria" w:cs="Times New Roman"/>
          <w:i/>
          <w:kern w:val="2"/>
          <w:lang w:eastAsia="hi-IN" w:bidi="hi-IN"/>
        </w:rPr>
        <w:tab/>
      </w:r>
      <w:r w:rsidRPr="001C2302">
        <w:rPr>
          <w:rFonts w:ascii="Cambria" w:eastAsia="SimSun" w:hAnsi="Cambria" w:cs="Times New Roman"/>
          <w:kern w:val="2"/>
          <w:lang w:eastAsia="hi-IN" w:bidi="hi-IN"/>
        </w:rPr>
        <w:t>Merel Vogel</w:t>
      </w:r>
    </w:p>
    <w:p w:rsidR="00804D23" w:rsidRPr="001C2302" w:rsidRDefault="00804D23" w:rsidP="00804D23">
      <w:pPr>
        <w:widowControl w:val="0"/>
        <w:suppressAutoHyphens/>
        <w:spacing w:after="0" w:line="276" w:lineRule="auto"/>
        <w:ind w:left="1410" w:hanging="1410"/>
        <w:rPr>
          <w:rFonts w:ascii="Cambria" w:eastAsia="SimSun" w:hAnsi="Cambria" w:cs="Times New Roman"/>
          <w:kern w:val="2"/>
          <w:lang w:eastAsia="hi-IN" w:bidi="hi-IN"/>
        </w:rPr>
      </w:pPr>
      <w:r w:rsidRPr="001C2302">
        <w:rPr>
          <w:rFonts w:ascii="Cambria" w:eastAsia="SimSun" w:hAnsi="Cambria" w:cs="Times New Roman"/>
          <w:i/>
          <w:kern w:val="2"/>
          <w:lang w:eastAsia="hi-IN" w:bidi="hi-IN"/>
        </w:rPr>
        <w:t>Gast</w:t>
      </w:r>
      <w:r w:rsidRPr="001C2302">
        <w:rPr>
          <w:rFonts w:ascii="Cambria" w:eastAsia="SimSun" w:hAnsi="Cambria" w:cs="Times New Roman"/>
          <w:i/>
          <w:kern w:val="2"/>
          <w:lang w:eastAsia="hi-IN" w:bidi="hi-IN"/>
        </w:rPr>
        <w:tab/>
      </w:r>
      <w:r w:rsidRPr="001C2302">
        <w:rPr>
          <w:rFonts w:ascii="Cambria" w:eastAsia="SimSun" w:hAnsi="Cambria" w:cs="Times New Roman"/>
          <w:kern w:val="2"/>
          <w:lang w:eastAsia="hi-IN" w:bidi="hi-IN"/>
        </w:rPr>
        <w:t>-</w:t>
      </w:r>
      <w:r w:rsidRPr="001C2302">
        <w:rPr>
          <w:rFonts w:ascii="Cambria" w:eastAsia="SimSun" w:hAnsi="Cambria" w:cs="Times New Roman"/>
          <w:i/>
          <w:kern w:val="2"/>
          <w:lang w:eastAsia="hi-IN" w:bidi="hi-IN"/>
        </w:rPr>
        <w:tab/>
      </w:r>
    </w:p>
    <w:p w:rsidR="00804D23" w:rsidRPr="001C2302" w:rsidRDefault="00804D23" w:rsidP="00804D23">
      <w:pPr>
        <w:spacing w:after="0" w:line="276" w:lineRule="auto"/>
        <w:rPr>
          <w:rFonts w:ascii="Cambria" w:eastAsia="Times New Roman" w:hAnsi="Cambria" w:cs="Times New Roman"/>
        </w:rPr>
      </w:pPr>
      <w:r w:rsidRPr="001C2302">
        <w:rPr>
          <w:rFonts w:ascii="Cambria" w:eastAsia="Times New Roman" w:hAnsi="Cambria" w:cs="Times New Roman"/>
          <w:noProof/>
          <w:lang w:eastAsia="nl-NL"/>
        </w:rPr>
        <mc:AlternateContent>
          <mc:Choice Requires="wps">
            <w:drawing>
              <wp:anchor distT="4294967293" distB="4294967293" distL="114300" distR="114300" simplePos="0" relativeHeight="251661312" behindDoc="0" locked="0" layoutInCell="1" allowOverlap="1" wp14:anchorId="610FBC3B" wp14:editId="33B51699">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FE2978F"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804D23" w:rsidRPr="001C2302" w:rsidRDefault="00804D23" w:rsidP="00804D23">
      <w:pPr>
        <w:spacing w:after="0" w:line="276" w:lineRule="auto"/>
        <w:rPr>
          <w:rFonts w:ascii="Cambria" w:eastAsia="Times New Roman" w:hAnsi="Cambria" w:cs="Times New Roman"/>
        </w:rPr>
      </w:pPr>
    </w:p>
    <w:p w:rsidR="00804D23" w:rsidRPr="001C2302" w:rsidRDefault="00804D23" w:rsidP="00804D23">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lang w:val="en-US"/>
        </w:rPr>
      </w:pPr>
      <w:r w:rsidRPr="001C2302">
        <w:rPr>
          <w:rFonts w:ascii="Cambria" w:eastAsia="Times New Roman" w:hAnsi="Cambria" w:cs="Times New Roman"/>
          <w:b/>
          <w:bCs/>
          <w:color w:val="000000"/>
          <w:lang w:val="en-US"/>
        </w:rPr>
        <w:t>Opening</w:t>
      </w:r>
    </w:p>
    <w:p w:rsidR="00804D23" w:rsidRPr="001C2302" w:rsidRDefault="00804D23" w:rsidP="00804D23">
      <w:pPr>
        <w:spacing w:after="0" w:line="276" w:lineRule="auto"/>
        <w:rPr>
          <w:rFonts w:ascii="Cambria" w:eastAsia="Calibri" w:hAnsi="Cambria" w:cs="Times New Roman"/>
        </w:rPr>
      </w:pPr>
      <w:r w:rsidRPr="001C2302">
        <w:rPr>
          <w:rFonts w:ascii="Cambria" w:eastAsia="Calibri" w:hAnsi="Cambria" w:cs="Times New Roman"/>
        </w:rPr>
        <w:t xml:space="preserve">Voorzitter </w:t>
      </w:r>
      <w:r>
        <w:rPr>
          <w:rFonts w:ascii="Cambria" w:eastAsia="Calibri" w:hAnsi="Cambria" w:cs="Times New Roman"/>
        </w:rPr>
        <w:t>Babette Mooij opent de vergadering om 18</w:t>
      </w:r>
      <w:r w:rsidRPr="001C2302">
        <w:rPr>
          <w:rFonts w:ascii="Cambria" w:eastAsia="Calibri" w:hAnsi="Cambria" w:cs="Times New Roman"/>
        </w:rPr>
        <w:t>.</w:t>
      </w:r>
      <w:r>
        <w:rPr>
          <w:rFonts w:ascii="Cambria" w:eastAsia="Calibri" w:hAnsi="Cambria" w:cs="Times New Roman"/>
        </w:rPr>
        <w:t>00.</w:t>
      </w:r>
    </w:p>
    <w:p w:rsidR="00804D23" w:rsidRPr="001C2302" w:rsidRDefault="00804D23" w:rsidP="00804D23">
      <w:pPr>
        <w:spacing w:after="0" w:line="276" w:lineRule="auto"/>
        <w:rPr>
          <w:rFonts w:ascii="Cambria" w:eastAsia="Calibri" w:hAnsi="Cambria" w:cs="Times New Roman"/>
          <w:u w:val="single"/>
        </w:rPr>
      </w:pPr>
    </w:p>
    <w:p w:rsidR="00804D23" w:rsidRPr="001C2302" w:rsidRDefault="00804D23" w:rsidP="00804D23">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C2302">
        <w:rPr>
          <w:rFonts w:ascii="Cambria" w:eastAsia="Times New Roman" w:hAnsi="Cambria" w:cs="Times New Roman"/>
          <w:b/>
          <w:bCs/>
          <w:color w:val="000000"/>
        </w:rPr>
        <w:t>Notulen &amp; Actielijst</w:t>
      </w:r>
    </w:p>
    <w:p w:rsidR="00804D23" w:rsidRDefault="00804D23" w:rsidP="00804D23">
      <w:pPr>
        <w:keepNext/>
        <w:keepLines/>
        <w:suppressLineNumbers/>
        <w:spacing w:after="0" w:line="276" w:lineRule="auto"/>
        <w:outlineLvl w:val="1"/>
        <w:rPr>
          <w:rFonts w:ascii="Cambria" w:eastAsia="Times New Roman" w:hAnsi="Cambria" w:cs="Times New Roman"/>
          <w:bCs/>
          <w:color w:val="000000"/>
        </w:rPr>
      </w:pPr>
      <w:r w:rsidRPr="001C2302">
        <w:rPr>
          <w:rFonts w:ascii="Cambria" w:eastAsia="Times New Roman" w:hAnsi="Cambria" w:cs="Times New Roman"/>
          <w:bCs/>
          <w:color w:val="000000"/>
        </w:rPr>
        <w:t>De notulen worden met enkele aanpassingen vastgesteld.</w:t>
      </w:r>
    </w:p>
    <w:p w:rsidR="00804D23" w:rsidRDefault="00804D23" w:rsidP="00804D23">
      <w:pPr>
        <w:keepNext/>
        <w:keepLines/>
        <w:suppressLineNumbers/>
        <w:spacing w:after="0" w:line="276" w:lineRule="auto"/>
        <w:outlineLvl w:val="1"/>
        <w:rPr>
          <w:rFonts w:ascii="Cambria" w:eastAsia="Times New Roman" w:hAnsi="Cambria" w:cs="Times New Roman"/>
          <w:bCs/>
          <w:color w:val="000000"/>
        </w:rPr>
      </w:pPr>
    </w:p>
    <w:p w:rsidR="00804D23" w:rsidRDefault="00804D23" w:rsidP="00804D23">
      <w:pPr>
        <w:keepNext/>
        <w:keepLines/>
        <w:suppressLineNumbers/>
        <w:spacing w:after="0" w:line="276" w:lineRule="auto"/>
        <w:outlineLvl w:val="1"/>
        <w:rPr>
          <w:rFonts w:ascii="Cambria" w:eastAsia="Times New Roman" w:hAnsi="Cambria" w:cs="Times New Roman"/>
          <w:bCs/>
          <w:i/>
          <w:color w:val="000000"/>
        </w:rPr>
      </w:pPr>
      <w:r>
        <w:rPr>
          <w:rFonts w:ascii="Cambria" w:eastAsia="Times New Roman" w:hAnsi="Cambria" w:cs="Times New Roman"/>
          <w:bCs/>
          <w:i/>
          <w:color w:val="000000"/>
        </w:rPr>
        <w:t>Tijn: Bij rondvraag, er staat dat FOC gaat over Engelstaligheid en “iets”, dat moet zijn “minoren/exchange”. En stuk visie onderwijs en onderzoek misschien vertrouwelijk.</w:t>
      </w:r>
    </w:p>
    <w:p w:rsidR="00804D23" w:rsidRPr="001C2302" w:rsidRDefault="00804D23" w:rsidP="00804D23">
      <w:pPr>
        <w:keepNext/>
        <w:keepLines/>
        <w:suppressLineNumbers/>
        <w:spacing w:after="0" w:line="276" w:lineRule="auto"/>
        <w:outlineLvl w:val="1"/>
        <w:rPr>
          <w:rFonts w:ascii="Cambria" w:eastAsia="Times New Roman" w:hAnsi="Cambria" w:cs="Times New Roman"/>
          <w:bCs/>
          <w:color w:val="000000"/>
        </w:rPr>
      </w:pPr>
    </w:p>
    <w:p w:rsidR="00804D23" w:rsidRDefault="00804D23" w:rsidP="00804D23">
      <w:pPr>
        <w:keepNext/>
        <w:keepLines/>
        <w:suppressLineNumbers/>
        <w:spacing w:after="0" w:line="276" w:lineRule="auto"/>
        <w:outlineLvl w:val="1"/>
        <w:rPr>
          <w:rFonts w:ascii="Cambria" w:eastAsia="Times New Roman" w:hAnsi="Cambria" w:cs="Times New Roman"/>
          <w:bCs/>
          <w:i/>
          <w:color w:val="000000"/>
        </w:rPr>
      </w:pPr>
      <w:r w:rsidRPr="001C2302">
        <w:rPr>
          <w:rFonts w:ascii="Cambria" w:eastAsia="Times New Roman" w:hAnsi="Cambria" w:cs="Times New Roman"/>
          <w:bCs/>
          <w:i/>
          <w:color w:val="000000"/>
        </w:rPr>
        <w:t>Actiepunten die blijven staan:</w:t>
      </w:r>
    </w:p>
    <w:p w:rsidR="00804D23"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222222"/>
          <w:sz w:val="20"/>
          <w:szCs w:val="20"/>
        </w:rPr>
        <w:t>(171114-07) </w:t>
      </w:r>
      <w:r>
        <w:rPr>
          <w:rFonts w:ascii="Cambria" w:hAnsi="Cambria" w:cs="Arial"/>
          <w:i/>
          <w:iCs/>
          <w:color w:val="000000"/>
          <w:sz w:val="20"/>
          <w:szCs w:val="20"/>
        </w:rPr>
        <w:t>PR kijkt naar contact achterban geschil.</w:t>
      </w:r>
    </w:p>
    <w:p w:rsidR="00804D23"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000000"/>
          <w:sz w:val="20"/>
          <w:szCs w:val="20"/>
        </w:rPr>
        <w:t>(171121-02) SamFin pakt Deutsche Bank op.</w:t>
      </w:r>
    </w:p>
    <w:p w:rsidR="00804D23" w:rsidRPr="001C2302"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000000"/>
          <w:sz w:val="20"/>
          <w:szCs w:val="20"/>
        </w:rPr>
        <w:t>(171121-03) Babette mailt over corvéeverantwoordelijkheden. </w:t>
      </w:r>
    </w:p>
    <w:p w:rsidR="00804D23" w:rsidRPr="001C2302" w:rsidRDefault="00804D23" w:rsidP="00804D23">
      <w:pPr>
        <w:keepNext/>
        <w:keepLines/>
        <w:suppressLineNumbers/>
        <w:spacing w:after="0" w:line="276" w:lineRule="auto"/>
        <w:outlineLvl w:val="1"/>
        <w:rPr>
          <w:rFonts w:ascii="Cambria" w:eastAsia="Times New Roman" w:hAnsi="Cambria" w:cs="Times New Roman"/>
          <w:b/>
          <w:bCs/>
          <w:color w:val="000000"/>
        </w:rPr>
      </w:pPr>
    </w:p>
    <w:p w:rsidR="00804D23" w:rsidRPr="001C2302" w:rsidRDefault="00804D23" w:rsidP="00804D23">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C2302">
        <w:rPr>
          <w:rFonts w:ascii="Cambria" w:eastAsia="Times New Roman" w:hAnsi="Cambria" w:cs="Times New Roman"/>
          <w:b/>
          <w:bCs/>
          <w:color w:val="000000"/>
        </w:rPr>
        <w:t>Post</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Canon Portal was offline vanwege een aanval.</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Voor mensen die meedoen aan de cadeaupot, vergeet niet 17,50 over te maken aan Babette.</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Zondag is vergadertraining!</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 xml:space="preserve">Volgende week woensdag is de Bètaquiz, ik ben er als via. </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 xml:space="preserve">Er wordt vanuit de CSR input gevraagd om ervaring met decaanbenoemingen. </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Er is een avond over natuur in Voxpop, een documentaire en een lezing.</w:t>
      </w:r>
    </w:p>
    <w:p w:rsidR="00804D23"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Jaarverslag vorige CSR is er.</w:t>
      </w:r>
    </w:p>
    <w:p w:rsidR="00804D23" w:rsidRPr="005D7A65" w:rsidRDefault="00804D23" w:rsidP="00804D23">
      <w:pPr>
        <w:pStyle w:val="Lijstalinea"/>
        <w:keepNext/>
        <w:keepLines/>
        <w:numPr>
          <w:ilvl w:val="0"/>
          <w:numId w:val="9"/>
        </w:numPr>
        <w:suppressLineNumbers/>
        <w:spacing w:after="0" w:line="240" w:lineRule="auto"/>
        <w:outlineLvl w:val="1"/>
        <w:rPr>
          <w:rFonts w:ascii="Cambria" w:eastAsia="Times New Roman" w:hAnsi="Cambria" w:cs="Times New Roman"/>
          <w:bCs/>
          <w:color w:val="000000"/>
        </w:rPr>
      </w:pPr>
      <w:r>
        <w:rPr>
          <w:rFonts w:ascii="Cambria" w:eastAsia="Times New Roman" w:hAnsi="Cambria" w:cs="Times New Roman"/>
          <w:bCs/>
          <w:color w:val="000000"/>
        </w:rPr>
        <w:t>Centrale onderwijsvisie is vastgesteld.</w:t>
      </w:r>
    </w:p>
    <w:p w:rsidR="00804D23" w:rsidRPr="001C2302" w:rsidRDefault="00804D23" w:rsidP="00804D23">
      <w:pPr>
        <w:keepNext/>
        <w:keepLines/>
        <w:suppressLineNumbers/>
        <w:spacing w:after="0" w:line="240" w:lineRule="auto"/>
        <w:outlineLvl w:val="1"/>
        <w:rPr>
          <w:rFonts w:ascii="Cambria" w:eastAsia="Times New Roman" w:hAnsi="Cambria" w:cs="Times New Roman"/>
          <w:b/>
          <w:bCs/>
          <w:color w:val="000000"/>
        </w:rPr>
      </w:pPr>
    </w:p>
    <w:p w:rsidR="00804D23" w:rsidRPr="001C2302" w:rsidRDefault="00804D23" w:rsidP="00804D23">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C2302">
        <w:rPr>
          <w:rFonts w:ascii="Cambria" w:eastAsia="Times New Roman" w:hAnsi="Cambria" w:cs="Times New Roman"/>
          <w:b/>
          <w:bCs/>
          <w:color w:val="000000"/>
        </w:rPr>
        <w:t>Mededelingen</w:t>
      </w:r>
    </w:p>
    <w:p w:rsidR="00804D23" w:rsidRPr="001C2302" w:rsidRDefault="00804D23" w:rsidP="00804D23">
      <w:pPr>
        <w:spacing w:after="0" w:line="276" w:lineRule="auto"/>
        <w:ind w:left="567"/>
        <w:contextualSpacing/>
        <w:rPr>
          <w:rFonts w:ascii="Cambria" w:eastAsia="Calibri" w:hAnsi="Cambria" w:cs="Times New Roman"/>
        </w:rPr>
      </w:pPr>
      <w:r w:rsidRPr="001C2302">
        <w:rPr>
          <w:rFonts w:ascii="Cambria" w:eastAsia="Calibri" w:hAnsi="Cambria" w:cs="Times New Roman"/>
          <w:u w:val="single"/>
        </w:rPr>
        <w:t>DB</w:t>
      </w:r>
    </w:p>
    <w:p w:rsidR="00804D23" w:rsidRPr="00804D23" w:rsidRDefault="00804D23" w:rsidP="00804D23">
      <w:pPr>
        <w:numPr>
          <w:ilvl w:val="0"/>
          <w:numId w:val="2"/>
        </w:numPr>
        <w:spacing w:after="0" w:line="276" w:lineRule="auto"/>
        <w:ind w:left="567" w:hanging="567"/>
        <w:contextualSpacing/>
        <w:rPr>
          <w:rFonts w:ascii="Cambria" w:eastAsia="Calibri" w:hAnsi="Cambria" w:cs="Times New Roman"/>
        </w:rPr>
      </w:pPr>
      <w:r>
        <w:rPr>
          <w:rFonts w:ascii="Cambria" w:eastAsia="Calibri" w:hAnsi="Cambria" w:cs="Times New Roman"/>
        </w:rPr>
        <w:t xml:space="preserve">Babette: Kjeld komt wat later, en er moet misschien online gestemd worden straks. Daar wordt een link voor gestuurd. </w:t>
      </w:r>
    </w:p>
    <w:p w:rsidR="00804D23" w:rsidRPr="001C2302" w:rsidRDefault="00804D23" w:rsidP="00804D23">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C2302">
        <w:rPr>
          <w:rFonts w:ascii="Cambria" w:eastAsia="Times New Roman" w:hAnsi="Cambria" w:cs="Times New Roman"/>
          <w:b/>
          <w:bCs/>
          <w:color w:val="000000"/>
        </w:rPr>
        <w:lastRenderedPageBreak/>
        <w:t>Vaststellen Agenda</w:t>
      </w:r>
    </w:p>
    <w:p w:rsidR="00804D23" w:rsidRPr="001C2302" w:rsidRDefault="00804D23" w:rsidP="00804D23">
      <w:pPr>
        <w:spacing w:after="0" w:line="276" w:lineRule="auto"/>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rPr>
        <w:t>De agenda wordt vast</w:t>
      </w:r>
      <w:r w:rsidRPr="001C2302">
        <w:rPr>
          <w:rFonts w:ascii="Cambria" w:eastAsia="Times New Roman" w:hAnsi="Cambria" w:cs="Times New Roman"/>
          <w:bCs/>
          <w:color w:val="000000"/>
          <w:szCs w:val="26"/>
          <w:lang w:val="en-US"/>
        </w:rPr>
        <w:t>gesteld.</w:t>
      </w:r>
    </w:p>
    <w:p w:rsidR="00804D23" w:rsidRPr="001C2302" w:rsidRDefault="00804D23" w:rsidP="00804D23">
      <w:pPr>
        <w:spacing w:after="0" w:line="276" w:lineRule="auto"/>
        <w:rPr>
          <w:rFonts w:ascii="Cambria" w:eastAsia="Times New Roman" w:hAnsi="Cambria" w:cs="Times New Roman"/>
          <w:bCs/>
          <w:color w:val="000000"/>
          <w:szCs w:val="26"/>
          <w:lang w:val="en-US"/>
        </w:rPr>
      </w:pP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sectPr w:rsidR="00804D23" w:rsidRPr="001C2302" w:rsidSect="001C2302">
          <w:headerReference w:type="even" r:id="rId6"/>
          <w:headerReference w:type="default" r:id="rId7"/>
          <w:footerReference w:type="even" r:id="rId8"/>
          <w:footerReference w:type="default" r:id="rId9"/>
          <w:headerReference w:type="first" r:id="rId10"/>
          <w:pgSz w:w="11906" w:h="16838"/>
          <w:pgMar w:top="1985" w:right="1418" w:bottom="1418" w:left="1418" w:header="709" w:footer="709" w:gutter="0"/>
          <w:cols w:space="708"/>
          <w:docGrid w:linePitch="360"/>
        </w:sectPr>
      </w:pP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Opening</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Notulen en Actielijst</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Post</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Mededelingen</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Vaststellen agenda</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Update SOFacIT</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Inspraak: Sollicitatiecommissie SA</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DB: Profiel AS</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SOFacIT: Functiebeperking Survey</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Voorcurry: Exchange</w:t>
      </w:r>
    </w:p>
    <w:p w:rsidR="00804D23"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OO: Handreiking OC’s</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BO voorbespreken</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W.v.t.t.k.</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Update CSR + </w:t>
      </w:r>
      <w:r w:rsidRPr="001C2302">
        <w:rPr>
          <w:rFonts w:ascii="Cambria" w:eastAsia="Times New Roman" w:hAnsi="Cambria" w:cs="Times New Roman"/>
          <w:bCs/>
          <w:color w:val="000000"/>
          <w:szCs w:val="26"/>
        </w:rPr>
        <w:t>Wat gaat er naar de CSR?</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rPr>
      </w:pPr>
      <w:r w:rsidRPr="001C2302">
        <w:rPr>
          <w:rFonts w:ascii="Cambria" w:eastAsia="Times New Roman" w:hAnsi="Cambria" w:cs="Times New Roman"/>
          <w:bCs/>
          <w:color w:val="000000"/>
          <w:szCs w:val="26"/>
        </w:rPr>
        <w:t>Rondvraag</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Actielijst</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Punten volgende agenda</w:t>
      </w:r>
    </w:p>
    <w:p w:rsidR="00804D23" w:rsidRPr="001C2302" w:rsidRDefault="00804D23" w:rsidP="00804D23">
      <w:pPr>
        <w:numPr>
          <w:ilvl w:val="0"/>
          <w:numId w:val="4"/>
        </w:numPr>
        <w:spacing w:after="0" w:line="276" w:lineRule="auto"/>
        <w:contextualSpacing/>
        <w:rPr>
          <w:rFonts w:ascii="Cambria" w:eastAsia="Times New Roman" w:hAnsi="Cambria" w:cs="Times New Roman"/>
          <w:bCs/>
          <w:color w:val="000000"/>
          <w:szCs w:val="26"/>
          <w:lang w:val="en-US"/>
        </w:rPr>
      </w:pPr>
      <w:r w:rsidRPr="001C2302">
        <w:rPr>
          <w:rFonts w:ascii="Cambria" w:eastAsia="Times New Roman" w:hAnsi="Cambria" w:cs="Times New Roman"/>
          <w:bCs/>
          <w:color w:val="000000"/>
          <w:szCs w:val="26"/>
          <w:lang w:val="en-US"/>
        </w:rPr>
        <w:t>Sluiting</w:t>
      </w:r>
    </w:p>
    <w:p w:rsidR="00804D23" w:rsidRPr="001C2302" w:rsidRDefault="00804D23" w:rsidP="00804D23">
      <w:pPr>
        <w:spacing w:after="0" w:line="276" w:lineRule="auto"/>
        <w:rPr>
          <w:rFonts w:ascii="Cambria" w:eastAsia="Times New Roman" w:hAnsi="Cambria" w:cs="Times New Roman"/>
          <w:bCs/>
          <w:color w:val="000000"/>
          <w:szCs w:val="26"/>
          <w:lang w:val="en-US"/>
        </w:rPr>
        <w:sectPr w:rsidR="00804D23" w:rsidRPr="001C2302" w:rsidSect="001E563B">
          <w:type w:val="continuous"/>
          <w:pgSz w:w="11906" w:h="16838"/>
          <w:pgMar w:top="1985" w:right="1418" w:bottom="1418" w:left="1418" w:header="709" w:footer="709" w:gutter="0"/>
          <w:cols w:num="2" w:space="708"/>
          <w:docGrid w:linePitch="360"/>
        </w:sect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lastRenderedPageBreak/>
        <w:t>Update SOFacIT</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Babette: Het doel is om de raad te informeren wat SOFacIT heeft gedaan de afgelopen tijd.</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Veerle: Bij faciliteiten zijn we bezig geweest met catering, we hebben contact met Enjoy Today. De prijzen zijn een beetje omlaag gegaan. Bij BVO zijn er beveiligingsissues naar boven gekomen, en het glasgebruik bij grote</w:t>
      </w:r>
      <w:r>
        <w:rPr>
          <w:rFonts w:ascii="Cambria" w:eastAsia="Times New Roman" w:hAnsi="Cambria" w:cs="Times New Roman"/>
          <w:bCs/>
          <w:color w:val="000000"/>
          <w:szCs w:val="26"/>
        </w:rPr>
        <w:t xml:space="preserve"> evenementen is aan bod gekomen</w:t>
      </w:r>
      <w:r>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Er</w:t>
      </w:r>
      <w:r>
        <w:rPr>
          <w:rFonts w:ascii="Cambria" w:eastAsia="Times New Roman" w:hAnsi="Cambria" w:cs="Times New Roman"/>
          <w:bCs/>
          <w:color w:val="000000"/>
          <w:szCs w:val="26"/>
        </w:rPr>
        <w:t xml:space="preserve"> is ook input over decaanuurtje</w:t>
      </w:r>
      <w:r>
        <w:rPr>
          <w:rFonts w:ascii="Cambria" w:eastAsia="Times New Roman" w:hAnsi="Cambria" w:cs="Times New Roman"/>
          <w:bCs/>
          <w:color w:val="000000"/>
          <w:szCs w:val="26"/>
        </w:rPr>
        <w:t>.</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Verder, verplichte readers en kluisjestekort opgepakt. Dit gaan we monitoren. De bank</w:t>
      </w:r>
      <w:r>
        <w:rPr>
          <w:rFonts w:ascii="Cambria" w:eastAsia="Times New Roman" w:hAnsi="Cambria" w:cs="Times New Roman"/>
          <w:bCs/>
          <w:color w:val="000000"/>
          <w:szCs w:val="26"/>
        </w:rPr>
        <w:t>en</w:t>
      </w:r>
      <w:r>
        <w:rPr>
          <w:rFonts w:ascii="Cambria" w:eastAsia="Times New Roman" w:hAnsi="Cambria" w:cs="Times New Roman"/>
          <w:bCs/>
          <w:color w:val="000000"/>
          <w:szCs w:val="26"/>
        </w:rPr>
        <w:t xml:space="preserve"> in C0.05 zijn gerepareerd. We hebben een licentie van ChemDraw rechtgezet. Bij Startup Village moest er een groter Whiteboard komen en was er een stoelentekort. We hebben ook gekeken naar </w:t>
      </w:r>
      <w:r>
        <w:rPr>
          <w:rFonts w:ascii="Cambria" w:eastAsia="Times New Roman" w:hAnsi="Cambria" w:cs="Times New Roman"/>
          <w:bCs/>
          <w:color w:val="000000"/>
          <w:szCs w:val="26"/>
        </w:rPr>
        <w:t xml:space="preserve">de </w:t>
      </w:r>
      <w:r>
        <w:rPr>
          <w:rFonts w:ascii="Cambria" w:eastAsia="Times New Roman" w:hAnsi="Cambria" w:cs="Times New Roman"/>
          <w:bCs/>
          <w:color w:val="000000"/>
          <w:szCs w:val="26"/>
        </w:rPr>
        <w:t xml:space="preserve">openingstijden </w:t>
      </w:r>
      <w:r>
        <w:rPr>
          <w:rFonts w:ascii="Cambria" w:eastAsia="Times New Roman" w:hAnsi="Cambria" w:cs="Times New Roman"/>
          <w:bCs/>
          <w:color w:val="000000"/>
          <w:szCs w:val="26"/>
        </w:rPr>
        <w:t xml:space="preserve">van </w:t>
      </w:r>
      <w:r>
        <w:rPr>
          <w:rFonts w:ascii="Cambria" w:eastAsia="Times New Roman" w:hAnsi="Cambria" w:cs="Times New Roman"/>
          <w:bCs/>
          <w:color w:val="000000"/>
          <w:szCs w:val="26"/>
        </w:rPr>
        <w:t xml:space="preserve">SP, en de onderhoudsweekenden en zorgen dat die niet vallen voor het weekend in de tentamenweek.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MapIQ wordt ingesteld in januari of februari</w:t>
      </w:r>
      <w:r>
        <w:rPr>
          <w:rFonts w:ascii="Cambria" w:eastAsia="Times New Roman" w:hAnsi="Cambria" w:cs="Times New Roman"/>
          <w:bCs/>
          <w:color w:val="000000"/>
          <w:szCs w:val="26"/>
        </w:rPr>
        <w:t>. Canvas stuurgroep hebben we ondersteund, 2-maandelijks gesprek me</w:t>
      </w:r>
      <w:r>
        <w:rPr>
          <w:rFonts w:ascii="Cambria" w:eastAsia="Times New Roman" w:hAnsi="Cambria" w:cs="Times New Roman"/>
          <w:bCs/>
          <w:color w:val="000000"/>
          <w:szCs w:val="26"/>
        </w:rPr>
        <w:t xml:space="preserve">t Kick en Boy. </w:t>
      </w:r>
      <w:r>
        <w:rPr>
          <w:rFonts w:ascii="Cambria" w:eastAsia="Times New Roman" w:hAnsi="Cambria" w:cs="Times New Roman"/>
          <w:bCs/>
          <w:color w:val="000000"/>
          <w:szCs w:val="26"/>
        </w:rPr>
        <w:t>Dit hebben we uitgebreid met twee mensen van BVO gedaan. Dat speelt er in de IT wereld.</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Bij studieondersteuning gaan we het vandaag hebben over studieondersteuning en het mental health zorgplan. Zon-MB heeft in 2015 en 2014 en 2006 een prijs gekregen, en in 2015 en 2017 zijn</w:t>
      </w:r>
      <w:r>
        <w:rPr>
          <w:rFonts w:ascii="Cambria" w:eastAsia="Times New Roman" w:hAnsi="Cambria" w:cs="Times New Roman"/>
          <w:bCs/>
          <w:color w:val="000000"/>
          <w:szCs w:val="26"/>
        </w:rPr>
        <w:t xml:space="preserve"> zij</w:t>
      </w:r>
      <w:r>
        <w:rPr>
          <w:rFonts w:ascii="Cambria" w:eastAsia="Times New Roman" w:hAnsi="Cambria" w:cs="Times New Roman"/>
          <w:bCs/>
          <w:color w:val="000000"/>
          <w:szCs w:val="26"/>
        </w:rPr>
        <w:t xml:space="preserve"> in </w:t>
      </w:r>
      <w:r>
        <w:rPr>
          <w:rFonts w:ascii="Cambria" w:eastAsia="Times New Roman" w:hAnsi="Cambria" w:cs="Times New Roman"/>
          <w:bCs/>
          <w:color w:val="000000"/>
          <w:szCs w:val="26"/>
        </w:rPr>
        <w:t>opspraak</w:t>
      </w:r>
      <w:r>
        <w:rPr>
          <w:rFonts w:ascii="Cambria" w:eastAsia="Times New Roman" w:hAnsi="Cambria" w:cs="Times New Roman"/>
          <w:bCs/>
          <w:color w:val="000000"/>
          <w:szCs w:val="26"/>
        </w:rPr>
        <w:t xml:space="preserve"> geraakt omdat ze ook zelf subsidies hadden ingediend.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5D7A65"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Parcival: Waarom hebben we dit op de PV? Denk je dat ik hier iets van heb onthouden? Misschien kan dit beter per mail worden rondgestuurd. Femke: Het was even iets om uit te proberen. Dingen van SOFacIT staan het dichtste bij de studenten, dus we dachten dat dit goed was om te bespreken. Annelene: Misschien kan het beter een bespreking van de grote input lijst zijn. Willemien: Niet alles gaat via de grote inputlijst. Parcival: Het komt op deze manier niet aan.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Inspraak: Sollicitatiecommissie SA</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Het doel is om twee mensen te kiezen en de raad te informeren. </w:t>
      </w:r>
      <w:r w:rsidRPr="001C2302">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Parcival: Er staat niet echt beargumenteerd waarom het handig is om iemand met een a</w:t>
      </w:r>
      <w:r>
        <w:rPr>
          <w:rFonts w:ascii="Cambria" w:eastAsia="Times New Roman" w:hAnsi="Cambria" w:cs="Times New Roman"/>
          <w:bCs/>
          <w:color w:val="000000"/>
          <w:szCs w:val="26"/>
        </w:rPr>
        <w:t>ndere mening erbij te hebben. Fokel: Het idee is, er zijn mensen</w:t>
      </w:r>
      <w:r>
        <w:rPr>
          <w:rFonts w:ascii="Cambria" w:eastAsia="Times New Roman" w:hAnsi="Cambria" w:cs="Times New Roman"/>
          <w:bCs/>
          <w:color w:val="000000"/>
          <w:szCs w:val="26"/>
        </w:rPr>
        <w:t xml:space="preserve"> in onze raad die erg verschillende meningen hebben. Als je twee mensen hebt die aan </w:t>
      </w:r>
      <w:r>
        <w:rPr>
          <w:rFonts w:ascii="Cambria" w:eastAsia="Times New Roman" w:hAnsi="Cambria" w:cs="Times New Roman"/>
          <w:bCs/>
          <w:color w:val="000000"/>
          <w:szCs w:val="26"/>
        </w:rPr>
        <w:t>dezelfde</w:t>
      </w:r>
      <w:r>
        <w:rPr>
          <w:rFonts w:ascii="Cambria" w:eastAsia="Times New Roman" w:hAnsi="Cambria" w:cs="Times New Roman"/>
          <w:bCs/>
          <w:color w:val="000000"/>
          <w:szCs w:val="26"/>
        </w:rPr>
        <w:t xml:space="preserve"> kant staan, kan het zijn dat de rest van de raad geen vertrouwen hebben dat die hun eigen mening erbuiten houden. Zo is het zo transparant mogelijk. Parcival: Dus een mening over de</w:t>
      </w:r>
      <w:r>
        <w:rPr>
          <w:rFonts w:ascii="Cambria" w:eastAsia="Times New Roman" w:hAnsi="Cambria" w:cs="Times New Roman"/>
          <w:bCs/>
          <w:color w:val="000000"/>
          <w:szCs w:val="26"/>
        </w:rPr>
        <w:t xml:space="preserve"> rol van de assessor bij de raad? Fokel: Een mening over</w:t>
      </w:r>
      <w:r>
        <w:rPr>
          <w:rFonts w:ascii="Cambria" w:eastAsia="Times New Roman" w:hAnsi="Cambria" w:cs="Times New Roman"/>
          <w:bCs/>
          <w:color w:val="000000"/>
          <w:szCs w:val="26"/>
        </w:rPr>
        <w:t xml:space="preserve"> de assessor überhaupt. Babette: Dit is gewoon iets om in je achterhoofd te houden bij het stemmen. Parcival: We hebben nooit geoordeeld dat dat handig is. Ik vind het wel heel sturend.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Is ​het ​proces ​voor ​iedereen ​duidelijk?</w:t>
      </w:r>
      <w:r>
        <w:rPr>
          <w:rFonts w:ascii="Cambria" w:eastAsia="Times New Roman" w:hAnsi="Cambria" w:cs="Times New Roman"/>
          <w:bCs/>
          <w:color w:val="000000"/>
          <w:szCs w:val="26"/>
        </w:rPr>
        <w:t xml:space="preserve"> Ja.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Willen ​we ​minsten ​een ​iemand ​van ​Inspraak ​er ​in? (Temperature ​check)</w:t>
      </w:r>
      <w:r>
        <w:rPr>
          <w:rFonts w:ascii="Cambria" w:eastAsia="Times New Roman" w:hAnsi="Cambria" w:cs="Times New Roman"/>
          <w:bCs/>
          <w:color w:val="000000"/>
          <w:szCs w:val="26"/>
        </w:rPr>
        <w:t xml:space="preserve"> – Ja.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Babette: W</w:t>
      </w:r>
      <w:r w:rsidRPr="001C2302">
        <w:rPr>
          <w:rFonts w:ascii="Cambria" w:eastAsia="Times New Roman" w:hAnsi="Cambria" w:cs="Times New Roman"/>
          <w:bCs/>
          <w:color w:val="000000"/>
          <w:szCs w:val="26"/>
        </w:rPr>
        <w:t>ie</w:t>
      </w:r>
      <w:r>
        <w:rPr>
          <w:rFonts w:ascii="Cambria" w:eastAsia="Times New Roman" w:hAnsi="Cambria" w:cs="Times New Roman"/>
          <w:bCs/>
          <w:color w:val="000000"/>
          <w:szCs w:val="26"/>
        </w:rPr>
        <w:t xml:space="preserve"> van Inspraak willen we voordragen</w:t>
      </w:r>
      <w:r w:rsidRPr="001C2302">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Fokel: Vanuit inspraak willen we graag mij aandragen. Babette: Stemmen: Fokel gaat vanuit inspraak in de sollicitatiecommissi</w:t>
      </w:r>
      <w:r>
        <w:rPr>
          <w:rFonts w:ascii="Cambria" w:eastAsia="Times New Roman" w:hAnsi="Cambria" w:cs="Times New Roman"/>
          <w:bCs/>
          <w:color w:val="000000"/>
          <w:szCs w:val="26"/>
        </w:rPr>
        <w:t>e. – De stelling is aangenomen.</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Babette: Dus de tweede persoon, wie stelt zich kandidaat? – Kjeld, Annelene, Pieter, Willemien.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Er komt een online stemming. Kjeld heeft de meeste stemmen.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Stelling: Kjeld wordt de tweede persoon in de BAC. – De stelling wordt aangenomen.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Hier komen we 12 december op terug.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DB: Profiel AS</w:t>
      </w:r>
    </w:p>
    <w:p w:rsidR="00804D23"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Dit is een beeldvormend stuk. Het doel is de raad bekend maken met de vacature en het tijdspad. </w:t>
      </w:r>
      <w:r w:rsidRPr="001C2302">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Femke: Wat er veranderd is, per 1 februari i.p.v. 1 januari, en de AS wordt aangesteld als secretaris van de decaan, er stond eerst student-assistent. En verder is er wat veranderd in het tijdspad. Tijn: En er staan twee tijdspaden in de Drive, die zijn hetzelfd</w:t>
      </w:r>
      <w:r>
        <w:rPr>
          <w:rFonts w:ascii="Cambria" w:eastAsia="Times New Roman" w:hAnsi="Cambria" w:cs="Times New Roman"/>
          <w:bCs/>
          <w:color w:val="000000"/>
          <w:szCs w:val="26"/>
        </w:rPr>
        <w:t xml:space="preserve">e toch? Femke: Ja. Het ding is om </w:t>
      </w:r>
      <w:r>
        <w:rPr>
          <w:rFonts w:ascii="Cambria" w:eastAsia="Times New Roman" w:hAnsi="Cambria" w:cs="Times New Roman"/>
          <w:bCs/>
          <w:color w:val="000000"/>
          <w:szCs w:val="26"/>
        </w:rPr>
        <w:t xml:space="preserve">bij deze vacature te kijken wat een AS doet en of jullie het hiermee eens zijn. Dan kan die door, anders moeten we input leveren. </w:t>
      </w:r>
    </w:p>
    <w:p w:rsidR="00804D23"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Pr>
          <w:rFonts w:ascii="Cambria" w:eastAsia="Times New Roman" w:hAnsi="Cambria" w:cs="Times New Roman"/>
          <w:bCs/>
          <w:color w:val="000000"/>
          <w:szCs w:val="26"/>
        </w:rPr>
        <w:t xml:space="preserve">Is het stuk duidelijk? Muriël: Dus voor besluitvormend, ik zou graag willen weten wie veel contact heeft gehad met de notulist. Femke: Mijn idee was ook om Roan en Merel de gesprekjes te laten afnemen, daar kunnen jullie over nadenken. </w:t>
      </w:r>
    </w:p>
    <w:p w:rsidR="00804D23" w:rsidRPr="001C2302"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Er staat dat het wordt aangeraden om een vergadering bij te wonen. Femke: Het wordt aangeraden, anders kunnen ze niet weten wat ze verwachten. </w:t>
      </w:r>
    </w:p>
    <w:p w:rsidR="00804D23"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Is ​het ​tijdspad ​duidelijk?</w:t>
      </w:r>
      <w:r>
        <w:rPr>
          <w:rFonts w:ascii="Cambria" w:eastAsia="Times New Roman" w:hAnsi="Cambria" w:cs="Times New Roman"/>
          <w:bCs/>
          <w:color w:val="000000"/>
          <w:szCs w:val="26"/>
        </w:rPr>
        <w:t xml:space="preserve"> Willemien: Wat gebeurt er die vrijdag met die mini-PV? Femke: Kunnen jullie dan? We hebben in principe twee weken vakantie, en ik zou graag die vrijdag alles willen afronden zodat je niks hoeft te doen in de vakantie. Dan kunnen we vrijdag de AS instemmen en een paar andere dingen kunnen afronden. Dat is een idee, we moeten nog kijken of iedereen kan. Willemien: Kunnen we dat niet dinsdag doen? Femke: Dat kan niet echt met de tijdsplanning van de AS. Annelene: Wordt er verwacht dat je nog een keer vergaderstukken gaat schrijven en zo? Femke: Nee, ik denk het niet. </w:t>
      </w:r>
    </w:p>
    <w:p w:rsidR="00804D23"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Zijn er nog op- of aanmerkingen op de vacature? Parcival: Waarom van 12 naar 8? Femke: </w:t>
      </w:r>
      <w:r>
        <w:rPr>
          <w:rFonts w:ascii="Cambria" w:eastAsia="Times New Roman" w:hAnsi="Cambria" w:cs="Times New Roman"/>
          <w:bCs/>
          <w:color w:val="000000"/>
          <w:szCs w:val="26"/>
        </w:rPr>
        <w:t>12 uur voor de AS was een gevolg</w:t>
      </w:r>
      <w:r>
        <w:rPr>
          <w:rFonts w:ascii="Cambria" w:eastAsia="Times New Roman" w:hAnsi="Cambria" w:cs="Times New Roman"/>
          <w:bCs/>
          <w:color w:val="000000"/>
          <w:szCs w:val="26"/>
        </w:rPr>
        <w:t xml:space="preserve"> van Quickwin</w:t>
      </w:r>
      <w:r>
        <w:rPr>
          <w:rFonts w:ascii="Cambria" w:eastAsia="Times New Roman" w:hAnsi="Cambria" w:cs="Times New Roman"/>
          <w:bCs/>
          <w:color w:val="000000"/>
          <w:szCs w:val="26"/>
        </w:rPr>
        <w:t>s vorig jaar</w:t>
      </w:r>
      <w:r>
        <w:rPr>
          <w:rFonts w:ascii="Cambria" w:eastAsia="Times New Roman" w:hAnsi="Cambria" w:cs="Times New Roman"/>
          <w:bCs/>
          <w:color w:val="000000"/>
          <w:szCs w:val="26"/>
        </w:rPr>
        <w:t xml:space="preserve">, het is ingesteld voor één jaar. Veerle: Wat vindt Merel er zelf van? Merel: Gemiddeld tussen de 8 en 10 uur. Willemien: Als er een nieuw persoon komt, kan het die persoon wel meer kosten. Het kan zijn dat je in het begin wel 15 uur bezig bent. Parcival: Er staat wel in dat we mensen zoeken met ervaring. Fokel: Ik heb zelf het liefst dat we ruimte overhouden zodat er ruimte is voor andere taken zoals de website bijwerken. Babette: Gewoon 12 uur vragen? – Ja. Roan: Als reactie op Fokel, als er nog dingen zijn die we willen toevoegen, als we taken willen toevoegen dan moet het wel in de vacature staan. Fokel: Er staat “overige werkzaamheden”. Muriël: Ik zou website up-to-date houden erbij zetten. Kjeld: Overige werkzaamheden zou ik misschien van maken “overige administratieve werkzaamheden”. Fokel: Er staat “We verwachten dat ze geïnteresseerd zijn in de studentenmedezeggenschap”. Dat is wel fijn, maar dat zou ik niet verwachten. Babette: Dat is wel iets voor de oordeelvormende fase. </w:t>
      </w:r>
    </w:p>
    <w:p w:rsidR="00804D23" w:rsidRPr="003436D1" w:rsidRDefault="00804D23" w:rsidP="00804D23">
      <w:pPr>
        <w:rPr>
          <w:rFonts w:ascii="Cambria" w:eastAsia="Times New Roman" w:hAnsi="Cambria" w:cs="Times New Roman"/>
          <w:bCs/>
          <w:color w:val="000000"/>
          <w:szCs w:val="26"/>
        </w:rPr>
      </w:pPr>
      <w:r>
        <w:rPr>
          <w:rFonts w:ascii="Cambria" w:eastAsia="Times New Roman" w:hAnsi="Cambria" w:cs="Times New Roman"/>
          <w:bCs/>
          <w:color w:val="000000"/>
          <w:szCs w:val="26"/>
        </w:rPr>
        <w:t>Babette: Dan volgt er een online oordeelvormende fase, en volgende PV wordt er een besluit genomen over de vacature en wie de sollicitaties gaan afnemen.</w:t>
      </w: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lastRenderedPageBreak/>
        <w:t>DB: Raad van Advies</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Muriël: Wat is het doel van de RvA? Is het de bedoeling dat ze binnen de raad gaan adviseren, of hoe we moeten omgaan met het DT, of hoe we dingen moeten aanpakken als FSR? Dus inhoudelijk? Pieter: Zoals ik het heb begrepen, je komt ééns in de twee of drie maanden bij elkaar, en dan ligt het initiatief om dingen te bespreken bij ons. Muriël: Het maakt wel heel erg uit voor de invulling van de RvA wat je doel is. Als je heel erg inhoudelijk wil, dan kan je er iets voor zeggen dat de oude raad er in moet zitten, terwijl anders zou dat niet uitmaken. Kjeld: De RvA is voor strategisch adviseren, niet over hoe je met elkaar om gaat. Dat is je eigen pakkie an. Femke: Niet over evaluaties met elkaar, dat doe je met raadsevaluaties. Tijn: Hoe ga je om met het DT is strategisch, inhoudelijk is toch wel anders. Ik zou kiezen voor één van die twee doelen. Babette: Volgens mij is er vorige keer ook besloten dat het meer strategisch is. Femke: Ik denk dat strategisch ook wel het betere woord is. Dan kan je bij bepaalde dossiers vragen hoe ze het hebben aangepakt. Parcival: Het strookt niet echt met optie 2. Babette: Dan kan je een BO voorbespreken of zo. Kjeld: Als je als taakgroep ergens tegen aan loopt, dan kan je dus contact zoeken. Het verschil is dat je niet met de hele groep gaat zitten. Fokel: We kunnen een meningenrondje doen over een doel van de RvA. Tijn: Misschien effectief om ook je optievoorkeur te doen. Babette: Ik denk dat we beter de voor- en nadelen eerst kunnen bespreken.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Roan: Voor mij is het om inhoudelijk advies, dus hoe je met bepaalde dossiers omgaat. Femke: Voor mij is het “hoe pak je dit aan?”, in de toekomst. Persoonlijke evaluaties vind ik iets van de raad zelf. Muriël: Inhoudelijk en strategisch. Veerle: Hoe je op strategisch vlak dingen aanpakt. Hoe ik het zo effectief mogelijk ga communiceren naar achterban of zo. Parcival: Een pendel van expert, over alles waar je tegenaan k</w:t>
      </w:r>
      <w:r w:rsidR="001C23D3">
        <w:rPr>
          <w:rFonts w:ascii="Cambria" w:eastAsia="Times New Roman" w:hAnsi="Cambria" w:cs="Times New Roman"/>
          <w:bCs/>
          <w:color w:val="000000"/>
          <w:szCs w:val="26"/>
        </w:rPr>
        <w:t>an lopen in een raad. Kjeld: Wat mij betreft</w:t>
      </w:r>
      <w:r>
        <w:rPr>
          <w:rFonts w:ascii="Cambria" w:eastAsia="Times New Roman" w:hAnsi="Cambria" w:cs="Times New Roman"/>
          <w:bCs/>
          <w:color w:val="000000"/>
          <w:szCs w:val="26"/>
        </w:rPr>
        <w:t xml:space="preserve"> alleen strategisch, en niet inhoudelijk. Over hoe je dingen aanpakt. Annelene: Voor mij is het zowel strategisch als inhoudelijk. Je kan best allebei de opties twee en drie hebben. Pieter: Ik onthou me</w:t>
      </w:r>
      <w:r w:rsidR="001C23D3">
        <w:rPr>
          <w:rFonts w:ascii="Cambria" w:eastAsia="Times New Roman" w:hAnsi="Cambria" w:cs="Times New Roman"/>
          <w:bCs/>
          <w:color w:val="000000"/>
          <w:szCs w:val="26"/>
        </w:rPr>
        <w:t>. Willemien: Sluit me aan bij An</w:t>
      </w:r>
      <w:r>
        <w:rPr>
          <w:rFonts w:ascii="Cambria" w:eastAsia="Times New Roman" w:hAnsi="Cambria" w:cs="Times New Roman"/>
          <w:bCs/>
          <w:color w:val="000000"/>
          <w:szCs w:val="26"/>
        </w:rPr>
        <w:t xml:space="preserve">nelene. Fokel: Inhoudelijk en strategisch. Organisatorisch weten we soms ook niet de meest </w:t>
      </w:r>
      <w:r w:rsidR="001C23D3">
        <w:rPr>
          <w:rFonts w:ascii="Cambria" w:eastAsia="Times New Roman" w:hAnsi="Cambria" w:cs="Times New Roman"/>
          <w:bCs/>
          <w:color w:val="000000"/>
          <w:szCs w:val="26"/>
        </w:rPr>
        <w:t>efficiënte</w:t>
      </w:r>
      <w:r>
        <w:rPr>
          <w:rFonts w:ascii="Cambria" w:eastAsia="Times New Roman" w:hAnsi="Cambria" w:cs="Times New Roman"/>
          <w:bCs/>
          <w:color w:val="000000"/>
          <w:szCs w:val="26"/>
        </w:rPr>
        <w:t xml:space="preserve"> manier, dan is het fijn voor advies. Tijn: Sluit me aan bij Kjeld, + organisatorisch. Babette: Ik sluit me aan bij Kjeld. </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Missen ​er ​voor- ​of ​nadelen ​bij ​de ​invulling?</w:t>
      </w:r>
      <w:r>
        <w:rPr>
          <w:rFonts w:ascii="Cambria" w:eastAsia="Times New Roman" w:hAnsi="Cambria" w:cs="Times New Roman"/>
          <w:bCs/>
          <w:color w:val="000000"/>
          <w:szCs w:val="26"/>
        </w:rPr>
        <w:t xml:space="preserve"> Parcival: Bij de eerste optie, voordeel: geen invloed van de vorige raad op je beleid. Bij nadeel, als je het wiel opnieuw moet uitvinden kan het ook in je v</w:t>
      </w:r>
      <w:r w:rsidR="001C23D3">
        <w:rPr>
          <w:rFonts w:ascii="Cambria" w:eastAsia="Times New Roman" w:hAnsi="Cambria" w:cs="Times New Roman"/>
          <w:bCs/>
          <w:color w:val="000000"/>
          <w:szCs w:val="26"/>
        </w:rPr>
        <w:t>oordeel werken. Kjeld: Wiel to t</w:t>
      </w:r>
      <w:r>
        <w:rPr>
          <w:rFonts w:ascii="Cambria" w:eastAsia="Times New Roman" w:hAnsi="Cambria" w:cs="Times New Roman"/>
          <w:bCs/>
          <w:color w:val="000000"/>
          <w:szCs w:val="26"/>
        </w:rPr>
        <w:t xml:space="preserve">he max opnieuw uitvinden zou ik geen nadeel vinden, je wordt ingewerkt. Veerle: Het is een voor- en nadeel. Annelene: Nadeel is dat je informatie mist of strategie misloopt. Tijn: Bij optie 2, nadelen, het is dubbel met inhoudelijk advies van vorige taakgroepen. Kjeld: Dit lijkt me overbodig, dan heb je een poule mensen aan wie je dingen kan vragen maar die bestaat al. Parcival: Je hebt ook mensen uit voorgaande jaren, dus dat is niet waar. Kjeld: Die kan je ook mailen of whatever. Fokel: Wij kennen die mensen niet allemaal even goed. Ik vind het fijn om een formeel orgaan te hebben, het maakt wel een verschil. </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Babette: </w:t>
      </w:r>
      <w:r w:rsidRPr="001C2302">
        <w:rPr>
          <w:rFonts w:ascii="Cambria" w:eastAsia="Times New Roman" w:hAnsi="Cambria" w:cs="Times New Roman"/>
          <w:bCs/>
          <w:color w:val="000000"/>
          <w:szCs w:val="26"/>
        </w:rPr>
        <w:t>Missen ​er ​voor- ​of ​nadelen ​bij ​de ​samenstelling?</w:t>
      </w:r>
      <w:r>
        <w:rPr>
          <w:rFonts w:ascii="Cambria" w:eastAsia="Times New Roman" w:hAnsi="Cambria" w:cs="Times New Roman"/>
          <w:bCs/>
          <w:color w:val="000000"/>
          <w:szCs w:val="26"/>
        </w:rPr>
        <w:t xml:space="preserve"> Femke: Je hebt bij optie 1 dezelfde voor- en nadelen als bij geen RvA. Fokel: Wat bedoelen jullie met de “oude raadsleden zitten er misschien te dicht op”? Kjeld: Mensen die vorig jaar zijn bezig geweest gaan zich er heel veel mee bemoeien, en dan krijg je niet je eigen vrijheid. Fokel: Maar het idee is toch dat we contact hebben in hoever wij dat willen. Het idee is niet dat zij ons overvallen. Roan: Dit ga je wel doen. Kjeld en ik hebben hier wel ervaring mee bij via. Tijn: Dossierkennis van vorig jaar is alleen maar relevant als het doel van je RvA is inhoudelijke kennis overdragen. Fokel: Dan zou ik toevoegen als voordeel dat ze meer kennis hebben van hoe het DT heeft gereageerd in afgelopen jaren. Roan: Optie 3, raadsleden van voor 16/17 hebben geen ervaring met het huidige DT. Dat is een nadeel. Oh, toch wel, Peter was vicedecaan.</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Mening</w:t>
      </w:r>
      <w:r w:rsidR="001C23D3">
        <w:rPr>
          <w:rFonts w:ascii="Cambria" w:eastAsia="Times New Roman" w:hAnsi="Cambria" w:cs="Times New Roman"/>
          <w:bCs/>
          <w:color w:val="000000"/>
          <w:szCs w:val="26"/>
        </w:rPr>
        <w:t>en</w:t>
      </w:r>
      <w:r w:rsidRPr="001C2302">
        <w:rPr>
          <w:rFonts w:ascii="Cambria" w:eastAsia="Times New Roman" w:hAnsi="Cambria" w:cs="Times New Roman"/>
          <w:bCs/>
          <w:color w:val="000000"/>
          <w:szCs w:val="26"/>
        </w:rPr>
        <w:t>rondje ​over ​invulling ​en ​samenstelling</w:t>
      </w:r>
      <w:r>
        <w:rPr>
          <w:rFonts w:ascii="Cambria" w:eastAsia="Times New Roman" w:hAnsi="Cambria" w:cs="Times New Roman"/>
          <w:bCs/>
          <w:color w:val="000000"/>
          <w:szCs w:val="26"/>
        </w:rPr>
        <w:t xml:space="preserve">. Tijn: Optie 2, een RvA met oud-raadsleden van 16/17. Fokel: Ik ben voor 2 en 3 voor invulling, optie 2 voor samenstelling. Willemien: Optie 2 of 3. Pieter: Optie 3, samenstelling weet ik niet. Annelene: Optie 2, RvA met oud-raadsleden. Kjeld: Gezamenlijke informele vergadering, zonder oud raadsleden vanwege het inhoudelijke argument. Parcival: Optie 3, en dan zonder oud raadsleden. Veerle: Qua invulling optie 2 of 3, qua samenstelling weet ik nog niet. Muriël: Optie 2 en 3 voor invulling, optie 2 voor de samenstelling. Femke: Optie 3 van de invulling, optie 2 van de samenstelling. Roan: Sluit me aan bij Kjeld en Parcival. Babette: Optie 3 van invulling, optie 3 van samenstelling. Tijn: Ik ben voor optie 3 van invulling.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We kunnen volgende week een nieuw oordeelvormend stuk schrijven, waarin ook de doelen van de RvA worden meegenomen. Babette: Lijkt mij zelf een beetje dubbelop. Kjeld: Er is een duidelijk verschil in mening over de invulling, dus doe het wel. Laten we het zo snel mogelijk zijn. We kunnen verder, het maakt voor mij heel veel uit voor wie er wel of niet in komen. Fokel: Je kan zelf indelen wat je wil vragen aan de RvA. Babette: Dus er wordt volgende week een besluitvormend stuk over doel, samenstelling en invulling.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Tijn: Er staat nu een RvA van oud-raadsleden van 16/17, maar dit kan veranderd worden naar “vorige raad”.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SOFacIT: Functiebeperking Survey</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(Willemien verlaat de vergadering)</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1C23D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Het is een oordeelvormend stuk, het doel is om na te denken over de mogelijkheden voor inventarisering van functiebeperking. </w:t>
      </w:r>
      <w:r w:rsidRPr="001C2302">
        <w:rPr>
          <w:rFonts w:ascii="Cambria" w:eastAsia="Times New Roman" w:hAnsi="Cambria" w:cs="Times New Roman"/>
          <w:bCs/>
          <w:color w:val="000000"/>
          <w:szCs w:val="26"/>
        </w:rPr>
        <w:t>Zijn ​de ​opties ​duidelijk?</w:t>
      </w:r>
      <w:r>
        <w:rPr>
          <w:rFonts w:ascii="Cambria" w:eastAsia="Times New Roman" w:hAnsi="Cambria" w:cs="Times New Roman"/>
          <w:bCs/>
          <w:color w:val="000000"/>
          <w:szCs w:val="26"/>
        </w:rPr>
        <w:t xml:space="preserve"> Muriël: Optie 2.Er staat dat het doel is om drie grote punten te vinden, wat wordt hiermee bedoeld? Veerle: Dus drie dingen die we kunnen oppakken. Pieter: Waarom 3 en niet 5? Veerle: Dit is minstens; als we dat niet vinden is het niet geslaagd. Tijn: Misschien is alles wel perfect. Kjeld: Ik zou het zonder een threshold doen. </w:t>
      </w:r>
    </w:p>
    <w:p w:rsidR="001C23D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Babette</w:t>
      </w:r>
      <w:r w:rsidR="001C23D3">
        <w:rPr>
          <w:rFonts w:ascii="Cambria" w:eastAsia="Times New Roman" w:hAnsi="Cambria" w:cs="Times New Roman"/>
          <w:bCs/>
          <w:color w:val="000000"/>
          <w:szCs w:val="26"/>
        </w:rPr>
        <w:t xml:space="preserve">: </w:t>
      </w:r>
      <w:r w:rsidRPr="001C2302">
        <w:rPr>
          <w:rFonts w:ascii="Cambria" w:eastAsia="Times New Roman" w:hAnsi="Cambria" w:cs="Times New Roman"/>
          <w:bCs/>
          <w:color w:val="000000"/>
          <w:szCs w:val="26"/>
        </w:rPr>
        <w:t>Zijn ​er ​nog ​voor ​en/of ​nadelen ​die ​missen?</w:t>
      </w:r>
      <w:r>
        <w:rPr>
          <w:rFonts w:ascii="Cambria" w:eastAsia="Times New Roman" w:hAnsi="Cambria" w:cs="Times New Roman"/>
          <w:bCs/>
          <w:color w:val="000000"/>
          <w:szCs w:val="26"/>
        </w:rPr>
        <w:t xml:space="preserve"> Bij optie 1. Parcival: Hij is wel echt heel lang, dat werkt afschrikwekkend. Pieter: Nadeel, er kan weinig input komen. Nog een nadeel, we kennen de verhalen niet van de mensen die de enquête niet invullen. Veerle: Meer een compleet beeld van het probleem van één persoon. Pieter: Dat geldt niet in een enquête. Op meerdere fronten</w:t>
      </w:r>
      <w:r w:rsidR="001C23D3">
        <w:rPr>
          <w:rFonts w:ascii="Cambria" w:eastAsia="Times New Roman" w:hAnsi="Cambria" w:cs="Times New Roman"/>
          <w:bCs/>
          <w:color w:val="000000"/>
          <w:szCs w:val="26"/>
        </w:rPr>
        <w:t xml:space="preserve"> k</w:t>
      </w:r>
      <w:r>
        <w:rPr>
          <w:rFonts w:ascii="Cambria" w:eastAsia="Times New Roman" w:hAnsi="Cambria" w:cs="Times New Roman"/>
          <w:bCs/>
          <w:color w:val="000000"/>
          <w:szCs w:val="26"/>
        </w:rPr>
        <w:t xml:space="preserve">un je nooit garanderen dat welke enquête ooit een compleet beeld geeft. </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Kjeld: Het nadeel over doodgooien zou ik erg willen onderstrepen. Mensen worden van elke kant belaagd. Je bent heel veel mensen heel agressief aan het benaderen, voor een kleine groep mensen. </w:t>
      </w:r>
      <w:r w:rsidR="001C23D3">
        <w:rPr>
          <w:rFonts w:ascii="Cambria" w:eastAsia="Times New Roman" w:hAnsi="Cambria" w:cs="Times New Roman"/>
          <w:bCs/>
          <w:color w:val="000000"/>
          <w:szCs w:val="26"/>
        </w:rPr>
        <w:t>Fokel: H</w:t>
      </w:r>
      <w:r>
        <w:rPr>
          <w:rFonts w:ascii="Cambria" w:eastAsia="Times New Roman" w:hAnsi="Cambria" w:cs="Times New Roman"/>
          <w:bCs/>
          <w:color w:val="000000"/>
          <w:szCs w:val="26"/>
        </w:rPr>
        <w:t>eel veel van deze opties zijn heel gericht, volgens mij is het dichter bij de 20 en 25%. Dit is relevant voor meer mensen dan je miss</w:t>
      </w:r>
      <w:r w:rsidR="001C23D3">
        <w:rPr>
          <w:rFonts w:ascii="Cambria" w:eastAsia="Times New Roman" w:hAnsi="Cambria" w:cs="Times New Roman"/>
          <w:bCs/>
          <w:color w:val="000000"/>
          <w:szCs w:val="26"/>
        </w:rPr>
        <w:t>chien denkt. Veerle: Functiebeper</w:t>
      </w:r>
      <w:r>
        <w:rPr>
          <w:rFonts w:ascii="Cambria" w:eastAsia="Times New Roman" w:hAnsi="Cambria" w:cs="Times New Roman"/>
          <w:bCs/>
          <w:color w:val="000000"/>
          <w:szCs w:val="26"/>
        </w:rPr>
        <w:t xml:space="preserve">king gaat ook over mensen die dyslexie of dyscalculie hebben. Heel veel mensen vinden het relevant. Parcival: “Heel veel mensen”, maar niemand weet de cijfers. Kjeld: Of het relevant is of niet, maar mensen worden gewoon wel doodgegooid met enquêtes, niet misschien. Tijn: Mensen weten misschien niet dat dingen als depressiviteit onder functiebeperking vallen. Dat is ook een nadeel bij optie 3, sommige mensen weten niet dat je input van ze wil. Ook voor optie 4 en 5. Fokel: Bij 4, dit kan heel lang worden en dan krijgen we minder antwoorden. Parcival: Het zal dan 20 vragen of zo zijn, dus dat lijkt me niet handig. Tijn: Dan kunnen sommige vragen over andere dingen dus ook niet gestel worden.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Meningenrondje: Welke ​optie ​heeft ​jou ​voorkeur?</w:t>
      </w:r>
      <w:r>
        <w:rPr>
          <w:rFonts w:ascii="Cambria" w:eastAsia="Times New Roman" w:hAnsi="Cambria" w:cs="Times New Roman"/>
          <w:bCs/>
          <w:color w:val="000000"/>
          <w:szCs w:val="26"/>
        </w:rPr>
        <w:t xml:space="preserve"> Tijn: Ik denk dat 1, 2 en 5 goede opties zijn. 5 in zijn eentje is niet genoeg. Daar krijg je amper reactie mee denk ik. Fokel</w:t>
      </w:r>
      <w:r w:rsidR="001C23D3">
        <w:rPr>
          <w:rFonts w:ascii="Cambria" w:eastAsia="Times New Roman" w:hAnsi="Cambria" w:cs="Times New Roman"/>
          <w:bCs/>
          <w:color w:val="000000"/>
          <w:szCs w:val="26"/>
        </w:rPr>
        <w:t>: Sluit me aan bij Tijn. Pieter:</w:t>
      </w:r>
      <w:r>
        <w:rPr>
          <w:rFonts w:ascii="Cambria" w:eastAsia="Times New Roman" w:hAnsi="Cambria" w:cs="Times New Roman"/>
          <w:bCs/>
          <w:color w:val="000000"/>
          <w:szCs w:val="26"/>
        </w:rPr>
        <w:t xml:space="preserve"> Op optie 1 na, sluit me aan bij Tijn. Annelene: Copy Tijn. Kjeld: Ik zou eerst langs alle studieadviseurs gaan om een globaler beeld te krijgen. Parcival: Sluit me aan bij Kjeld en Tijn. Veerle: 1, 2 en 5. Muriël: Sluit me aan bij Tijn, je kan een enquête met een actie doen. Femke: Sluit me aan bij Kjeld. Roan: Ik sluit me ook aan bij Kjeld. Babette: Ik sluit me aan bij Femke. Fokel: Dus eigenlijk nog een nadeel, studenten gaan niet aan de studieadviseurs vertellen wat ze vervelend vinden aan de studieadviseurs. Dat is we</w:t>
      </w:r>
      <w:r w:rsidR="001C23D3">
        <w:rPr>
          <w:rFonts w:ascii="Cambria" w:eastAsia="Times New Roman" w:hAnsi="Cambria" w:cs="Times New Roman"/>
          <w:bCs/>
          <w:color w:val="000000"/>
          <w:szCs w:val="26"/>
        </w:rPr>
        <w:t>l belangrijk om te weten. Kjeld:</w:t>
      </w:r>
      <w:r>
        <w:rPr>
          <w:rFonts w:ascii="Cambria" w:eastAsia="Times New Roman" w:hAnsi="Cambria" w:cs="Times New Roman"/>
          <w:bCs/>
          <w:color w:val="000000"/>
          <w:szCs w:val="26"/>
        </w:rPr>
        <w:t xml:space="preserve"> Dat kan los staan van het vraagstuk functiebeperking. Tijn: Ben ik het niet mee eens, als je een geestelijke functiebeperking hebt kan dit lastig zijn. Pieter: Bij KI zijn er mensen die het eng vinden om naar de studieadviseur te gaan. Tijn: Aangezien de meeste mensen positief waren over studieadviseurs, lijkt het me goed om dat eerst te doen. Kjeld: Je kan dat meenemen bij de besluitvormende fase. Pieter: Als er heel veel nieuwe informatie komt bij de studieadviseur moeten we misschien opnieuw beeldvormen. Babette: Er wordt op teruggekomen. Tijn: De enquête zelf staat vol met taalfouten.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Voorcurry: Exchange</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Het doel is om te beslissen of de faculteit moet streven naar 25% buitenlandervaring, en of de faculteit meer moeite moet steken hierin. </w:t>
      </w:r>
      <w:r w:rsidRPr="001C2302">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 Ja.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sidRPr="001C2302">
        <w:rPr>
          <w:rFonts w:ascii="Cambria" w:eastAsia="Times New Roman" w:hAnsi="Cambria" w:cs="Times New Roman"/>
          <w:bCs/>
          <w:color w:val="000000"/>
          <w:szCs w:val="26"/>
        </w:rPr>
        <w:t>Op- ​en ​aanmerkingen ​over ​de ​opties.</w:t>
      </w:r>
      <w:r>
        <w:rPr>
          <w:rFonts w:ascii="Cambria" w:eastAsia="Times New Roman" w:hAnsi="Cambria" w:cs="Times New Roman"/>
          <w:bCs/>
          <w:color w:val="000000"/>
          <w:szCs w:val="26"/>
        </w:rPr>
        <w:t xml:space="preserve"> Kjeld: Er mist dat je misschien niet wil dat de faculteit je pusht om buitenlandervaring op te doen.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Stemmen over ​de ​stellingen.</w:t>
      </w:r>
      <w:r>
        <w:rPr>
          <w:rFonts w:ascii="Cambria" w:eastAsia="Times New Roman" w:hAnsi="Cambria" w:cs="Times New Roman"/>
          <w:bCs/>
          <w:color w:val="000000"/>
          <w:szCs w:val="26"/>
        </w:rPr>
        <w:t xml:space="preserve"> Stelling 1: ​</w:t>
      </w:r>
      <w:r w:rsidRPr="00E13ED5">
        <w:rPr>
          <w:rFonts w:ascii="Cambria" w:eastAsia="Times New Roman" w:hAnsi="Cambria" w:cs="Times New Roman"/>
          <w:bCs/>
          <w:color w:val="000000"/>
          <w:szCs w:val="26"/>
        </w:rPr>
        <w:t>De ​faculteit ​moet ​ernaar ​streven ​dat ​25% ​van ​de ​studenten</w:t>
      </w:r>
      <w:r>
        <w:rPr>
          <w:rFonts w:ascii="Cambria" w:eastAsia="Times New Roman" w:hAnsi="Cambria" w:cs="Times New Roman"/>
          <w:bCs/>
          <w:color w:val="000000"/>
          <w:szCs w:val="26"/>
        </w:rPr>
        <w:t xml:space="preserve"> </w:t>
      </w:r>
      <w:r w:rsidRPr="00E13ED5">
        <w:rPr>
          <w:rFonts w:ascii="Cambria" w:eastAsia="Times New Roman" w:hAnsi="Cambria" w:cs="Times New Roman"/>
          <w:bCs/>
          <w:color w:val="000000"/>
          <w:szCs w:val="26"/>
        </w:rPr>
        <w:t>een ​buitenlandervaring ​opdoet ​tijdens ​haar/zijn/hen</w:t>
      </w:r>
      <w:r>
        <w:rPr>
          <w:rFonts w:ascii="Cambria" w:eastAsia="Times New Roman" w:hAnsi="Cambria" w:cs="Times New Roman"/>
          <w:bCs/>
          <w:color w:val="000000"/>
          <w:szCs w:val="26"/>
        </w:rPr>
        <w:t xml:space="preserve"> bacheloropleiding. Voor: 8. Tegen: 3. Onthouden: 1. Babette: Dan is de stelling aangenomen. Stelling 2: </w:t>
      </w:r>
      <w:r w:rsidRPr="00E13ED5">
        <w:rPr>
          <w:rFonts w:ascii="Cambria" w:eastAsia="Times New Roman" w:hAnsi="Cambria" w:cs="Times New Roman"/>
          <w:bCs/>
          <w:color w:val="000000"/>
          <w:szCs w:val="26"/>
        </w:rPr>
        <w:t>​De ​FNWI ​moet ​er ​meer ​geld/tijd/moeite ​in ​steken ​om</w:t>
      </w:r>
      <w:r>
        <w:rPr>
          <w:rFonts w:ascii="Cambria" w:eastAsia="Times New Roman" w:hAnsi="Cambria" w:cs="Times New Roman"/>
          <w:bCs/>
          <w:color w:val="000000"/>
          <w:szCs w:val="26"/>
        </w:rPr>
        <w:t xml:space="preserve"> </w:t>
      </w:r>
      <w:r w:rsidRPr="00E13ED5">
        <w:rPr>
          <w:rFonts w:ascii="Cambria" w:eastAsia="Times New Roman" w:hAnsi="Cambria" w:cs="Times New Roman"/>
          <w:bCs/>
          <w:color w:val="000000"/>
          <w:szCs w:val="26"/>
        </w:rPr>
        <w:t>studenten ​die ​naar ​het ​buitenland ​gaan ​te ​registreren.</w:t>
      </w:r>
      <w:r>
        <w:rPr>
          <w:rFonts w:ascii="Cambria" w:eastAsia="Times New Roman" w:hAnsi="Cambria" w:cs="Times New Roman"/>
          <w:bCs/>
          <w:color w:val="000000"/>
          <w:szCs w:val="26"/>
        </w:rPr>
        <w:t xml:space="preserve"> Voor: 11. Tegen: 0. Blanco: 0. Onthouding: 1.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1C23D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Babette: </w:t>
      </w:r>
      <w:r w:rsidRPr="001C2302">
        <w:rPr>
          <w:rFonts w:ascii="Cambria" w:eastAsia="Times New Roman" w:hAnsi="Cambria" w:cs="Times New Roman"/>
          <w:bCs/>
          <w:color w:val="000000"/>
          <w:szCs w:val="26"/>
        </w:rPr>
        <w:t>Stem</w:t>
      </w:r>
      <w:r>
        <w:rPr>
          <w:rFonts w:ascii="Cambria" w:eastAsia="Times New Roman" w:hAnsi="Cambria" w:cs="Times New Roman"/>
          <w:bCs/>
          <w:color w:val="000000"/>
          <w:szCs w:val="26"/>
        </w:rPr>
        <w:t xml:space="preserve">men ​over ​de ​oplossingen. Optie 1: </w:t>
      </w:r>
      <w:r w:rsidRPr="00E13ED5">
        <w:rPr>
          <w:rFonts w:ascii="Cambria" w:eastAsia="Times New Roman" w:hAnsi="Cambria" w:cs="Times New Roman"/>
          <w:bCs/>
          <w:color w:val="000000"/>
          <w:szCs w:val="26"/>
        </w:rPr>
        <w:t>De​ ​FNWI​ ​moet​ ​betere​ ​en​ ​meer​ ​hulp​ ​aanbieden​ ​voor​ ​studenten​ ​die​ ​naar</w:t>
      </w:r>
      <w:r>
        <w:rPr>
          <w:rFonts w:ascii="Cambria" w:eastAsia="Times New Roman" w:hAnsi="Cambria" w:cs="Times New Roman"/>
          <w:bCs/>
          <w:color w:val="000000"/>
          <w:szCs w:val="26"/>
        </w:rPr>
        <w:t xml:space="preserve"> het​ ​buitenland​ ​gaan. Voor: 8. Tegen: 0. Onthouden: 3. Femke: Onder voorbehoud dat drempels nog worden gespecificeerd. Optie 2: </w:t>
      </w:r>
      <w:r w:rsidRPr="00E13ED5">
        <w:rPr>
          <w:rFonts w:ascii="Cambria" w:eastAsia="Times New Roman" w:hAnsi="Cambria" w:cs="Times New Roman"/>
          <w:bCs/>
          <w:color w:val="000000"/>
          <w:szCs w:val="26"/>
        </w:rPr>
        <w:t>De​ ​FNWI​ ​gaat​ ​gebruik​ ​maken​ ​van​ ​Strategic ​Alliance,​ ​een​ ​afspraak​ ​met</w:t>
      </w:r>
      <w:r>
        <w:rPr>
          <w:rFonts w:ascii="Cambria" w:eastAsia="Times New Roman" w:hAnsi="Cambria" w:cs="Times New Roman"/>
          <w:bCs/>
          <w:color w:val="000000"/>
          <w:szCs w:val="26"/>
        </w:rPr>
        <w:t xml:space="preserve"> </w:t>
      </w:r>
      <w:r w:rsidRPr="00E13ED5">
        <w:rPr>
          <w:rFonts w:ascii="Cambria" w:eastAsia="Times New Roman" w:hAnsi="Cambria" w:cs="Times New Roman"/>
          <w:bCs/>
          <w:color w:val="000000"/>
          <w:szCs w:val="26"/>
        </w:rPr>
        <w:t>een​ ​andere​ ​universiteit.</w:t>
      </w:r>
      <w:r>
        <w:rPr>
          <w:rFonts w:ascii="Cambria" w:eastAsia="Times New Roman" w:hAnsi="Cambria" w:cs="Times New Roman"/>
          <w:bCs/>
          <w:color w:val="000000"/>
          <w:szCs w:val="26"/>
        </w:rPr>
        <w:t xml:space="preserve"> Kjeld: Ik ben tegen omdat we niet weten hoe veel geld dit gaat kosten. Ik denk dat we dit moeten uitzoeken. Tijn: Ik ben van mening dat we dit kunnen opperen en ze hierover na kunnen denken. Voor: 2. Tegen: 2. Blanco: 0. Onthouding: 8. Geen quorum behaald, de stemming is ongeldig. </w:t>
      </w:r>
    </w:p>
    <w:p w:rsidR="001C23D3" w:rsidRDefault="001C23D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Stemmen optie 3: </w:t>
      </w:r>
      <w:r w:rsidRPr="00E13ED5">
        <w:rPr>
          <w:rFonts w:ascii="Cambria" w:eastAsia="Times New Roman" w:hAnsi="Cambria" w:cs="Times New Roman"/>
          <w:bCs/>
          <w:color w:val="000000"/>
          <w:szCs w:val="26"/>
        </w:rPr>
        <w:t>De​ ​FNWI​ ​gaat​ ​exchange​ ​programma’s​ ​bemiddelen​ ​met​ ​universiteiten​ ​die</w:t>
      </w:r>
      <w:r>
        <w:rPr>
          <w:rFonts w:ascii="Cambria" w:eastAsia="Times New Roman" w:hAnsi="Cambria" w:cs="Times New Roman"/>
          <w:bCs/>
          <w:color w:val="000000"/>
          <w:szCs w:val="26"/>
        </w:rPr>
        <w:t xml:space="preserve"> </w:t>
      </w:r>
      <w:r w:rsidRPr="00E13ED5">
        <w:rPr>
          <w:rFonts w:ascii="Cambria" w:eastAsia="Times New Roman" w:hAnsi="Cambria" w:cs="Times New Roman"/>
          <w:bCs/>
          <w:color w:val="000000"/>
          <w:szCs w:val="26"/>
        </w:rPr>
        <w:t>niet​ ​zijn​ ​aangesloten​ ​bij​ ​een​ ​universiteitsnetwerk.</w:t>
      </w:r>
      <w:r>
        <w:rPr>
          <w:rFonts w:ascii="Cambria" w:eastAsia="Times New Roman" w:hAnsi="Cambria" w:cs="Times New Roman"/>
          <w:bCs/>
          <w:color w:val="000000"/>
          <w:szCs w:val="26"/>
        </w:rPr>
        <w:t xml:space="preserve"> Voor: 8. Tegen: 0. Blanco: 1. Onthouding: 3. Stelling: </w:t>
      </w:r>
      <w:r w:rsidRPr="001B2B68">
        <w:rPr>
          <w:rFonts w:ascii="Cambria" w:eastAsia="Times New Roman" w:hAnsi="Cambria" w:cs="Times New Roman"/>
          <w:bCs/>
          <w:color w:val="000000"/>
          <w:szCs w:val="26"/>
        </w:rPr>
        <w:t>Het​ ​moment​ ​om​ ​stages​ ​aan​ ​te​ ​vragen​ ​in​ ​het​ ​buitenland​ ​moet​ ​naar</w:t>
      </w:r>
      <w:r>
        <w:rPr>
          <w:rFonts w:ascii="Cambria" w:eastAsia="Times New Roman" w:hAnsi="Cambria" w:cs="Times New Roman"/>
          <w:bCs/>
          <w:color w:val="000000"/>
          <w:szCs w:val="26"/>
        </w:rPr>
        <w:t xml:space="preserve"> </w:t>
      </w:r>
      <w:r w:rsidRPr="001B2B68">
        <w:rPr>
          <w:rFonts w:ascii="Cambria" w:eastAsia="Times New Roman" w:hAnsi="Cambria" w:cs="Times New Roman"/>
          <w:bCs/>
          <w:color w:val="000000"/>
          <w:szCs w:val="26"/>
        </w:rPr>
        <w:t>achteren​ ​verschoven​ ​worden.</w:t>
      </w:r>
      <w:r>
        <w:rPr>
          <w:rFonts w:ascii="Cambria" w:eastAsia="Times New Roman" w:hAnsi="Cambria" w:cs="Times New Roman"/>
          <w:bCs/>
          <w:color w:val="000000"/>
          <w:szCs w:val="26"/>
        </w:rPr>
        <w:t xml:space="preserve"> Femke: Specificeren, ik stem voor. Fokel: Ik ga blanco stemmen omdat me niet duidelijk is wat de verschillen zijn in de deadlines. Voor: 8. Tegen: 0. Blanco: 2. Onthouden: 2.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Dus 1,3 en 4 zijn aangenomen. Dan wordt er een stuk geschreven voor het BO aan de hand van deze resultaten.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OO: Handreiking OC’s</w:t>
      </w: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We gaan stemmen over de vervolgstappen en over de kritiekpunten. </w:t>
      </w:r>
      <w:r w:rsidRPr="001C2302">
        <w:rPr>
          <w:rFonts w:ascii="Cambria" w:eastAsia="Times New Roman" w:hAnsi="Cambria" w:cs="Times New Roman"/>
          <w:bCs/>
          <w:color w:val="000000"/>
          <w:szCs w:val="26"/>
        </w:rPr>
        <w:t>Is ​het ​PV-stuk ​duidelijk?</w:t>
      </w:r>
      <w:r>
        <w:rPr>
          <w:rFonts w:ascii="Cambria" w:eastAsia="Times New Roman" w:hAnsi="Cambria" w:cs="Times New Roman"/>
          <w:bCs/>
          <w:color w:val="000000"/>
          <w:szCs w:val="26"/>
        </w:rPr>
        <w:t xml:space="preserve">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Welke ​vervolgstap ​gaan ​we ​nemen? Stemmen</w:t>
      </w:r>
      <w:r>
        <w:rPr>
          <w:rFonts w:ascii="Cambria" w:eastAsia="Times New Roman" w:hAnsi="Cambria" w:cs="Times New Roman"/>
          <w:bCs/>
          <w:color w:val="000000"/>
          <w:szCs w:val="26"/>
        </w:rPr>
        <w:t>. Optie 1</w:t>
      </w:r>
      <w:r w:rsidR="001C23D3">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w:t>
      </w:r>
      <w:r w:rsidR="001C23D3">
        <w:rPr>
          <w:rFonts w:ascii="Cambria" w:eastAsia="Times New Roman" w:hAnsi="Cambria" w:cs="Times New Roman"/>
          <w:bCs/>
          <w:color w:val="000000"/>
          <w:szCs w:val="26"/>
        </w:rPr>
        <w:t>h</w:t>
      </w:r>
      <w:r w:rsidRPr="001B2B68">
        <w:rPr>
          <w:rFonts w:ascii="Cambria" w:eastAsia="Times New Roman" w:hAnsi="Cambria" w:cs="Times New Roman"/>
          <w:bCs/>
          <w:color w:val="000000"/>
          <w:szCs w:val="26"/>
        </w:rPr>
        <w:t>et ​geloof ​in ​de ​handreiking ​geheel ​opgeven</w:t>
      </w:r>
      <w:r w:rsidR="001C23D3">
        <w:rPr>
          <w:rFonts w:ascii="Cambria" w:eastAsia="Times New Roman" w:hAnsi="Cambria" w:cs="Times New Roman"/>
          <w:bCs/>
          <w:color w:val="000000"/>
          <w:szCs w:val="26"/>
        </w:rPr>
        <w:t>: 0. Optie 2, ongevraagd advies: 6. Optie 3,</w:t>
      </w:r>
      <w:r>
        <w:rPr>
          <w:rFonts w:ascii="Cambria" w:eastAsia="Times New Roman" w:hAnsi="Cambria" w:cs="Times New Roman"/>
          <w:bCs/>
          <w:color w:val="000000"/>
          <w:szCs w:val="26"/>
        </w:rPr>
        <w:t xml:space="preserve"> de handreiking mo</w:t>
      </w:r>
      <w:r w:rsidR="001C23D3">
        <w:rPr>
          <w:rFonts w:ascii="Cambria" w:eastAsia="Times New Roman" w:hAnsi="Cambria" w:cs="Times New Roman"/>
          <w:bCs/>
          <w:color w:val="000000"/>
          <w:szCs w:val="26"/>
        </w:rPr>
        <w:t>et aangepast worden: 5. Optie 4, n</w:t>
      </w:r>
      <w:r>
        <w:rPr>
          <w:rFonts w:ascii="Cambria" w:eastAsia="Times New Roman" w:hAnsi="Cambria" w:cs="Times New Roman"/>
          <w:bCs/>
          <w:color w:val="000000"/>
          <w:szCs w:val="26"/>
        </w:rPr>
        <w:t xml:space="preserve">iets doen: 0. Blanco: 0. Onthouden: 1.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We gaan stemmen over optie 2, een ongevraagd advies. Kjeld: Ik ga tegen stemmen, dit is bijzonder niet constructief. Eerst 3 en dan 2, dat lijkt mij de betere volgorde. Pieter: Ik sluit me daar ook bij aan. Bij de recap staat dat de CSR een herschrijving wil bewerkstelligen. Parcival: Nieuwe optie eerst 3 dan 3? – Nee. Stemmen voor: 2. Tegen: 5. Blanco: 1. Onthouden: 4. – De stelling is niet aangenomen.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Tijn: Kunnen we stemmen over optie 3? – Ja. Babette: Stelling, optie 3. Voor: 6. Tegen: 0. Blanco: 2. Onthouden: 4. Dan is het aangenomen met 2/3 meerderheid.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t>
      </w:r>
      <w:r w:rsidRPr="001C2302">
        <w:rPr>
          <w:rFonts w:ascii="Cambria" w:eastAsia="Times New Roman" w:hAnsi="Cambria" w:cs="Times New Roman"/>
          <w:bCs/>
          <w:color w:val="000000"/>
          <w:szCs w:val="26"/>
        </w:rPr>
        <w:t>Zijn ​er ​kritiekpunten ​waar ​je ​bezwaar ​tegen ​hebt?</w:t>
      </w:r>
      <w:r>
        <w:rPr>
          <w:rFonts w:ascii="Cambria" w:eastAsia="Times New Roman" w:hAnsi="Cambria" w:cs="Times New Roman"/>
          <w:bCs/>
          <w:color w:val="000000"/>
          <w:szCs w:val="26"/>
        </w:rPr>
        <w:t xml:space="preserve"> Tijn: Bezwaar betekent dus dat we het niet noemen in de mail naar de programmagroep. Pieter: Dus in principe noemen we al deze punten in de mail, behalve als mensen hiertoe bezwaar hebben. Muriël: Nummer 5, wat daar wordt genoemd, geen student/docent balans: je kan zeggen dat dit normaal gesproken gebeurt</w:t>
      </w:r>
      <w:r w:rsidR="001C23D3">
        <w:rPr>
          <w:rFonts w:ascii="Cambria" w:eastAsia="Times New Roman" w:hAnsi="Cambria" w:cs="Times New Roman"/>
          <w:bCs/>
          <w:color w:val="000000"/>
          <w:szCs w:val="26"/>
        </w:rPr>
        <w:t xml:space="preserve"> en</w:t>
      </w:r>
      <w:r>
        <w:rPr>
          <w:rFonts w:ascii="Cambria" w:eastAsia="Times New Roman" w:hAnsi="Cambria" w:cs="Times New Roman"/>
          <w:bCs/>
          <w:color w:val="000000"/>
          <w:szCs w:val="26"/>
        </w:rPr>
        <w:t xml:space="preserve"> een organisatorisch ding is. Tijn: Het is nu zo dat weinig studenten die functies bekleden, en dat zou ik willen stimuleren.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Tijn: 10 en 11 liggen een beetje dicht bij elkaar. Ik denk dat je voor een redelijke termijn wel voor 28 dagen uit kan gaan. Anders wordt het voor de FSR ook veel moeilijker om dan zijn werk te doen. Pieter: Je kan er vrij zeker van zijn dat je dan niet kan reageren. Pieter: Je kan er niet vanuit gaan dat de vergadering precies goed gepland wordt. Tijn: Hoe groter de lijst is, hoe kleiner de kans dat alles wordt meegenomen. Ik ben het niet helemaal eens met deze 2 dingen.</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Tijn: Volgens mij moeten we nu over 5, 10 en 11 stemmen.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Stelling: optie 5 nemen we wel mee in de email. Voor: 8. Tegen: 2. Blanco: 1. Onthouden: 1. – Dan wordt deze wel meegenomen.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Stelling: optie 10 nemen we mee in de email als verandering van de handreiking OC’s. Voor: 2. Tegen: 1. Blanco: 0. Onthouding: 9. – Geen quorom. Hij wordt niet meegestuurd.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Stelling: optie 11 nemen we mee in de mail. Voor: 7. Tegen: 0. Blanco: 0. Onthouden: 7. – Deze wordt wel meegenomen in de email.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Pieter: Willen we dat de mail wordt goedgekeurd in de PV? Kjeld: Nodig ze ook uit voor een gesprek. Fokel: Het lijkt me wel handig dat de mail langs reglementen gaat. </w:t>
      </w:r>
    </w:p>
    <w:p w:rsidR="00804D23" w:rsidRDefault="00804D23" w:rsidP="00804D23">
      <w:pPr>
        <w:keepNext/>
        <w:keepLines/>
        <w:suppressLineNumbers/>
        <w:spacing w:after="0" w:line="276" w:lineRule="auto"/>
        <w:contextualSpacing/>
        <w:outlineLvl w:val="1"/>
        <w:rPr>
          <w:rFonts w:ascii="Cambria" w:eastAsia="Times New Roman" w:hAnsi="Cambria" w:cs="Times New Roman"/>
          <w:b/>
          <w:bCs/>
          <w:color w:val="000000"/>
          <w:szCs w:val="26"/>
        </w:rPr>
      </w:pPr>
    </w:p>
    <w:p w:rsidR="00804D23" w:rsidRDefault="00804D23" w:rsidP="00804D23">
      <w:pPr>
        <w:keepNext/>
        <w:keepLines/>
        <w:numPr>
          <w:ilvl w:val="0"/>
          <w:numId w:val="11"/>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BO voorbespreken</w:t>
      </w:r>
    </w:p>
    <w:p w:rsidR="00804D23"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sidRPr="001E563B">
        <w:rPr>
          <w:rFonts w:ascii="Cambria" w:eastAsia="Times New Roman" w:hAnsi="Cambria" w:cs="Times New Roman"/>
          <w:bCs/>
          <w:i/>
          <w:color w:val="000000"/>
          <w:szCs w:val="26"/>
        </w:rPr>
        <w:t>Femke: Ik heb opgeschreven wat we hebben per agendapunt. Een paar dingen uit de actielijst worden gespecificeerd. Iets over het rapport van taalvaardigheid, gaat om docenten, maar niet studenten. We gaan aangeven dat dit lage prioriteit heeft. Docentaanstelling psychobiologie, hebben we op de w.v.t.t.k. Als mededeling dat Parcival afwezig is. Pieter: Ik moet misschien eerder weg. Bij vaststellen agenda wordt e</w:t>
      </w:r>
      <w:r>
        <w:rPr>
          <w:rFonts w:ascii="Cambria" w:eastAsia="Times New Roman" w:hAnsi="Cambria" w:cs="Times New Roman"/>
          <w:bCs/>
          <w:i/>
          <w:color w:val="000000"/>
          <w:szCs w:val="26"/>
        </w:rPr>
        <w:t>xchange naar achter verschoven.</w:t>
      </w:r>
    </w:p>
    <w:p w:rsidR="00804D23" w:rsidRPr="001E563B"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p>
    <w:p w:rsidR="00804D23" w:rsidRPr="001E563B"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sidRPr="001E563B">
        <w:rPr>
          <w:rFonts w:ascii="Cambria" w:eastAsia="Times New Roman" w:hAnsi="Cambria" w:cs="Times New Roman"/>
          <w:bCs/>
          <w:i/>
          <w:color w:val="000000"/>
          <w:szCs w:val="26"/>
          <w:u w:val="single"/>
        </w:rPr>
        <w:t>Blended Learning</w:t>
      </w:r>
      <w:r>
        <w:rPr>
          <w:rFonts w:ascii="Cambria" w:eastAsia="Times New Roman" w:hAnsi="Cambria" w:cs="Times New Roman"/>
          <w:bCs/>
          <w:i/>
          <w:color w:val="000000"/>
          <w:szCs w:val="26"/>
          <w:u w:val="single"/>
        </w:rPr>
        <w:t xml:space="preserve"> </w:t>
      </w:r>
      <w:r w:rsidR="00797A2F">
        <w:rPr>
          <w:rFonts w:ascii="Cambria" w:eastAsia="Times New Roman" w:hAnsi="Cambria" w:cs="Times New Roman"/>
          <w:bCs/>
          <w:i/>
          <w:color w:val="000000"/>
          <w:szCs w:val="26"/>
        </w:rPr>
        <w:t>K</w:t>
      </w:r>
      <w:r w:rsidRPr="001E563B">
        <w:rPr>
          <w:rFonts w:ascii="Cambria" w:eastAsia="Times New Roman" w:hAnsi="Cambria" w:cs="Times New Roman"/>
          <w:bCs/>
          <w:i/>
          <w:color w:val="000000"/>
          <w:szCs w:val="26"/>
        </w:rPr>
        <w:t>omt geen stuk over, Tijn is 1</w:t>
      </w:r>
      <w:r w:rsidRPr="001E563B">
        <w:rPr>
          <w:rFonts w:ascii="Cambria" w:eastAsia="Times New Roman" w:hAnsi="Cambria" w:cs="Times New Roman"/>
          <w:bCs/>
          <w:i/>
          <w:color w:val="000000"/>
          <w:szCs w:val="26"/>
          <w:vertAlign w:val="superscript"/>
        </w:rPr>
        <w:t>e</w:t>
      </w:r>
      <w:r w:rsidRPr="001E563B">
        <w:rPr>
          <w:rFonts w:ascii="Cambria" w:eastAsia="Times New Roman" w:hAnsi="Cambria" w:cs="Times New Roman"/>
          <w:bCs/>
          <w:i/>
          <w:color w:val="000000"/>
          <w:szCs w:val="26"/>
        </w:rPr>
        <w:t xml:space="preserve"> spreker, Pieter of Roan 2</w:t>
      </w:r>
      <w:r w:rsidRPr="001E563B">
        <w:rPr>
          <w:rFonts w:ascii="Cambria" w:eastAsia="Times New Roman" w:hAnsi="Cambria" w:cs="Times New Roman"/>
          <w:bCs/>
          <w:i/>
          <w:color w:val="000000"/>
          <w:szCs w:val="26"/>
          <w:vertAlign w:val="superscript"/>
        </w:rPr>
        <w:t>e</w:t>
      </w:r>
      <w:r w:rsidRPr="001E563B">
        <w:rPr>
          <w:rFonts w:ascii="Cambria" w:eastAsia="Times New Roman" w:hAnsi="Cambria" w:cs="Times New Roman"/>
          <w:bCs/>
          <w:i/>
          <w:color w:val="000000"/>
          <w:szCs w:val="26"/>
        </w:rPr>
        <w:t>. Tijn: We wilden wat vragen stellen, die zijn beantwoord door een rapportage die we vandaag krijgen. We willen dus noemen dat de informatievoorziening niet zo goed is verlopen.</w:t>
      </w:r>
    </w:p>
    <w:p w:rsidR="00804D23" w:rsidRPr="001E563B"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p>
    <w:p w:rsidR="00804D23" w:rsidRPr="001E563B"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sidRPr="001E563B">
        <w:rPr>
          <w:rFonts w:ascii="Cambria" w:eastAsia="Times New Roman" w:hAnsi="Cambria" w:cs="Times New Roman"/>
          <w:bCs/>
          <w:i/>
          <w:color w:val="000000"/>
          <w:szCs w:val="26"/>
          <w:u w:val="single"/>
        </w:rPr>
        <w:t>Visie Onderwijs en Onderzoek</w:t>
      </w:r>
      <w:r>
        <w:rPr>
          <w:rFonts w:ascii="Cambria" w:eastAsia="Times New Roman" w:hAnsi="Cambria" w:cs="Times New Roman"/>
          <w:bCs/>
          <w:i/>
          <w:color w:val="000000"/>
          <w:szCs w:val="26"/>
        </w:rPr>
        <w:t xml:space="preserve"> Muriël 1</w:t>
      </w:r>
      <w:r w:rsidRPr="001E563B">
        <w:rPr>
          <w:rFonts w:ascii="Cambria" w:eastAsia="Times New Roman" w:hAnsi="Cambria" w:cs="Times New Roman"/>
          <w:bCs/>
          <w:i/>
          <w:color w:val="000000"/>
          <w:szCs w:val="26"/>
          <w:vertAlign w:val="superscript"/>
        </w:rPr>
        <w:t>e</w:t>
      </w:r>
      <w:r>
        <w:rPr>
          <w:rFonts w:ascii="Cambria" w:eastAsia="Times New Roman" w:hAnsi="Cambria" w:cs="Times New Roman"/>
          <w:bCs/>
          <w:i/>
          <w:color w:val="000000"/>
          <w:szCs w:val="26"/>
        </w:rPr>
        <w:t xml:space="preserve"> spreker, Roan 2</w:t>
      </w:r>
      <w:r w:rsidRPr="001E563B">
        <w:rPr>
          <w:rFonts w:ascii="Cambria" w:eastAsia="Times New Roman" w:hAnsi="Cambria" w:cs="Times New Roman"/>
          <w:bCs/>
          <w:i/>
          <w:color w:val="000000"/>
          <w:szCs w:val="26"/>
          <w:vertAlign w:val="superscript"/>
        </w:rPr>
        <w:t>e</w:t>
      </w:r>
      <w:r>
        <w:rPr>
          <w:rFonts w:ascii="Cambria" w:eastAsia="Times New Roman" w:hAnsi="Cambria" w:cs="Times New Roman"/>
          <w:bCs/>
          <w:i/>
          <w:color w:val="000000"/>
          <w:szCs w:val="26"/>
        </w:rPr>
        <w:t xml:space="preserve"> spreker. De doelen zijn 1) erkenning dat de valkuilen belangrijk zijn; 2) weten wie zich hiermee bezig houdt wat betreft beleidsmedewerkers; 3) we willen iemand voor bemiddeling (bijv. een dir. onderwijs). </w:t>
      </w:r>
    </w:p>
    <w:p w:rsidR="00804D23" w:rsidRPr="001E563B"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sidRPr="001E563B">
        <w:rPr>
          <w:rFonts w:ascii="Cambria" w:eastAsia="Times New Roman" w:hAnsi="Cambria" w:cs="Times New Roman"/>
          <w:bCs/>
          <w:i/>
          <w:color w:val="000000"/>
          <w:szCs w:val="26"/>
          <w:u w:val="single"/>
        </w:rPr>
        <w:t>Kerstreces</w:t>
      </w:r>
      <w:r>
        <w:rPr>
          <w:rFonts w:ascii="Cambria" w:eastAsia="Times New Roman" w:hAnsi="Cambria" w:cs="Times New Roman"/>
          <w:bCs/>
          <w:i/>
          <w:color w:val="000000"/>
          <w:szCs w:val="26"/>
        </w:rPr>
        <w:t xml:space="preserve"> Femke: Ik ga vragen of we 2 weken uitstel krijgen op de reactietermijn. Roan: Dat zou zijn van 22 dec. – 7 jan.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p>
    <w:p w:rsidR="00804D23"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sidRPr="001E563B">
        <w:rPr>
          <w:rFonts w:ascii="Cambria" w:eastAsia="Times New Roman" w:hAnsi="Cambria" w:cs="Times New Roman"/>
          <w:bCs/>
          <w:i/>
          <w:color w:val="000000"/>
          <w:szCs w:val="26"/>
          <w:u w:val="single"/>
        </w:rPr>
        <w:t>Exchange</w:t>
      </w:r>
      <w:r>
        <w:rPr>
          <w:rFonts w:ascii="Cambria" w:eastAsia="Times New Roman" w:hAnsi="Cambria" w:cs="Times New Roman"/>
          <w:bCs/>
          <w:i/>
          <w:color w:val="000000"/>
          <w:szCs w:val="26"/>
        </w:rPr>
        <w:t xml:space="preserve"> Annelene 1</w:t>
      </w:r>
      <w:r w:rsidRPr="001E563B">
        <w:rPr>
          <w:rFonts w:ascii="Cambria" w:eastAsia="Times New Roman" w:hAnsi="Cambria" w:cs="Times New Roman"/>
          <w:bCs/>
          <w:i/>
          <w:color w:val="000000"/>
          <w:szCs w:val="26"/>
          <w:vertAlign w:val="superscript"/>
        </w:rPr>
        <w:t>e</w:t>
      </w:r>
      <w:r>
        <w:rPr>
          <w:rFonts w:ascii="Cambria" w:eastAsia="Times New Roman" w:hAnsi="Cambria" w:cs="Times New Roman"/>
          <w:bCs/>
          <w:i/>
          <w:color w:val="000000"/>
          <w:szCs w:val="26"/>
        </w:rPr>
        <w:t xml:space="preserve"> spreker, Roan 2</w:t>
      </w:r>
      <w:r w:rsidRPr="001E563B">
        <w:rPr>
          <w:rFonts w:ascii="Cambria" w:eastAsia="Times New Roman" w:hAnsi="Cambria" w:cs="Times New Roman"/>
          <w:bCs/>
          <w:i/>
          <w:color w:val="000000"/>
          <w:szCs w:val="26"/>
          <w:vertAlign w:val="superscript"/>
        </w:rPr>
        <w:t>e</w:t>
      </w:r>
      <w:r w:rsidR="00797A2F">
        <w:rPr>
          <w:rFonts w:ascii="Cambria" w:eastAsia="Times New Roman" w:hAnsi="Cambria" w:cs="Times New Roman"/>
          <w:bCs/>
          <w:i/>
          <w:color w:val="000000"/>
          <w:szCs w:val="26"/>
        </w:rPr>
        <w:t xml:space="preserve"> spreker. An</w:t>
      </w:r>
      <w:r>
        <w:rPr>
          <w:rFonts w:ascii="Cambria" w:eastAsia="Times New Roman" w:hAnsi="Cambria" w:cs="Times New Roman"/>
          <w:bCs/>
          <w:i/>
          <w:color w:val="000000"/>
          <w:szCs w:val="26"/>
        </w:rPr>
        <w:t xml:space="preserve">nelene gaat nog met Selma praten. Verder nog een paar tips van Alex Tess, namelijk dat we optie 2 dus niet gaan doen. Annelene: Bij optie 1 moeten we echt concrete punten aangeven. Femke: Dus misschien iemand aanstellen als student-assistent voor Selma. Fokel: Welke actiepunten willen jullie hier uit halen? Annelene: Dat ze er meer werk van maken dat er meer en betere opties komen, en dat het beter wordt gemonitord. Tijn: En dat drempels verlaagd worden. </w:t>
      </w:r>
    </w:p>
    <w:p w:rsidR="00804D23"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p>
    <w:p w:rsidR="00804D23" w:rsidRPr="001C2302" w:rsidRDefault="00804D23" w:rsidP="00804D23">
      <w:pPr>
        <w:keepNext/>
        <w:keepLines/>
        <w:suppressLineNumbers/>
        <w:spacing w:after="0" w:line="276" w:lineRule="auto"/>
        <w:contextualSpacing/>
        <w:outlineLvl w:val="1"/>
        <w:rPr>
          <w:rFonts w:ascii="Cambria" w:eastAsia="Times New Roman" w:hAnsi="Cambria" w:cs="Times New Roman"/>
          <w:bCs/>
          <w:i/>
          <w:color w:val="000000"/>
          <w:szCs w:val="26"/>
        </w:rPr>
      </w:pPr>
      <w:r>
        <w:rPr>
          <w:rFonts w:ascii="Cambria" w:eastAsia="Times New Roman" w:hAnsi="Cambria" w:cs="Times New Roman"/>
          <w:bCs/>
          <w:i/>
          <w:color w:val="000000"/>
          <w:szCs w:val="26"/>
        </w:rPr>
        <w:lastRenderedPageBreak/>
        <w:t>Femke: Bij de rondvraag gaan we Elske en Merel bedanken. We gaan het proces verbaal niet vragen.</w:t>
      </w:r>
    </w:p>
    <w:p w:rsidR="00804D23" w:rsidRPr="001C2302" w:rsidRDefault="00804D23" w:rsidP="00804D23">
      <w:pPr>
        <w:keepNext/>
        <w:keepLines/>
        <w:suppressLineNumbers/>
        <w:spacing w:after="0" w:line="276" w:lineRule="auto"/>
        <w:outlineLvl w:val="1"/>
        <w:rPr>
          <w:rFonts w:ascii="Cambria" w:eastAsia="Times New Roman" w:hAnsi="Cambria" w:cs="Times New Roman"/>
          <w:bCs/>
          <w:color w:val="000000"/>
          <w:szCs w:val="26"/>
        </w:rPr>
      </w:pPr>
    </w:p>
    <w:p w:rsidR="00804D23" w:rsidRPr="001C2302" w:rsidRDefault="00804D23" w:rsidP="00804D23">
      <w:pPr>
        <w:keepNext/>
        <w:keepLines/>
        <w:numPr>
          <w:ilvl w:val="0"/>
          <w:numId w:val="1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C2302">
        <w:rPr>
          <w:rFonts w:ascii="Cambria" w:eastAsia="Times New Roman" w:hAnsi="Cambria" w:cs="Times New Roman"/>
          <w:b/>
          <w:bCs/>
          <w:color w:val="000000"/>
          <w:szCs w:val="26"/>
        </w:rPr>
        <w:t>W.v.t.t.k.</w:t>
      </w:r>
    </w:p>
    <w:p w:rsidR="00804D23" w:rsidRPr="008F2276" w:rsidRDefault="00804D23" w:rsidP="00804D23">
      <w:pPr>
        <w:numPr>
          <w:ilvl w:val="0"/>
          <w:numId w:val="6"/>
        </w:numPr>
        <w:spacing w:after="0" w:line="276" w:lineRule="auto"/>
        <w:contextualSpacing/>
        <w:rPr>
          <w:rFonts w:ascii="Cambria" w:eastAsia="Times New Roman" w:hAnsi="Cambria" w:cs="Times New Roman"/>
          <w:bCs/>
          <w:i/>
          <w:color w:val="000000"/>
          <w:szCs w:val="26"/>
          <w:u w:val="single"/>
        </w:rPr>
      </w:pPr>
      <w:r w:rsidRPr="008F2276">
        <w:rPr>
          <w:rFonts w:ascii="Cambria" w:eastAsia="Times New Roman" w:hAnsi="Cambria" w:cs="Times New Roman"/>
          <w:bCs/>
          <w:i/>
          <w:color w:val="000000"/>
          <w:szCs w:val="26"/>
          <w:u w:val="single"/>
        </w:rPr>
        <w:t>Docentaanstellingen psychobiologie</w:t>
      </w:r>
      <w:r w:rsidRPr="008F2276">
        <w:rPr>
          <w:rFonts w:ascii="Cambria" w:eastAsia="Times New Roman" w:hAnsi="Cambria" w:cs="Times New Roman"/>
          <w:bCs/>
          <w:i/>
          <w:color w:val="000000"/>
          <w:szCs w:val="26"/>
        </w:rPr>
        <w:t xml:space="preserve"> Alex Tess zei omdat het een lopend puntje is, het loopt door vanuit vorig jaar: willen we hier meer mee? Er worden te weinig docenten aangesteld bij PB. Dit komt omdat er niet genoeg onderzoek wordt gedaan op deze universiteit, waardoor er te weinig onderzoeksstaf is. Kjeld: Ze hebben al een plan hiervoor opgenomen in de begroting. Er komt geld van de graduate school of Earth Sciences naar het SILS. Femke: We kunnen het dus ook van de lopende zaken halen. Tijn: We kunnen het wel laten zien, maar er is een voorstel dus we hoeven er niet hard op te gaan.</w:t>
      </w:r>
      <w:r>
        <w:rPr>
          <w:rFonts w:ascii="Cambria" w:eastAsia="Times New Roman" w:hAnsi="Cambria" w:cs="Times New Roman"/>
          <w:bCs/>
          <w:i/>
          <w:color w:val="000000"/>
          <w:szCs w:val="26"/>
        </w:rPr>
        <w:t xml:space="preserve"> Roan: Het is denk ik wel belangrijk om hier harder op te gaan. Er is geen continuïteit. Babette: Ik stel voor dat O&amp;O hiernaar kijkt en we het dit BO niet noemen. Kjeld: Je kan heel kort vragen of er een statusupdate is, en zo nee “wanneer wel” want het staat wel in de begroting. </w:t>
      </w:r>
    </w:p>
    <w:p w:rsidR="00804D23" w:rsidRDefault="00804D23" w:rsidP="00804D23">
      <w:pPr>
        <w:spacing w:after="0" w:line="276" w:lineRule="auto"/>
        <w:ind w:left="360"/>
        <w:contextualSpacing/>
        <w:rPr>
          <w:rFonts w:ascii="Cambria" w:eastAsia="Times New Roman" w:hAnsi="Cambria" w:cs="Times New Roman"/>
          <w:bCs/>
          <w:i/>
          <w:color w:val="000000"/>
          <w:szCs w:val="26"/>
        </w:rPr>
      </w:pPr>
    </w:p>
    <w:p w:rsidR="00804D23" w:rsidRDefault="00804D23" w:rsidP="00804D23">
      <w:pPr>
        <w:spacing w:after="0" w:line="276" w:lineRule="auto"/>
        <w:ind w:left="360"/>
        <w:contextualSpacing/>
        <w:rPr>
          <w:rFonts w:ascii="Cambria" w:eastAsia="Times New Roman" w:hAnsi="Cambria" w:cs="Times New Roman"/>
          <w:bCs/>
          <w:i/>
          <w:color w:val="000000"/>
          <w:szCs w:val="26"/>
        </w:rPr>
      </w:pPr>
      <w:r>
        <w:rPr>
          <w:rFonts w:ascii="Cambria" w:eastAsia="Times New Roman" w:hAnsi="Cambria" w:cs="Times New Roman"/>
          <w:bCs/>
          <w:i/>
          <w:color w:val="000000"/>
          <w:szCs w:val="26"/>
        </w:rPr>
        <w:t xml:space="preserve">Kjeld: Volgens mij, als je tweede spreker bent moet je echt de telegramchat in de gaten houden. Er wordt dus verder niks gezegd. </w:t>
      </w:r>
    </w:p>
    <w:p w:rsidR="00804D23" w:rsidRDefault="00804D23" w:rsidP="00804D23">
      <w:pPr>
        <w:spacing w:after="0" w:line="276" w:lineRule="auto"/>
        <w:ind w:left="360"/>
        <w:contextualSpacing/>
        <w:rPr>
          <w:rFonts w:ascii="Cambria" w:eastAsia="Times New Roman" w:hAnsi="Cambria" w:cs="Times New Roman"/>
          <w:bCs/>
          <w:i/>
          <w:color w:val="000000"/>
          <w:szCs w:val="26"/>
        </w:rPr>
      </w:pPr>
    </w:p>
    <w:p w:rsidR="00804D23" w:rsidRPr="008F2276" w:rsidRDefault="00804D23" w:rsidP="00804D23">
      <w:pPr>
        <w:spacing w:after="0" w:line="276" w:lineRule="auto"/>
        <w:ind w:left="360"/>
        <w:contextualSpacing/>
        <w:rPr>
          <w:rFonts w:ascii="Cambria" w:eastAsia="Times New Roman" w:hAnsi="Cambria" w:cs="Times New Roman"/>
          <w:bCs/>
          <w:i/>
          <w:color w:val="000000"/>
          <w:szCs w:val="26"/>
        </w:rPr>
      </w:pPr>
      <w:r>
        <w:rPr>
          <w:rFonts w:ascii="Cambria" w:eastAsia="Times New Roman" w:hAnsi="Cambria" w:cs="Times New Roman"/>
          <w:bCs/>
          <w:i/>
          <w:color w:val="000000"/>
          <w:szCs w:val="26"/>
        </w:rPr>
        <w:t xml:space="preserve">Muriël: Er kan één iemand letten op of de vraag echt beantwoord wordt? Alex Tess zit hier ook wel scherp op. </w:t>
      </w:r>
    </w:p>
    <w:p w:rsidR="00804D23" w:rsidRPr="008F2276" w:rsidRDefault="00804D23" w:rsidP="00804D23">
      <w:pPr>
        <w:keepNext/>
        <w:keepLines/>
        <w:suppressLineNumbers/>
        <w:spacing w:after="0" w:line="276" w:lineRule="auto"/>
        <w:outlineLvl w:val="1"/>
        <w:rPr>
          <w:rFonts w:ascii="Cambria" w:eastAsia="Times New Roman" w:hAnsi="Cambria" w:cs="Times New Roman"/>
          <w:b/>
          <w:bCs/>
          <w:i/>
          <w:color w:val="000000"/>
          <w:szCs w:val="26"/>
        </w:rPr>
      </w:pPr>
    </w:p>
    <w:p w:rsidR="00804D23" w:rsidRDefault="00804D23" w:rsidP="00804D23">
      <w:pPr>
        <w:keepNext/>
        <w:keepLines/>
        <w:numPr>
          <w:ilvl w:val="0"/>
          <w:numId w:val="11"/>
        </w:numPr>
        <w:suppressLineNumbers/>
        <w:spacing w:after="0" w:line="276" w:lineRule="auto"/>
        <w:ind w:left="567" w:hanging="567"/>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 xml:space="preserve">Update CSR + </w:t>
      </w:r>
      <w:r w:rsidRPr="001C2302">
        <w:rPr>
          <w:rFonts w:ascii="Cambria" w:eastAsia="Times New Roman" w:hAnsi="Cambria" w:cs="Times New Roman"/>
          <w:b/>
          <w:bCs/>
          <w:color w:val="000000"/>
          <w:szCs w:val="26"/>
        </w:rPr>
        <w:t>Wat gaat er naar de CSR?</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OC-wijzer wordt doorgestuurd. Tijn: We hebben al een doos vol liggen. </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FSR’en worden gecontacteerd over promo OC-verkiezingen. </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Bachelorselectie gaan OC’s nu stemrecht hebben, moet ook voor masterselectie maar dit is niet aangenomen. </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UvA-Q heeft vragen over feedback op docenten, de COR vindt dit schending van privacy. </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Mees gaat updaten over herverdeling vakantie. </w:t>
      </w:r>
    </w:p>
    <w:p w:rsidR="00804D23" w:rsidRPr="008F2276" w:rsidRDefault="00804D23"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Over studiegidsen vertalen hebben we besproken, iedereen was enthousiast. </w:t>
      </w:r>
    </w:p>
    <w:p w:rsidR="00804D23" w:rsidRPr="00797A2F" w:rsidRDefault="00797A2F" w:rsidP="00804D23">
      <w:pPr>
        <w:pStyle w:val="Lijstalinea"/>
        <w:keepNext/>
        <w:keepLines/>
        <w:numPr>
          <w:ilvl w:val="0"/>
          <w:numId w:val="10"/>
        </w:numPr>
        <w:suppressLineNumbers/>
        <w:spacing w:after="0" w:line="276" w:lineRule="auto"/>
        <w:outlineLvl w:val="1"/>
        <w:rPr>
          <w:rFonts w:ascii="Cambria" w:eastAsia="Times New Roman" w:hAnsi="Cambria" w:cs="Times New Roman"/>
          <w:b/>
          <w:bCs/>
          <w:color w:val="000000"/>
          <w:szCs w:val="26"/>
          <w:u w:val="single"/>
        </w:rPr>
      </w:pPr>
      <w:r w:rsidRPr="00797A2F">
        <w:rPr>
          <w:rFonts w:ascii="Cambria" w:eastAsia="Times New Roman" w:hAnsi="Cambria" w:cs="Times New Roman"/>
          <w:bCs/>
          <w:color w:val="000000"/>
          <w:szCs w:val="26"/>
          <w:u w:val="single"/>
        </w:rPr>
        <w:t>OV</w:t>
      </w:r>
    </w:p>
    <w:p w:rsidR="00804D23" w:rsidRPr="008F2276"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Fraude en plagiaatregeling uit de model-OER, niet gelukt. CvB heeft gezegd “vorige CSR wil uniformiteit voor alle universiteiten hierover”. Het is niet een definitieve nee. </w:t>
      </w:r>
    </w:p>
    <w:p w:rsidR="00804D23" w:rsidRPr="008F2276"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In de VSNU is een discussie over het herinvoeren van loting voor selectie. Daar zijn ze nu mee bezig, ze weten niet of het een goed idee is om dat af te schaffen. </w:t>
      </w:r>
    </w:p>
    <w:p w:rsidR="00804D23" w:rsidRPr="00402891"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OC-verkiezingen gaan centraal gefinancierd worden vanuit het CSB. Faculteiten moeten voor kerstmis aangeven of ze verkiezingen willen. Op CBO moeten ze aangeven waarvoor ze verkiezingen willen. Hoeveelheid moeten we dus misschien achteraan gaan. Roan: We zouden hier alles zelf doen behalve het digitale stemsysteem. </w:t>
      </w:r>
    </w:p>
    <w:p w:rsidR="00804D23" w:rsidRPr="00402891"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Honours, het CvB sta</w:t>
      </w:r>
      <w:bookmarkStart w:id="0" w:name="_GoBack"/>
      <w:bookmarkEnd w:id="0"/>
      <w:r>
        <w:rPr>
          <w:rFonts w:ascii="Cambria" w:eastAsia="Times New Roman" w:hAnsi="Cambria" w:cs="Times New Roman"/>
          <w:bCs/>
          <w:color w:val="000000"/>
          <w:szCs w:val="26"/>
        </w:rPr>
        <w:t xml:space="preserve">at ervoor open om de discussie weer open te trekken. Ze vonden het belangrijk dat studenten zich kunnen verbreden. UvA breed kan je je niet voor random Honoursvakken inschrijven waar de capaciteit dit toelaat. Ze willen dit onderzoeken. </w:t>
      </w:r>
    </w:p>
    <w:p w:rsidR="00804D23" w:rsidRPr="00402891"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Presentatie over decaanbenoeming hebben we gehad. Proces is nu dat de publieke presentatie ná de verkiezing</w:t>
      </w:r>
      <w:r w:rsidR="00797A2F">
        <w:rPr>
          <w:rFonts w:ascii="Cambria" w:eastAsia="Times New Roman" w:hAnsi="Cambria" w:cs="Times New Roman"/>
          <w:bCs/>
          <w:color w:val="000000"/>
          <w:szCs w:val="26"/>
        </w:rPr>
        <w:t xml:space="preserve"> plaatsvindt</w:t>
      </w:r>
      <w:r>
        <w:rPr>
          <w:rFonts w:ascii="Cambria" w:eastAsia="Times New Roman" w:hAnsi="Cambria" w:cs="Times New Roman"/>
          <w:bCs/>
          <w:color w:val="000000"/>
          <w:szCs w:val="26"/>
        </w:rPr>
        <w:t xml:space="preserve">. Er zijn kandidaten verloren doordat mensen dit niet wilden doen. </w:t>
      </w:r>
    </w:p>
    <w:p w:rsidR="00804D23" w:rsidRPr="00402891" w:rsidRDefault="00804D23" w:rsidP="00804D23">
      <w:pPr>
        <w:pStyle w:val="Lijstalinea"/>
        <w:keepNext/>
        <w:keepLines/>
        <w:numPr>
          <w:ilvl w:val="1"/>
          <w:numId w:val="10"/>
        </w:numPr>
        <w:suppressLineNumbers/>
        <w:spacing w:after="0" w:line="276" w:lineRule="auto"/>
        <w:outlineLvl w:val="1"/>
        <w:rPr>
          <w:rFonts w:ascii="Cambria" w:eastAsia="Times New Roman" w:hAnsi="Cambria" w:cs="Times New Roman"/>
          <w:b/>
          <w:bCs/>
          <w:color w:val="000000"/>
          <w:szCs w:val="26"/>
        </w:rPr>
      </w:pPr>
      <w:r>
        <w:rPr>
          <w:rFonts w:ascii="Cambria" w:eastAsia="Times New Roman" w:hAnsi="Cambria" w:cs="Times New Roman"/>
          <w:bCs/>
          <w:color w:val="000000"/>
          <w:szCs w:val="26"/>
        </w:rPr>
        <w:t xml:space="preserve">Studentenstatuut gaan ze navragen bij juridische zaken. </w:t>
      </w:r>
    </w:p>
    <w:p w:rsidR="00804D23" w:rsidRPr="00402891" w:rsidRDefault="00804D23" w:rsidP="00804D23">
      <w:pPr>
        <w:keepNext/>
        <w:keepLines/>
        <w:suppressLineNumbers/>
        <w:spacing w:after="0" w:line="276" w:lineRule="auto"/>
        <w:outlineLvl w:val="1"/>
        <w:rPr>
          <w:rFonts w:ascii="Cambria" w:eastAsia="Times New Roman" w:hAnsi="Cambria" w:cs="Times New Roman"/>
          <w:b/>
          <w:bCs/>
          <w:color w:val="000000"/>
          <w:szCs w:val="26"/>
        </w:rPr>
      </w:pPr>
    </w:p>
    <w:p w:rsidR="00804D23" w:rsidRPr="00402891" w:rsidRDefault="00804D23" w:rsidP="00804D23">
      <w:pPr>
        <w:keepNext/>
        <w:keepLines/>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Wat gaat er naar de CSR? </w:t>
      </w:r>
      <w:r w:rsidRPr="00402891">
        <w:rPr>
          <w:rFonts w:ascii="Cambria" w:eastAsia="Times New Roman" w:hAnsi="Cambria" w:cs="Times New Roman"/>
          <w:bCs/>
          <w:color w:val="000000"/>
          <w:szCs w:val="26"/>
        </w:rPr>
        <w:t xml:space="preserve">Fokel: Over verkiezingen, wij krijgen geen verkiezingen dit jaar als OC’s dit voor kerst moeten aangeven. </w:t>
      </w:r>
      <w:r w:rsidRPr="00402891">
        <w:rPr>
          <w:rFonts w:ascii="Cambria" w:eastAsia="Times New Roman" w:hAnsi="Cambria" w:cs="Times New Roman"/>
          <w:bCs/>
          <w:i/>
          <w:color w:val="000000"/>
          <w:szCs w:val="26"/>
        </w:rPr>
        <w:t>Het DT zal dit gebruiken.</w:t>
      </w:r>
      <w:r>
        <w:rPr>
          <w:rFonts w:ascii="Cambria" w:eastAsia="Times New Roman" w:hAnsi="Cambria" w:cs="Times New Roman"/>
          <w:bCs/>
          <w:i/>
          <w:color w:val="000000"/>
          <w:szCs w:val="26"/>
        </w:rPr>
        <w:t xml:space="preserve"> </w:t>
      </w:r>
      <w:r>
        <w:rPr>
          <w:rFonts w:ascii="Cambria" w:eastAsia="Times New Roman" w:hAnsi="Cambria" w:cs="Times New Roman"/>
          <w:bCs/>
          <w:color w:val="000000"/>
          <w:szCs w:val="26"/>
        </w:rPr>
        <w:t xml:space="preserve">Pieter: Er was laatst een OC-bijeenkomst waarbij de CSB-voorzitter zei waar de verantwoordelijkheden liggen, en die ligt nu bij het CvB. </w:t>
      </w:r>
      <w:r w:rsidRPr="00402891">
        <w:rPr>
          <w:rFonts w:ascii="Cambria" w:eastAsia="Times New Roman" w:hAnsi="Cambria" w:cs="Times New Roman"/>
          <w:bCs/>
          <w:i/>
          <w:color w:val="000000"/>
          <w:szCs w:val="26"/>
        </w:rPr>
        <w:t>Muriël: Het DT weet dit ook.</w:t>
      </w:r>
      <w:r>
        <w:rPr>
          <w:rFonts w:ascii="Cambria" w:eastAsia="Times New Roman" w:hAnsi="Cambria" w:cs="Times New Roman"/>
          <w:bCs/>
          <w:i/>
          <w:color w:val="000000"/>
          <w:szCs w:val="26"/>
        </w:rPr>
        <w:t xml:space="preserve"> Zij waren bij de bijeenkomst. </w:t>
      </w:r>
      <w:r>
        <w:rPr>
          <w:rFonts w:ascii="Cambria" w:eastAsia="Times New Roman" w:hAnsi="Cambria" w:cs="Times New Roman"/>
          <w:bCs/>
          <w:color w:val="000000"/>
          <w:szCs w:val="26"/>
        </w:rPr>
        <w:t>Pieter: Mail over handreiking gaat ook naar CSR.</w:t>
      </w:r>
      <w:r>
        <w:rPr>
          <w:rFonts w:ascii="Cambria" w:eastAsia="Times New Roman" w:hAnsi="Cambria" w:cs="Times New Roman"/>
          <w:bCs/>
          <w:i/>
          <w:color w:val="000000"/>
          <w:szCs w:val="26"/>
        </w:rPr>
        <w:t xml:space="preserve"> </w:t>
      </w:r>
      <w:r w:rsidRPr="00797A2F">
        <w:rPr>
          <w:rFonts w:ascii="Cambria" w:eastAsia="Times New Roman" w:hAnsi="Cambria" w:cs="Times New Roman"/>
          <w:bCs/>
          <w:color w:val="000000"/>
          <w:szCs w:val="26"/>
        </w:rPr>
        <w:t>Tijn: UvA taalbeleid, gebeurt daar iets? Fieldtrip Engelstaligheid kan genoemd worden, en selectie master AI. Roan: Is er i</w:t>
      </w:r>
      <w:r>
        <w:rPr>
          <w:rFonts w:ascii="Cambria" w:eastAsia="Times New Roman" w:hAnsi="Cambria" w:cs="Times New Roman"/>
          <w:bCs/>
          <w:color w:val="000000"/>
          <w:szCs w:val="26"/>
        </w:rPr>
        <w:t xml:space="preserve">ets uit het UCO gekomen? Kjeld: CvB is wel van mening dat de Honourscommissie afgeschaft moet worden. </w:t>
      </w:r>
    </w:p>
    <w:p w:rsidR="00804D23" w:rsidRPr="00402891" w:rsidRDefault="00804D23" w:rsidP="00804D23">
      <w:pPr>
        <w:keepNext/>
        <w:keepLines/>
        <w:suppressLineNumbers/>
        <w:spacing w:after="0" w:line="276" w:lineRule="auto"/>
        <w:outlineLvl w:val="1"/>
        <w:rPr>
          <w:rFonts w:ascii="Cambria" w:eastAsia="Times New Roman" w:hAnsi="Cambria" w:cs="Times New Roman"/>
          <w:b/>
          <w:bCs/>
          <w:color w:val="000000"/>
          <w:szCs w:val="26"/>
        </w:rPr>
      </w:pPr>
    </w:p>
    <w:p w:rsidR="00804D23" w:rsidRPr="001C2302" w:rsidRDefault="00804D23" w:rsidP="00804D23">
      <w:pPr>
        <w:keepNext/>
        <w:keepLines/>
        <w:numPr>
          <w:ilvl w:val="0"/>
          <w:numId w:val="1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C2302">
        <w:rPr>
          <w:rFonts w:ascii="Cambria" w:eastAsia="Times New Roman" w:hAnsi="Cambria" w:cs="Times New Roman"/>
          <w:b/>
          <w:bCs/>
          <w:color w:val="000000"/>
          <w:szCs w:val="26"/>
        </w:rPr>
        <w:t>Rondvraag</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sidRPr="001C2302">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Tijn: De ILO-klankbordgroep hebben we mee gesproken. We hebben onze zorgen geuit. Er wordt nu over vergaderd. Er is een kans dat de klankbordgroep wordt afgeschaft.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Tijn: Op het IO is de NSE besproken, het DT vroeg aan ons of wij 1) naar de inhoudelijke reacties kunnen kijken of wat het DT kan doen en 2) of we kunnen kijken naar de opkomst van de enquête. Resultaten bij Voorcurry en inhoudelijk bij Inspraak.</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Tijn: We kregen</w:t>
      </w:r>
      <w:r>
        <w:rPr>
          <w:rFonts w:ascii="Cambria" w:eastAsia="Times New Roman" w:hAnsi="Cambria" w:cs="Times New Roman"/>
          <w:bCs/>
          <w:color w:val="000000"/>
          <w:szCs w:val="26"/>
        </w:rPr>
        <w:t xml:space="preserve"> studenteninput over</w:t>
      </w:r>
      <w:r>
        <w:rPr>
          <w:rFonts w:ascii="Cambria" w:eastAsia="Times New Roman" w:hAnsi="Cambria" w:cs="Times New Roman"/>
          <w:bCs/>
          <w:color w:val="000000"/>
          <w:szCs w:val="26"/>
        </w:rPr>
        <w:t xml:space="preserve"> C0.05 dat wordt gebruikt voor onderwijs na 17.00</w:t>
      </w:r>
      <w:r>
        <w:rPr>
          <w:rFonts w:ascii="Cambria" w:eastAsia="Times New Roman" w:hAnsi="Cambria" w:cs="Times New Roman"/>
          <w:bCs/>
          <w:color w:val="000000"/>
          <w:szCs w:val="26"/>
        </w:rPr>
        <w:t>, en</w:t>
      </w:r>
      <w:r>
        <w:rPr>
          <w:rFonts w:ascii="Cambria" w:eastAsia="Times New Roman" w:hAnsi="Cambria" w:cs="Times New Roman"/>
          <w:bCs/>
          <w:color w:val="000000"/>
          <w:szCs w:val="26"/>
        </w:rPr>
        <w:t xml:space="preserve"> dat er daar dan borrels zijn</w:t>
      </w:r>
      <w:r>
        <w:rPr>
          <w:rFonts w:ascii="Cambria" w:eastAsia="Times New Roman" w:hAnsi="Cambria" w:cs="Times New Roman"/>
          <w:bCs/>
          <w:color w:val="000000"/>
          <w:szCs w:val="26"/>
        </w:rPr>
        <w:t xml:space="preserve"> in de Brainwave</w:t>
      </w:r>
      <w:r>
        <w:rPr>
          <w:rFonts w:ascii="Cambria" w:eastAsia="Times New Roman" w:hAnsi="Cambria" w:cs="Times New Roman"/>
          <w:bCs/>
          <w:color w:val="000000"/>
          <w:szCs w:val="26"/>
        </w:rPr>
        <w:t xml:space="preserve">. Wie kan dit oppikken?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Tijn: Over de agenda en de namen van de items, die komen vaak niet overeen. Daar raak ik heel erg van in de war.</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Tijn: Op 22 december heeft NSA gala, kom.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Tijn: Ik zou het leuk vinden om nog een keer een drank PV te doen, eventueel voor het einde van het jaar. Mini-PV met drank!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Fokel: We zouden gisteren een werkgroep voor het verkiezingsreglement, maar er waren niet genoeg aanmeldingen. Er komt een nieuw datumvoorstel. Zelf maak ik me zorgen dat het verkiezingsreglement nu niet op tijd af komt.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Annelene: Zondag gaan we eerst samen vergadertraining hebben, daarna hebben we teambonding. Daarvoor moeten we wel allemaal 17:00 de trein pakken vanaf Science Park. Het is belangrijk dat we die trein allemaal halen. Babette: De training begint om half 2 en is afgelopen om half 5. Tijn: Krijgen we nog een infomail over hoe laat het eindigt?</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Kjeld: PR formulier is stuk. Tijde</w:t>
      </w:r>
      <w:r>
        <w:rPr>
          <w:rFonts w:ascii="Cambria" w:eastAsia="Times New Roman" w:hAnsi="Cambria" w:cs="Times New Roman"/>
          <w:bCs/>
          <w:color w:val="000000"/>
          <w:szCs w:val="26"/>
        </w:rPr>
        <w:t>lijke PR aanvraag:</w:t>
      </w:r>
      <w:r>
        <w:rPr>
          <w:rFonts w:ascii="Cambria" w:eastAsia="Times New Roman" w:hAnsi="Cambria" w:cs="Times New Roman"/>
          <w:bCs/>
          <w:color w:val="000000"/>
          <w:szCs w:val="26"/>
        </w:rPr>
        <w:t xml:space="preserve"> stuur ze naar de mail.</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Bij een evaluatie voor de centrale assessor is genoemd dat we hebben besloten dat de studentassessor niet mag plaatsnemen in werkgroepen en dergelijken.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Misschien moeten we het binnenkort hebben over Honours, die discussie loopt nu bij CSR.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Veerle: Willen we dat bestuursleden van studieverenigingen langer op SP mogen blijven? – Ja.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14 december hebben we een overleg met de Bètaraad van de VU. Van 17:00 tot 19:00. 7 december wil ik agendapunten en stukken. Doe daar even je best op.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Er is iets misgegaan bij sollicitatieprocedure SA. Het eerste deel van het gesprek kan ik me niet zo goed herinneren. Wordt vervolgd.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Roan: Ik dacht dat de visitatie van SRON geheim was, maar het staat op de Folia. Is dit gelekt? Kjeld: Het is niet geheim.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Wie gaat er mee naar de CoBo van de FdR?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Babette: Vorig jaar heeft de vice va</w:t>
      </w:r>
      <w:r>
        <w:rPr>
          <w:rFonts w:ascii="Cambria" w:eastAsia="Times New Roman" w:hAnsi="Cambria" w:cs="Times New Roman"/>
          <w:bCs/>
          <w:color w:val="000000"/>
          <w:szCs w:val="26"/>
        </w:rPr>
        <w:t>n de FMG de raadsevaluatie geleid</w:t>
      </w:r>
      <w:r>
        <w:rPr>
          <w:rFonts w:ascii="Cambria" w:eastAsia="Times New Roman" w:hAnsi="Cambria" w:cs="Times New Roman"/>
          <w:bCs/>
          <w:color w:val="000000"/>
          <w:szCs w:val="26"/>
        </w:rPr>
        <w:t xml:space="preserve">, willen wij ook iemand anders? – Ja. Babette: Dan ga ik dat vragen. </w:t>
      </w:r>
    </w:p>
    <w:p w:rsidR="00804D23"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Babette schrijft </w:t>
      </w:r>
      <w:r>
        <w:rPr>
          <w:rFonts w:ascii="Cambria" w:eastAsia="Times New Roman" w:hAnsi="Cambria" w:cs="Times New Roman"/>
          <w:bCs/>
          <w:color w:val="000000"/>
          <w:szCs w:val="26"/>
        </w:rPr>
        <w:t>mail over vergadertraining.</w:t>
      </w:r>
      <w:r>
        <w:rPr>
          <w:rFonts w:ascii="Cambria" w:eastAsia="Times New Roman" w:hAnsi="Cambria" w:cs="Times New Roman"/>
          <w:bCs/>
          <w:color w:val="000000"/>
          <w:szCs w:val="26"/>
        </w:rPr>
        <w:t xml:space="preserve"> </w:t>
      </w:r>
    </w:p>
    <w:p w:rsidR="00804D23" w:rsidRPr="005207DC" w:rsidRDefault="00804D23" w:rsidP="00804D23">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Er komt mail over teambuilding zondag.</w:t>
      </w:r>
    </w:p>
    <w:p w:rsidR="00804D23" w:rsidRPr="001C2302" w:rsidRDefault="00804D23" w:rsidP="00804D23">
      <w:pPr>
        <w:keepNext/>
        <w:keepLines/>
        <w:suppressLineNumbers/>
        <w:spacing w:after="0" w:line="276" w:lineRule="auto"/>
        <w:outlineLvl w:val="1"/>
        <w:rPr>
          <w:rFonts w:ascii="Cambria" w:eastAsia="Calibri" w:hAnsi="Cambria" w:cs="Times New Roman"/>
          <w:b/>
        </w:rPr>
      </w:pPr>
    </w:p>
    <w:p w:rsidR="00804D23" w:rsidRPr="001C2302" w:rsidRDefault="00804D23" w:rsidP="00804D23">
      <w:pPr>
        <w:keepNext/>
        <w:keepLines/>
        <w:numPr>
          <w:ilvl w:val="0"/>
          <w:numId w:val="11"/>
        </w:numPr>
        <w:suppressLineNumbers/>
        <w:spacing w:after="0" w:line="276" w:lineRule="auto"/>
        <w:ind w:left="567" w:hanging="567"/>
        <w:contextualSpacing/>
        <w:outlineLvl w:val="1"/>
        <w:rPr>
          <w:rFonts w:ascii="Cambria" w:eastAsia="Calibri" w:hAnsi="Cambria" w:cs="Times New Roman"/>
          <w:b/>
        </w:rPr>
      </w:pPr>
      <w:r w:rsidRPr="001C2302">
        <w:rPr>
          <w:rFonts w:ascii="Cambria" w:eastAsia="Calibri" w:hAnsi="Cambria" w:cs="Times New Roman"/>
          <w:b/>
        </w:rPr>
        <w:t>Actielijst</w:t>
      </w:r>
    </w:p>
    <w:p w:rsidR="00804D23" w:rsidRDefault="00804D23" w:rsidP="00804D23">
      <w:pPr>
        <w:keepNext/>
        <w:keepLines/>
        <w:suppressLineNumbers/>
        <w:spacing w:after="0" w:line="276" w:lineRule="auto"/>
        <w:outlineLvl w:val="1"/>
        <w:rPr>
          <w:rFonts w:ascii="Cambria" w:eastAsia="Calibri" w:hAnsi="Cambria" w:cs="Times New Roman"/>
        </w:rPr>
      </w:pPr>
      <w:r w:rsidRPr="001C2302">
        <w:rPr>
          <w:rFonts w:ascii="Cambria" w:eastAsia="Calibri" w:hAnsi="Cambria" w:cs="Times New Roman"/>
        </w:rPr>
        <w:t>De actielijst wordt doorgenomen.</w:t>
      </w:r>
    </w:p>
    <w:p w:rsidR="00804D23" w:rsidRDefault="00804D23" w:rsidP="00804D23">
      <w:pPr>
        <w:keepNext/>
        <w:keepLines/>
        <w:suppressLineNumbers/>
        <w:spacing w:after="0" w:line="276" w:lineRule="auto"/>
        <w:outlineLvl w:val="1"/>
        <w:rPr>
          <w:rFonts w:ascii="Cambria" w:eastAsia="Calibri" w:hAnsi="Cambria" w:cs="Times New Roman"/>
        </w:rPr>
      </w:pPr>
    </w:p>
    <w:p w:rsidR="00804D23"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222222"/>
          <w:sz w:val="20"/>
          <w:szCs w:val="20"/>
        </w:rPr>
        <w:t>(171114-07) </w:t>
      </w:r>
      <w:r>
        <w:rPr>
          <w:rFonts w:ascii="Cambria" w:hAnsi="Cambria" w:cs="Arial"/>
          <w:i/>
          <w:iCs/>
          <w:color w:val="000000"/>
          <w:sz w:val="20"/>
          <w:szCs w:val="20"/>
        </w:rPr>
        <w:t>PR kijkt naar contact achterban geschil.</w:t>
      </w:r>
    </w:p>
    <w:p w:rsidR="00804D23"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000000"/>
          <w:sz w:val="20"/>
          <w:szCs w:val="20"/>
        </w:rPr>
        <w:t>(171121-02) SamFin pakt Deutsche Bank op.</w:t>
      </w:r>
    </w:p>
    <w:p w:rsidR="00804D23" w:rsidRDefault="00804D23" w:rsidP="00804D23">
      <w:pPr>
        <w:pStyle w:val="Normaalweb"/>
        <w:shd w:val="clear" w:color="auto" w:fill="FFFFFF"/>
        <w:spacing w:before="0" w:beforeAutospacing="0" w:after="0" w:afterAutospacing="0"/>
        <w:rPr>
          <w:rFonts w:ascii="Cambria" w:hAnsi="Cambria" w:cs="Arial"/>
          <w:i/>
          <w:iCs/>
          <w:color w:val="000000"/>
          <w:sz w:val="20"/>
          <w:szCs w:val="20"/>
        </w:rPr>
      </w:pPr>
      <w:r>
        <w:rPr>
          <w:rFonts w:ascii="Cambria" w:hAnsi="Cambria" w:cs="Arial"/>
          <w:i/>
          <w:iCs/>
          <w:color w:val="000000"/>
          <w:sz w:val="20"/>
          <w:szCs w:val="20"/>
        </w:rPr>
        <w:t>(171121-03) Babette mailt over corvéeverantwoordelijkheden. </w:t>
      </w:r>
    </w:p>
    <w:p w:rsidR="00804D23" w:rsidRDefault="00804D23" w:rsidP="00804D23">
      <w:pPr>
        <w:pStyle w:val="Normaalweb"/>
        <w:shd w:val="clear" w:color="auto" w:fill="FFFFFF"/>
        <w:spacing w:before="0" w:beforeAutospacing="0" w:after="0" w:afterAutospacing="0"/>
        <w:rPr>
          <w:rFonts w:ascii="Cambria" w:hAnsi="Cambria" w:cs="Arial"/>
          <w:i/>
          <w:iCs/>
          <w:color w:val="000000"/>
          <w:sz w:val="20"/>
          <w:szCs w:val="20"/>
        </w:rPr>
      </w:pPr>
      <w:r>
        <w:rPr>
          <w:rFonts w:ascii="Cambria" w:hAnsi="Cambria" w:cs="Arial"/>
          <w:i/>
          <w:iCs/>
          <w:color w:val="000000"/>
          <w:sz w:val="20"/>
          <w:szCs w:val="20"/>
        </w:rPr>
        <w:t>(171128-01) Babette schrijft mail over vergadertraining.</w:t>
      </w:r>
    </w:p>
    <w:p w:rsidR="00804D23" w:rsidRPr="001C2302" w:rsidRDefault="00804D23" w:rsidP="00804D23">
      <w:pPr>
        <w:pStyle w:val="Normaalweb"/>
        <w:shd w:val="clear" w:color="auto" w:fill="FFFFFF"/>
        <w:spacing w:before="0" w:beforeAutospacing="0" w:after="0" w:afterAutospacing="0"/>
        <w:rPr>
          <w:rFonts w:ascii="Arial" w:hAnsi="Arial" w:cs="Arial"/>
          <w:color w:val="222222"/>
          <w:sz w:val="19"/>
          <w:szCs w:val="19"/>
        </w:rPr>
      </w:pPr>
      <w:r>
        <w:rPr>
          <w:rFonts w:ascii="Cambria" w:hAnsi="Cambria" w:cs="Arial"/>
          <w:i/>
          <w:iCs/>
          <w:color w:val="000000"/>
          <w:sz w:val="20"/>
          <w:szCs w:val="20"/>
        </w:rPr>
        <w:t>(171128-02) Er komt een mail over teambuilding zondag.</w:t>
      </w:r>
    </w:p>
    <w:p w:rsidR="00804D23" w:rsidRPr="001C2302" w:rsidRDefault="00804D23" w:rsidP="00804D23">
      <w:pPr>
        <w:keepNext/>
        <w:keepLines/>
        <w:suppressLineNumbers/>
        <w:spacing w:after="0" w:line="276" w:lineRule="auto"/>
        <w:outlineLvl w:val="1"/>
        <w:rPr>
          <w:rFonts w:ascii="Cambria" w:eastAsia="Calibri" w:hAnsi="Cambria" w:cs="Times New Roman"/>
          <w:b/>
        </w:rPr>
      </w:pPr>
    </w:p>
    <w:p w:rsidR="00804D23" w:rsidRPr="001C2302" w:rsidRDefault="00804D23" w:rsidP="00804D23">
      <w:pPr>
        <w:keepNext/>
        <w:keepLines/>
        <w:numPr>
          <w:ilvl w:val="0"/>
          <w:numId w:val="11"/>
        </w:numPr>
        <w:suppressLineNumbers/>
        <w:spacing w:after="0" w:line="276" w:lineRule="auto"/>
        <w:ind w:left="567" w:hanging="567"/>
        <w:contextualSpacing/>
        <w:outlineLvl w:val="1"/>
        <w:rPr>
          <w:rFonts w:ascii="Cambria" w:eastAsia="Calibri" w:hAnsi="Cambria" w:cs="Times New Roman"/>
          <w:b/>
        </w:rPr>
      </w:pPr>
      <w:r w:rsidRPr="001C2302">
        <w:rPr>
          <w:rFonts w:ascii="Cambria" w:eastAsia="Calibri" w:hAnsi="Cambria" w:cs="Times New Roman"/>
          <w:b/>
        </w:rPr>
        <w:t>Punten volgende agenda</w:t>
      </w:r>
    </w:p>
    <w:p w:rsidR="00804D23" w:rsidRPr="001C2302" w:rsidRDefault="00804D23" w:rsidP="00804D23">
      <w:pPr>
        <w:keepNext/>
        <w:keepLines/>
        <w:suppressLineNumbers/>
        <w:spacing w:after="0" w:line="276" w:lineRule="auto"/>
        <w:outlineLvl w:val="1"/>
        <w:rPr>
          <w:rFonts w:ascii="Cambria" w:eastAsia="Calibri" w:hAnsi="Cambria" w:cs="Times New Roman"/>
          <w:b/>
        </w:rPr>
      </w:pPr>
      <w:r>
        <w:rPr>
          <w:rFonts w:ascii="Cambria" w:eastAsia="Calibri" w:hAnsi="Cambria" w:cs="Times New Roman"/>
          <w:b/>
        </w:rPr>
        <w:t>--</w:t>
      </w:r>
    </w:p>
    <w:p w:rsidR="00804D23" w:rsidRPr="001C2302" w:rsidRDefault="00804D23" w:rsidP="00804D23">
      <w:pPr>
        <w:keepNext/>
        <w:keepLines/>
        <w:suppressLineNumbers/>
        <w:spacing w:after="0" w:line="276" w:lineRule="auto"/>
        <w:outlineLvl w:val="1"/>
        <w:rPr>
          <w:rFonts w:ascii="Cambria" w:eastAsia="Calibri" w:hAnsi="Cambria" w:cs="Times New Roman"/>
          <w:b/>
        </w:rPr>
      </w:pPr>
    </w:p>
    <w:p w:rsidR="00804D23" w:rsidRPr="001C2302" w:rsidRDefault="00804D23" w:rsidP="00804D23">
      <w:pPr>
        <w:keepNext/>
        <w:keepLines/>
        <w:numPr>
          <w:ilvl w:val="0"/>
          <w:numId w:val="11"/>
        </w:numPr>
        <w:suppressLineNumbers/>
        <w:spacing w:after="0" w:line="276" w:lineRule="auto"/>
        <w:ind w:left="567" w:hanging="567"/>
        <w:contextualSpacing/>
        <w:outlineLvl w:val="1"/>
        <w:rPr>
          <w:rFonts w:ascii="Cambria" w:eastAsia="Calibri" w:hAnsi="Cambria" w:cs="Times New Roman"/>
          <w:b/>
        </w:rPr>
      </w:pPr>
      <w:r w:rsidRPr="001C2302">
        <w:rPr>
          <w:rFonts w:ascii="Cambria" w:eastAsia="Times New Roman" w:hAnsi="Cambria" w:cs="Times New Roman"/>
          <w:b/>
          <w:bCs/>
          <w:color w:val="000000"/>
          <w:szCs w:val="26"/>
        </w:rPr>
        <w:t>Sluiting</w:t>
      </w:r>
    </w:p>
    <w:p w:rsidR="00804D23" w:rsidRPr="001C2302" w:rsidRDefault="00804D23" w:rsidP="00804D23">
      <w:pPr>
        <w:spacing w:after="0" w:line="276" w:lineRule="auto"/>
        <w:rPr>
          <w:rFonts w:ascii="Cambria" w:eastAsia="Times New Roman" w:hAnsi="Cambria" w:cs="Times New Roman"/>
        </w:rPr>
      </w:pPr>
      <w:r w:rsidRPr="001C2302">
        <w:rPr>
          <w:rFonts w:ascii="Cambria" w:eastAsia="Times New Roman" w:hAnsi="Cambria" w:cs="Times New Roman"/>
        </w:rPr>
        <w:t xml:space="preserve">Voorzitter </w:t>
      </w:r>
      <w:r>
        <w:rPr>
          <w:rFonts w:ascii="Cambria" w:eastAsia="Times New Roman" w:hAnsi="Cambria" w:cs="Times New Roman"/>
        </w:rPr>
        <w:t>Babette Mooij sluit de vergadering om 20</w:t>
      </w:r>
      <w:r w:rsidRPr="001C2302">
        <w:rPr>
          <w:rFonts w:ascii="Cambria" w:eastAsia="Times New Roman" w:hAnsi="Cambria" w:cs="Times New Roman"/>
        </w:rPr>
        <w:t>.</w:t>
      </w:r>
      <w:r>
        <w:rPr>
          <w:rFonts w:ascii="Cambria" w:eastAsia="Times New Roman" w:hAnsi="Cambria" w:cs="Times New Roman"/>
        </w:rPr>
        <w:t>12.</w:t>
      </w:r>
    </w:p>
    <w:p w:rsidR="00804D23" w:rsidRPr="001C2302" w:rsidRDefault="00804D23" w:rsidP="00804D23">
      <w:pPr>
        <w:keepNext/>
        <w:keepLines/>
        <w:suppressLineNumbers/>
        <w:spacing w:after="0" w:line="276" w:lineRule="auto"/>
        <w:outlineLvl w:val="1"/>
        <w:rPr>
          <w:rFonts w:ascii="Cambria" w:eastAsia="Calibri" w:hAnsi="Cambria" w:cs="Times New Roman"/>
          <w:i/>
        </w:rPr>
      </w:pPr>
    </w:p>
    <w:p w:rsidR="00804D23" w:rsidRDefault="00804D23" w:rsidP="00804D23"/>
    <w:p w:rsidR="00266D7F" w:rsidRDefault="00797A2F"/>
    <w:sectPr w:rsidR="00266D7F" w:rsidSect="001E563B">
      <w:type w:val="continuous"/>
      <w:pgSz w:w="11906" w:h="16838"/>
      <w:pgMar w:top="1985"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3B" w:rsidRPr="000212F1" w:rsidRDefault="00797A2F" w:rsidP="001E563B">
    <w:pPr>
      <w:pStyle w:val="Voettekst"/>
    </w:pPr>
    <w:r>
      <w:t xml:space="preserve">Pagina </w:t>
    </w:r>
    <w:r>
      <w:rPr>
        <w:lang w:val="en-US"/>
      </w:rPr>
      <w:fldChar w:fldCharType="begin"/>
    </w:r>
    <w:r>
      <w:instrText xml:space="preserve"> PAGE  \* MERGEFORMAT </w:instrText>
    </w:r>
    <w:r>
      <w:rPr>
        <w:lang w:val="en-US"/>
      </w:rPr>
      <w:fldChar w:fldCharType="separate"/>
    </w:r>
    <w:r w:rsidRPr="00872B69">
      <w:rPr>
        <w:noProof/>
      </w:rPr>
      <w:t>8</w:t>
    </w:r>
    <w:r>
      <w:rPr>
        <w:noProof/>
      </w:rPr>
      <w:fldChar w:fldCharType="end"/>
    </w:r>
    <w:r>
      <w:t xml:space="preserve"> </w:t>
    </w:r>
    <w:r w:rsidRPr="001C2302">
      <w:rPr>
        <w:b/>
        <w:color w:val="EEECE1"/>
      </w:rPr>
      <w:t>~</w:t>
    </w:r>
    <w:r w:rsidRPr="001C2302">
      <w:rPr>
        <w:color w:val="EEECE1"/>
      </w:rPr>
      <w:t xml:space="preserve"> </w:t>
    </w:r>
    <w:r>
      <w:fldChar w:fldCharType="begin"/>
    </w:r>
    <w:r>
      <w:instrText xml:space="preserve"> NUMPAGES  \* MERGEFORMAT </w:instrText>
    </w:r>
    <w:r>
      <w:fldChar w:fldCharType="separate"/>
    </w:r>
    <w:r w:rsidRPr="00872B69">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3B" w:rsidRPr="00EF782C" w:rsidRDefault="00797A2F" w:rsidP="001E563B">
    <w:pPr>
      <w:pStyle w:val="Voettekst"/>
      <w:jc w:val="right"/>
    </w:pPr>
    <w:r>
      <w:rPr>
        <w:noProof/>
        <w:lang w:eastAsia="nl-NL"/>
      </w:rPr>
      <w:drawing>
        <wp:anchor distT="0" distB="0" distL="114935" distR="114935" simplePos="0" relativeHeight="251664384" behindDoc="0" locked="0" layoutInCell="1" allowOverlap="1" wp14:anchorId="2B0EB4F4" wp14:editId="6E40C5B6">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t xml:space="preserve">Pagina </w:t>
    </w:r>
    <w:r>
      <w:rPr>
        <w:lang w:val="en-US"/>
      </w:rPr>
      <w:fldChar w:fldCharType="begin"/>
    </w:r>
    <w:r>
      <w:instrText xml:space="preserve"> PAGE  \* MERGEFORMAT </w:instrText>
    </w:r>
    <w:r>
      <w:rPr>
        <w:lang w:val="en-US"/>
      </w:rPr>
      <w:fldChar w:fldCharType="separate"/>
    </w:r>
    <w:r>
      <w:rPr>
        <w:noProof/>
      </w:rPr>
      <w:t>11</w:t>
    </w:r>
    <w:r>
      <w:rPr>
        <w:noProof/>
      </w:rPr>
      <w:fldChar w:fldCharType="end"/>
    </w:r>
    <w:r>
      <w:t xml:space="preserve"> / </w:t>
    </w:r>
    <w:r>
      <w:fldChar w:fldCharType="begin"/>
    </w:r>
    <w:r>
      <w:instrText xml:space="preserve"> NUMPAGES  \* MERGEFORMAT </w:instrText>
    </w:r>
    <w:r>
      <w:fldChar w:fldCharType="separate"/>
    </w:r>
    <w:r>
      <w:rPr>
        <w:noProof/>
      </w:rPr>
      <w:t>13</w:t>
    </w:r>
    <w:r>
      <w:rPr>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3B" w:rsidRDefault="00797A2F">
    <w:pPr>
      <w:pStyle w:val="Koptekst"/>
    </w:pPr>
    <w:r w:rsidRPr="00AF5592">
      <w:rPr>
        <w:noProof/>
        <w:lang w:eastAsia="nl-NL"/>
      </w:rPr>
      <w:drawing>
        <wp:anchor distT="0" distB="0" distL="114935" distR="114935" simplePos="0" relativeHeight="251660288" behindDoc="0" locked="0" layoutInCell="1" allowOverlap="1" wp14:anchorId="5E0840A9" wp14:editId="7DA58CDA">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3360" behindDoc="0" locked="0" layoutInCell="1" allowOverlap="1" wp14:anchorId="531971E4" wp14:editId="12332AD9">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AD2FD3"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3B" w:rsidRPr="001C2302" w:rsidRDefault="00797A2F" w:rsidP="001E563B">
    <w:pPr>
      <w:pStyle w:val="Koptekst"/>
      <w:tabs>
        <w:tab w:val="left" w:pos="6400"/>
      </w:tabs>
      <w:rPr>
        <w:color w:val="EEECE1"/>
      </w:rPr>
    </w:pPr>
    <w:r w:rsidRPr="001C2302">
      <w:rPr>
        <w:noProof/>
        <w:color w:val="EEECE1"/>
        <w:lang w:eastAsia="nl-NL"/>
      </w:rPr>
      <mc:AlternateContent>
        <mc:Choice Requires="wps">
          <w:drawing>
            <wp:anchor distT="0" distB="0" distL="114300" distR="114300" simplePos="0" relativeHeight="251667456" behindDoc="0" locked="0" layoutInCell="1" allowOverlap="1" wp14:anchorId="4FFF7357" wp14:editId="15F8A667">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8A21C"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" fillcolor="#eeece1" stroked="f" strokecolor="#4a7ebb" strokeweight="1.5pt">
              <v:shadow opacity="22938f" offset="0"/>
              <v:textbox inset=",7.2pt,,7.2pt"/>
              <w10:wrap type="tight" anchorx="page" anchory="page"/>
            </v:rect>
          </w:pict>
        </mc:Fallback>
      </mc:AlternateContent>
    </w:r>
    <w:r w:rsidRPr="001C2302">
      <w:rPr>
        <w:noProof/>
        <w:color w:val="EEECE1"/>
        <w:lang w:eastAsia="nl-NL"/>
      </w:rPr>
      <w:drawing>
        <wp:anchor distT="0" distB="0" distL="114300" distR="114300" simplePos="0" relativeHeight="251666432" behindDoc="0" locked="0" layoutInCell="1" allowOverlap="1" wp14:anchorId="7F147011" wp14:editId="4E1C3449">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C2302">
      <w:rPr>
        <w:color w:val="EEECE1"/>
      </w:rPr>
      <w:tab/>
    </w:r>
    <w:r w:rsidRPr="001C2302">
      <w:rPr>
        <w:i/>
        <w:color w:val="EEECE1"/>
      </w:rPr>
      <w:t>Facultaire</w:t>
    </w:r>
    <w:r w:rsidRPr="001C2302">
      <w:rPr>
        <w:color w:val="EEECE1"/>
      </w:rPr>
      <w:t xml:space="preserve"> </w:t>
    </w:r>
    <w:r w:rsidRPr="001C2302">
      <w:rPr>
        <w:b/>
        <w:color w:val="EEECE1"/>
      </w:rPr>
      <w:t>Studentenraad</w:t>
    </w:r>
  </w:p>
  <w:p w:rsidR="001E563B" w:rsidRPr="00140A63" w:rsidRDefault="00797A2F" w:rsidP="001E563B">
    <w:pPr>
      <w:pStyle w:val="Koptekst"/>
      <w:jc w:val="center"/>
    </w:pPr>
    <w:r>
      <w:tab/>
      <w:t xml:space="preserve">                                                                                                    </w:t>
    </w:r>
    <w:r w:rsidRPr="00140A63">
      <w:t xml:space="preserve">studentenraad.nl/fnwi  </w:t>
    </w:r>
    <w:r w:rsidRPr="001C2302">
      <w:rPr>
        <w:b/>
        <w:color w:val="EEECE1"/>
        <w:sz w:val="16"/>
      </w:rPr>
      <w:t xml:space="preserve">~ </w:t>
    </w:r>
    <w:r w:rsidRPr="00140A63">
      <w:t xml:space="preserve"> fnwi@studentenraad.nl</w:t>
    </w:r>
  </w:p>
  <w:p w:rsidR="001E563B" w:rsidRPr="00140A63" w:rsidRDefault="00797A2F" w:rsidP="001E563B">
    <w:pPr>
      <w:pStyle w:val="Koptekst"/>
      <w:tabs>
        <w:tab w:val="left" w:pos="6400"/>
      </w:tabs>
    </w:pPr>
  </w:p>
  <w:p w:rsidR="001E563B" w:rsidRPr="00140A63" w:rsidRDefault="00797A2F" w:rsidP="001E563B">
    <w:pPr>
      <w:pStyle w:val="Koptekst"/>
      <w:tabs>
        <w:tab w:val="left" w:pos="64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63B" w:rsidRDefault="00797A2F" w:rsidP="001E563B">
    <w:pPr>
      <w:pStyle w:val="Koptekst"/>
    </w:pPr>
    <w:r>
      <w:rPr>
        <w:noProof/>
        <w:lang w:eastAsia="nl-NL"/>
      </w:rPr>
      <w:drawing>
        <wp:anchor distT="0" distB="504190" distL="114300" distR="114300" simplePos="0" relativeHeight="251659264" behindDoc="0" locked="0" layoutInCell="1" allowOverlap="1" wp14:anchorId="45EDC57D" wp14:editId="4DBE1551">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5408" behindDoc="0" locked="0" layoutInCell="1" allowOverlap="1" wp14:anchorId="10449427" wp14:editId="31F459D6">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E563B" w:rsidRPr="00140A63" w:rsidRDefault="00797A2F" w:rsidP="001E563B">
                          <w:pPr>
                            <w:pStyle w:val="Adress"/>
                            <w:rPr>
                              <w:lang w:val="nl-NL"/>
                            </w:rPr>
                          </w:pPr>
                          <w:r w:rsidRPr="00140A63">
                            <w:rPr>
                              <w:lang w:val="nl-NL"/>
                            </w:rPr>
                            <w:t>Postbus 94214</w:t>
                          </w:r>
                        </w:p>
                        <w:p w:rsidR="001E563B" w:rsidRPr="00140A63" w:rsidRDefault="00797A2F" w:rsidP="001E563B">
                          <w:pPr>
                            <w:pStyle w:val="Adress"/>
                            <w:rPr>
                              <w:lang w:val="nl-NL"/>
                            </w:rPr>
                          </w:pPr>
                          <w:r w:rsidRPr="00140A63">
                            <w:rPr>
                              <w:lang w:val="nl-NL"/>
                            </w:rPr>
                            <w:t>1090 GE Amsterdam</w:t>
                          </w:r>
                        </w:p>
                        <w:p w:rsidR="001E563B" w:rsidRPr="00140A63" w:rsidRDefault="00797A2F" w:rsidP="001E563B">
                          <w:pPr>
                            <w:pStyle w:val="Adress"/>
                            <w:rPr>
                              <w:lang w:val="nl-NL"/>
                            </w:rPr>
                          </w:pPr>
                          <w:r w:rsidRPr="00140A63">
                            <w:rPr>
                              <w:lang w:val="nl-NL"/>
                            </w:rPr>
                            <w:t>(020) 525 5878</w:t>
                          </w:r>
                        </w:p>
                        <w:p w:rsidR="001E563B" w:rsidRPr="00140A63" w:rsidRDefault="00797A2F" w:rsidP="001E563B">
                          <w:pPr>
                            <w:pStyle w:val="Adress"/>
                            <w:rPr>
                              <w:lang w:val="nl-NL"/>
                            </w:rPr>
                          </w:pPr>
                          <w:r w:rsidRPr="00140A63">
                            <w:rPr>
                              <w:lang w:val="nl-NL"/>
                            </w:rPr>
                            <w:t>fnwi@studentenraad.nl</w:t>
                          </w:r>
                        </w:p>
                        <w:p w:rsidR="001E563B" w:rsidRPr="00C3499D" w:rsidRDefault="00797A2F" w:rsidP="001E563B">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449427" id="_x0000_t202" coordsize="21600,21600" o:spt="202" path="m,l,21600r21600,l21600,xe">
              <v:stroke joinstyle="miter"/>
              <v:path gradientshapeok="t" o:connecttype="rect"/>
            </v:shapetype>
            <v:shape id="Text Box 8" o:spid="_x0000_s1026" type="#_x0000_t202" style="position:absolute;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1E563B" w:rsidRPr="00140A63" w:rsidRDefault="00797A2F" w:rsidP="001E563B">
                    <w:pPr>
                      <w:pStyle w:val="Adress"/>
                      <w:rPr>
                        <w:lang w:val="nl-NL"/>
                      </w:rPr>
                    </w:pPr>
                    <w:r w:rsidRPr="00140A63">
                      <w:rPr>
                        <w:lang w:val="nl-NL"/>
                      </w:rPr>
                      <w:t>Postbus 94214</w:t>
                    </w:r>
                  </w:p>
                  <w:p w:rsidR="001E563B" w:rsidRPr="00140A63" w:rsidRDefault="00797A2F" w:rsidP="001E563B">
                    <w:pPr>
                      <w:pStyle w:val="Adress"/>
                      <w:rPr>
                        <w:lang w:val="nl-NL"/>
                      </w:rPr>
                    </w:pPr>
                    <w:r w:rsidRPr="00140A63">
                      <w:rPr>
                        <w:lang w:val="nl-NL"/>
                      </w:rPr>
                      <w:t>1090 GE Amsterdam</w:t>
                    </w:r>
                  </w:p>
                  <w:p w:rsidR="001E563B" w:rsidRPr="00140A63" w:rsidRDefault="00797A2F" w:rsidP="001E563B">
                    <w:pPr>
                      <w:pStyle w:val="Adress"/>
                      <w:rPr>
                        <w:lang w:val="nl-NL"/>
                      </w:rPr>
                    </w:pPr>
                    <w:r w:rsidRPr="00140A63">
                      <w:rPr>
                        <w:lang w:val="nl-NL"/>
                      </w:rPr>
                      <w:t>(020) 525 5878</w:t>
                    </w:r>
                  </w:p>
                  <w:p w:rsidR="001E563B" w:rsidRPr="00140A63" w:rsidRDefault="00797A2F" w:rsidP="001E563B">
                    <w:pPr>
                      <w:pStyle w:val="Adress"/>
                      <w:rPr>
                        <w:lang w:val="nl-NL"/>
                      </w:rPr>
                    </w:pPr>
                    <w:r w:rsidRPr="00140A63">
                      <w:rPr>
                        <w:lang w:val="nl-NL"/>
                      </w:rPr>
                      <w:t>fnwi@studentenraad.nl</w:t>
                    </w:r>
                  </w:p>
                  <w:p w:rsidR="001E563B" w:rsidRPr="00C3499D" w:rsidRDefault="00797A2F" w:rsidP="001E563B">
                    <w:pPr>
                      <w:pStyle w:val="Adress"/>
                    </w:pPr>
                    <w:r w:rsidRPr="00A2002F">
                      <w:t>studentenraad.nl/</w:t>
                    </w:r>
                    <w:r>
                      <w:t>fnwi</w:t>
                    </w:r>
                  </w:p>
                </w:txbxContent>
              </v:textbox>
              <w10:wrap type="tight" anchorx="page" anchory="page"/>
            </v:shape>
          </w:pict>
        </mc:Fallback>
      </mc:AlternateContent>
    </w:r>
    <w:r>
      <w:rPr>
        <w:noProof/>
        <w:lang w:eastAsia="nl-NL"/>
      </w:rPr>
      <w:drawing>
        <wp:anchor distT="0" distB="0" distL="114300" distR="114300" simplePos="0" relativeHeight="251661312" behindDoc="1" locked="0" layoutInCell="1" allowOverlap="1" wp14:anchorId="06272D07" wp14:editId="27F7278E">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2336" behindDoc="0" locked="0" layoutInCell="1" allowOverlap="1" wp14:anchorId="4FB54D66" wp14:editId="79672196">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38B8E6"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31F88"/>
    <w:multiLevelType w:val="hybridMultilevel"/>
    <w:tmpl w:val="BF3E4E1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5BB4C45"/>
    <w:multiLevelType w:val="hybridMultilevel"/>
    <w:tmpl w:val="8536F19E"/>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F716261"/>
    <w:multiLevelType w:val="hybridMultilevel"/>
    <w:tmpl w:val="C96831C6"/>
    <w:lvl w:ilvl="0" w:tplc="01C426C2">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313043BD"/>
    <w:multiLevelType w:val="hybridMultilevel"/>
    <w:tmpl w:val="87B6B630"/>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3C1664B1"/>
    <w:multiLevelType w:val="hybridMultilevel"/>
    <w:tmpl w:val="62F6DDF4"/>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3F724083"/>
    <w:multiLevelType w:val="hybridMultilevel"/>
    <w:tmpl w:val="59FC927E"/>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57B46DE8"/>
    <w:multiLevelType w:val="hybridMultilevel"/>
    <w:tmpl w:val="35DCABA2"/>
    <w:lvl w:ilvl="0" w:tplc="F5EAB3A8">
      <w:start w:val="6"/>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58324D29"/>
    <w:multiLevelType w:val="hybridMultilevel"/>
    <w:tmpl w:val="AF5E5F88"/>
    <w:lvl w:ilvl="0" w:tplc="04130003">
      <w:start w:val="1"/>
      <w:numFmt w:val="bullet"/>
      <w:lvlText w:val="o"/>
      <w:lvlJc w:val="left"/>
      <w:pPr>
        <w:ind w:left="720" w:hanging="360"/>
      </w:pPr>
      <w:rPr>
        <w:rFonts w:ascii="Courier New" w:hAnsi="Courier New" w:cs="Courier New" w:hint="default"/>
      </w:rPr>
    </w:lvl>
    <w:lvl w:ilvl="1" w:tplc="04130005">
      <w:start w:val="1"/>
      <w:numFmt w:val="bullet"/>
      <w:lvlText w:val=""/>
      <w:lvlJc w:val="left"/>
      <w:pPr>
        <w:ind w:left="1440" w:hanging="360"/>
      </w:pPr>
      <w:rPr>
        <w:rFonts w:ascii="Wingdings"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C036ABB"/>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77D50348"/>
    <w:multiLevelType w:val="hybridMultilevel"/>
    <w:tmpl w:val="2EFAB3FA"/>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
  </w:num>
  <w:num w:numId="4">
    <w:abstractNumId w:val="8"/>
  </w:num>
  <w:num w:numId="5">
    <w:abstractNumId w:val="10"/>
  </w:num>
  <w:num w:numId="6">
    <w:abstractNumId w:val="4"/>
  </w:num>
  <w:num w:numId="7">
    <w:abstractNumId w:val="2"/>
  </w:num>
  <w:num w:numId="8">
    <w:abstractNumId w:val="5"/>
  </w:num>
  <w:num w:numId="9">
    <w:abstractNumId w:val="0"/>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D23"/>
    <w:rsid w:val="00064C1F"/>
    <w:rsid w:val="001811FF"/>
    <w:rsid w:val="00185B11"/>
    <w:rsid w:val="001C23D3"/>
    <w:rsid w:val="00797A2F"/>
    <w:rsid w:val="00804D23"/>
    <w:rsid w:val="00D913E6"/>
    <w:rsid w:val="00EA30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56C08"/>
  <w15:chartTrackingRefBased/>
  <w15:docId w15:val="{1823107F-7DDD-494A-8FAB-41127B207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804D2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804D23"/>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804D23"/>
  </w:style>
  <w:style w:type="paragraph" w:styleId="Voettekst">
    <w:name w:val="footer"/>
    <w:basedOn w:val="Standaard"/>
    <w:link w:val="VoettekstChar"/>
    <w:uiPriority w:val="99"/>
    <w:semiHidden/>
    <w:unhideWhenUsed/>
    <w:rsid w:val="00804D2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804D23"/>
  </w:style>
  <w:style w:type="paragraph" w:customStyle="1" w:styleId="Adress">
    <w:name w:val="Adress"/>
    <w:basedOn w:val="Standaard"/>
    <w:qFormat/>
    <w:rsid w:val="00804D23"/>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lang w:val="en-US"/>
    </w:rPr>
  </w:style>
  <w:style w:type="paragraph" w:styleId="Normaalweb">
    <w:name w:val="Normal (Web)"/>
    <w:basedOn w:val="Standaard"/>
    <w:uiPriority w:val="99"/>
    <w:unhideWhenUsed/>
    <w:rsid w:val="00804D2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804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13</Pages>
  <Words>4588</Words>
  <Characters>25236</Characters>
  <Application>Microsoft Office Word</Application>
  <DocSecurity>0</DocSecurity>
  <Lines>210</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Merel Vogel</dc:creator>
  <cp:keywords/>
  <dc:description/>
  <cp:lastModifiedBy>Merel Vogel</cp:lastModifiedBy>
  <cp:revision>1</cp:revision>
  <dcterms:created xsi:type="dcterms:W3CDTF">2017-12-02T10:28:00Z</dcterms:created>
  <dcterms:modified xsi:type="dcterms:W3CDTF">2017-12-02T10:51:00Z</dcterms:modified>
</cp:coreProperties>
</file>