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13 februari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2"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18:01</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Fokel Ellen, Annelene Schulze, Tijn de Vos, Roan de Jong Muriël Louman, Veerle Groot, Willemien Zuilhof, Kjeld Oostra, Babette Mooij, Dimitry …</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Parcival Maissan</w:t>
      </w:r>
      <w:r w:rsidDel="00000000" w:rsidR="00000000" w:rsidRPr="00000000">
        <w:rPr>
          <w:rtl w:val="0"/>
        </w:rPr>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t xml:space="preserve">-</w:t>
      </w:r>
      <w:r w:rsidDel="00000000" w:rsidR="00000000" w:rsidRPr="00000000">
        <w:rPr>
          <w:rtl w:val="0"/>
        </w:rPr>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18:03.</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(180213-01)  SOFacIT checkt toegang Drivemappen.</w:t>
      </w:r>
    </w:p>
    <w:p w:rsidR="00000000" w:rsidDel="00000000" w:rsidP="00000000" w:rsidRDefault="00000000" w:rsidRPr="00000000" w14:paraId="00000011">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(180220-01) Fokel overlegt met Babette over een nieuwe invulling voor Raadsbonding.</w:t>
      </w:r>
      <w:r w:rsidDel="00000000" w:rsidR="00000000" w:rsidRPr="00000000">
        <w:rPr>
          <w:rtl w:val="0"/>
        </w:rPr>
      </w:r>
    </w:p>
    <w:p w:rsidR="00000000" w:rsidDel="00000000" w:rsidP="00000000" w:rsidRDefault="00000000" w:rsidRPr="00000000" w14:paraId="00000012">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Het persbericht is ondertekend, dat volgt uit de e-mailstemming.</w:t>
      </w:r>
    </w:p>
    <w:p w:rsidR="00000000" w:rsidDel="00000000" w:rsidP="00000000" w:rsidRDefault="00000000" w:rsidRPr="00000000" w14:paraId="00000014">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6">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Roan:</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Decentralen zijn opgeheven</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Uitnodiging voor de constitutieborrel van Congo vanavond</w:t>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Binnenkort is er een borrel in de spectrum kamer met alle besturen</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De Nieuwe Universiteit heeft mail gestuurd met reflectie op de bezettingen. </w:t>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Iemand vraagt of we iets willen promoten van Amsterdam Research Institute of Arts &amp; Sciences, dit wordt besproken in de DB vergadering vrijdag.</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21 maart is de constitutie borrel van Gaos.</w:t>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Ik mail de vertrouwelijke notulen CBO naar jullie door.</w:t>
      </w:r>
    </w:p>
    <w:p w:rsidR="00000000" w:rsidDel="00000000" w:rsidP="00000000" w:rsidRDefault="00000000" w:rsidRPr="00000000" w14:paraId="0000001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Stefanie moet om half 7 weg.</w:t>
      </w:r>
    </w:p>
    <w:p w:rsidR="00000000" w:rsidDel="00000000" w:rsidP="00000000" w:rsidRDefault="00000000" w:rsidRPr="00000000" w14:paraId="0000002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is gemachtigd door Parcival.</w:t>
      </w:r>
    </w:p>
    <w:p w:rsidR="00000000" w:rsidDel="00000000" w:rsidP="00000000" w:rsidRDefault="00000000" w:rsidRPr="00000000" w14:paraId="0000002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Kjeld vertelt:</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CvB heeft op de OV Collegegeldvrij Besturen afgewezen, ze gebruikte het argument dat het Profileringsfonds al was aangepast vorig jaar (ook al staat het er los van). Ik was er niet bij maar ik ga binnenkort bij Karen langs hierover.</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CvB gaat met JZ in gesprek over compensatie voor eerstejaars in OC's en komt er de volgende OV op terug.</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komt een centraal duurzaamheidsbeleid (finally). CvB en CSR gaan binnenkort met FS zitten hierover. In dit beleid willen we o.a. toevoegen dat de UvA met duurzame partners moet samen werken, om ze daarna op de samenwerking met Deutsche Bank te attenderen.</w:t>
      </w: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 Er zijn nog geen documenten over het centraal duurzaamheidsbeleid, alleen toezeggingen dat het komt.</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CvB gaat met JZ in gesprek over hun werkdruk (aangezien ze onderpresteren).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 de OV is gevraagd naar herschikking vakanties, dit zal via de UCO verlopen. Meer wilde ze er niet over kwijt. Het staat op de agenda van de UCO voor dit jaar.</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Decentralen zijn opgeheven</w:t>
      </w: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w:t>
        <w:br w:type="textWrapping"/>
      </w:r>
    </w:p>
    <w:p w:rsidR="00000000" w:rsidDel="00000000" w:rsidP="00000000" w:rsidRDefault="00000000" w:rsidRPr="00000000" w14:paraId="0000002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bezig met WSV-actie; mail ontvangen van Rudi over het begrotingsproces, dat is afgehandeld. BvO is volgende week woensdag, we gaan financiering studieverenigingen bespreken; we gaan bij het IO vragen wat er bekend is over het nieuwe gebouw; we gan navragen hoe het docentenaanstellingsprobleem wordt aangepakt bij SILS en IvI.</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gehad over het geschil, Roan maakt een samenvatting voor de andere FSR’en; bezig met het advies OC-benoemingsprocedure; gehad over OER-A, we plannen een gesprek met Patrick, de startbijeenkomst voor de OER’en is 14 maart; we gaan updates vragen over onze faculteitsreglement instemmingen, we weten namelijk niet zeker of het CvB ze heeft goedgekeurd; we zijn bezig met het advies van vorig jaar over examencommissies; we hebben nog niks gehoord van de VU over het tentamenbeleid. We hebben nog steeds geen verkiezingsreglement.</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SOFaCIT: we hadden een aantal mindere weken, maar vandaag hebben we het opgepakt en over twee weken zijn we weer bij. Femke: Hou dat in gedachten komende twee weken, als SOFacIT iets niet direct kan regelen. Willemien: Als iemand duidelijkheid wil over de wc-plannen, laat het me weten. Femke: SOFacIT gaat het eerst intern bespreken, we komen hierop terug.</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Commissie van Roan: we zijn klaar met alle OER’en, we hebben contact met de opleidingsdirecteuren, volgende week gaan we het hele circus doorlopen.</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Weekendcommissie: boodschappen uitgezocht, concept info mails hebben we gemaakt, met de planning, die komt een dezer dagen.</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ITK: niet meer actief want hij is langs geweest, aan het eind van het jaar krijgen we een verslag. Roan: Jullie zouden je nog bezig kunnen houden met hoe we dit gaan inwerken naar volgende raad, zodat ze up-to-date zijn? Kjeld: Misschien goed om het met Sasha te bespreken. Annelene: Ja, we hebben het er met Alex over gehad over inwerken, dat kunnen we aan de inwerkcommissie doorgeven. Babette: ITK heeft nog een actiepunt van het IO staan, jullie kunnen kijken of daar iets uit is gekomen.</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VoorCurry: bezig met Honours, volgende week is er een dossierhoudersoverleg, we hoorden dat Albert en Karin met Mikele gaan praten. Roan: Dit is nog onduidelijk, ze gaan er nog over praten, dan zal het misschien wat sneller gaan. Annelene: gesprek met Evi van de Honours student council over een symposium vak, door Honours studenten, voor andere studenten. Gesprek met Jeroen over van alles, zoals pauzes, minoren, wc-docentenvergaderingen. Input gegeven over layout van de A/Z lijst. Femke: mail me over de definitieve onderwerpen die jullie in de pv willen hebben.</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Inspraak: we wachten op de CSR voor decaanbenoemingen, er komt als het goed is een dossierhoudersoverleg; bezig met huiswerkcentrum; bezig met opties voor voorlichting voor middelbare scholen met betrekking tot diversiteit; er is naar de raden gemaild over toegankelijkheid beleidsdocumenten; we hebben een mail gekregen over besturingsmodel voor input, we krijgen nog een mail met specifieker wat voor input, we zoeken nog uit wie het precies oppakt. We praten vrijdag met Mariska over het advies sterke medezeggenschap.</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mail over handreiking OC’s verstuurd; ILO advies wordt ondertekend door alle raden, of de OC het ondertekent weten we nog niet; OC week is gepland 23-26 april; met Jeroen gepraat over van alles; Dimitri heeft een probleem met cijfers doorgeven bij biomedisch gesignaleerd en opgelost; er komt een dossierhoudersoverleg over blended learning.</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Inwerkcommissie: mail van de CSR beantwoord met input over het maagdenhuisweekend en andere dingen; bezig met planning van het inwerktraject.</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DB: AO en IO voorbereiden, deadlines voor stukken is gestuurd, let daar op. Maandagmail komt woensdag, we zijn bezig met een halfjaars miniverslag over de voortgang van de beleidsdoelen.</w:t>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A">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Pauzes</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Nieuwe Bachelor</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OC-benoemingsprocedure</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 huiswerkcentrum</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Rachna</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IO voorbespreken</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E">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VoorCurry: Pauzes (10 min) – ​beeldvormend</w:t>
      </w:r>
    </w:p>
    <w:p w:rsidR="00000000" w:rsidDel="00000000" w:rsidP="00000000" w:rsidRDefault="00000000" w:rsidRPr="00000000" w14:paraId="0000005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Zou de pilot voor de faculteit zijn? – ja. Kjeld: Hoe is het dan een pilot? Annelene: Omdat het tijdelijk wordt geprobeerd. Veerle: Waarom komen de argumenten van de UU pas terug bij oordeelvormend? Tijn: Het zijn argumenten, net als de andere argumenten; het zijn meningen van anderen. Will: Waarom is kantinedrukte een tegenargument? Annelene: De kantine is nu al heel erg druk, als het nog drukker wordt is er nog steeds geen rust. Fokel: Je zei net, een pilot van een paar werken? Annelene: Binnen een blok, dus niet direct een jaar.</w:t>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op/aanmerkingen op het idee?</w:t>
      </w:r>
      <w:r w:rsidDel="00000000" w:rsidR="00000000" w:rsidRPr="00000000">
        <w:rPr>
          <w:rFonts w:ascii="Cambria" w:cs="Cambria" w:eastAsia="Cambria" w:hAnsi="Cambria"/>
          <w:color w:val="000000"/>
          <w:rtl w:val="0"/>
        </w:rPr>
        <w:t xml:space="preserve"> – nee.</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andere ideeën? </w:t>
      </w:r>
      <w:r w:rsidDel="00000000" w:rsidR="00000000" w:rsidRPr="00000000">
        <w:rPr>
          <w:rFonts w:ascii="Cambria" w:cs="Cambria" w:eastAsia="Cambria" w:hAnsi="Cambria"/>
          <w:color w:val="000000"/>
          <w:rtl w:val="0"/>
        </w:rPr>
        <w:t xml:space="preserve">– nee.</w:t>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Moet er meer draagvlakmeting gedaan worden?</w:t>
      </w:r>
    </w:p>
    <w:p w:rsidR="00000000" w:rsidDel="00000000" w:rsidP="00000000" w:rsidRDefault="00000000" w:rsidRPr="00000000" w14:paraId="0000005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We hebben gemeten en tweederde was tegen, waarom zouden we verder gaan? Kjeld: Deels mee eens, maar liken was tegen stemmen, dus dat heeft de uitslag misschien beïnvloed. Tijn: Het gaat ook om een minderheid, mensen die concentratie problemen hebben. Babette: Wat voor manier van draagvlakmeting? Femke: Bijvoorbeeld een bord met post-its  in de hal? </w:t>
      </w:r>
    </w:p>
    <w:p w:rsidR="00000000" w:rsidDel="00000000" w:rsidP="00000000" w:rsidRDefault="00000000" w:rsidRPr="00000000" w14:paraId="0000005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Als het gaat om minoriteit, dan is het beter om bij studieadviseurs langs te gaan, en met de mensen die met de huidige pauzes problemen ondervinden. Kjeld: Hou dan ook het argument in gedachten dat mensen niet een halfuur willen wachten, dan lijkt me een draagvlakmeting beter. Misschien een grabbelton met argumenten. Ik baseer mijn mening op wat de studenten willen. Femke: Ik denk dat we met PR een ton kunnen neerzetten voor input, we gaan erover nadenken. De BOB wordt opgeschort. Annelene: Probleem is dan wel dat roostering had gevraagd of we het snel wilden doen, anders wordt het pas volgend jaar. Roan: De mensen die nu bij roostering zitten zijn erg voor, we weten niet zeker of de nieuwe mensen dat ook zullen zijn.</w:t>
      </w:r>
    </w:p>
    <w:p w:rsidR="00000000" w:rsidDel="00000000" w:rsidP="00000000" w:rsidRDefault="00000000" w:rsidRPr="00000000" w14:paraId="0000005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PR gaat volgende week kijken naar de mogelijkheden voor nog meer draagvlakmeting voor pauzes. Veerle: Ik vindt dat ze door kunnen gaan met de BOB, en zelf een mening vormen. Annelene: Er zijn ook veel argumenten die niet vanaf het eerste moment duidelijk zijn, die komen niet terug in een draagvlak meting. Veerle: Daarom is een pilot ook zo goed.</w:t>
      </w:r>
    </w:p>
    <w:p w:rsidR="00000000" w:rsidDel="00000000" w:rsidP="00000000" w:rsidRDefault="00000000" w:rsidRPr="00000000" w14:paraId="0000005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Onderwijsorganisatie: Nieuwe Bachelor (10 min) - ​beeldvormend (vertrouwelijk)</w:t>
      </w:r>
    </w:p>
    <w:p w:rsidR="00000000" w:rsidDel="00000000" w:rsidP="00000000" w:rsidRDefault="00000000" w:rsidRPr="00000000" w14:paraId="0000005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Dat er een nieuwe studie komt is niet vertrouwelijk, maar liever niet te veel over praten.</w:t>
      </w:r>
    </w:p>
    <w:p w:rsidR="00000000" w:rsidDel="00000000" w:rsidP="00000000" w:rsidRDefault="00000000" w:rsidRPr="00000000" w14:paraId="0000005D">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5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5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Willemien: Wie komen er nog meer in de commissie? Tijn: Docenten. Roan: Ze waren aan het kijken naar de opleidingsdirectrice van informatiekunde. Tijn: De commissie maakt een plan, en dat gaat langs een heleboel mensen. Ze willen met een groepje een plan schrijven, iedereen mag hierop feedback leveren. Willemien: En controleren gebeurt dan pover de gehele faculteit? Tijn: Ja.</w:t>
      </w:r>
    </w:p>
    <w:p w:rsidR="00000000" w:rsidDel="00000000" w:rsidP="00000000" w:rsidRDefault="00000000" w:rsidRPr="00000000" w14:paraId="00000060">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Moet OO nog iets uitzoeken?</w:t>
      </w:r>
    </w:p>
    <w:p w:rsidR="00000000" w:rsidDel="00000000" w:rsidP="00000000" w:rsidRDefault="00000000" w:rsidRPr="00000000" w14:paraId="0000006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Veerle: Future society studies, welke richting gaat dat op? Femke: Er staat een uitleg in de bijlage. Hoe vaak komt het voor dat mensen van de FSR hierin gaan. Roan: Bij PPLE waarschijnlijk niet, want er werd aan ons gevraagd of we het een goed idee vonden. Annelene: Wat  vindt OO van de plannen, en of de FSR plaats moet nemen? Tijn: We zijn niet geschrokken, we zijn fan van de plannen, en het zijn leuke mensen.</w:t>
      </w:r>
    </w:p>
    <w:p w:rsidR="00000000" w:rsidDel="00000000" w:rsidP="00000000" w:rsidRDefault="00000000" w:rsidRPr="00000000" w14:paraId="00000063">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Wie neemt er plaats in de commissie?</w:t>
      </w:r>
    </w:p>
    <w:p w:rsidR="00000000" w:rsidDel="00000000" w:rsidP="00000000" w:rsidRDefault="00000000" w:rsidRPr="00000000" w14:paraId="0000006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Nemen we plaats als raad? Temperature check – wisselend</w:t>
      </w:r>
    </w:p>
    <w:p w:rsidR="00000000" w:rsidDel="00000000" w:rsidP="00000000" w:rsidRDefault="00000000" w:rsidRPr="00000000" w14:paraId="0000006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Het lijkt me onhandig, er zijn drie FSR’en betrokken dus dat zou onbeleefd zijn, er zijn namelijk maar 2 plekken. Representeren van studenten is moeilijk (ook met duur van BOB), dus het is beter om er met je eigen opvattingen te zitten. Muriël: Sluit me hierbij aan, bij het aanstellen van de decaan was het ook lastig. Annelene: Ik ook. Babette: Het lijkt me juist goed, zodat we contact kunnen houden en geïnformeerd kunnen blijven. Dan hoeft niet overal ge-BOB’d te worden, maar er kan rekening worden gehouden met wat de FSR vindt. Kjeld: Ik denk ook dat het goed is om ervoor te zorgen dat er voldoende betrokkenheid is en dat we op de hoogte zijn, omdat we ook uiteindelijk moeten adviseren. We willen geen herhaling van de CLC problemen. Roan: Sluit me aan bij Kjeld en Babette. Voor de overdracht naar volgend jaar, en de lijntjes kort houden met de andere FSR’en.</w:t>
      </w:r>
    </w:p>
    <w:p w:rsidR="00000000" w:rsidDel="00000000" w:rsidP="00000000" w:rsidRDefault="00000000" w:rsidRPr="00000000" w14:paraId="0000006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Dimitry: Persoonlijk is beter, in plaats van als raadslid. Dat zou raar zijn omdat er maar 2 plekken zijn ipv 3. Veerle: CLC problemen voorkomen, en ervoor zorgen dat er zo veel mogelijk informatie transparantie is. Fokel: Sluit me aan bij Babette, Kjeld en Roan, niet over alles hoeft ge-BOB’d te worden, dat moet alleen uiteindelijk over de vraag of de opleiding wel of niet moet bestaan. Willlemien: sluit me aan bij Fokel en Babette. Het is goed om een vinger aan de pols te houden, maar we hoeven niet de enige zijn die de positie op zich neemt. Femke: Ik sluit me aan bij Willemien. Tijn: De mensen die de opleiding maken beslissen alles, de commissie levert alleen werk. Medezeggenschap zal op de hoogte blijven gehouden. Op de hoogte blijven heb ik vertrouwen in, dat hebben ze namelijk al toegezegd (met presentaties en documenten) maar in de commissie gaan betekent heel veel werken. Kjeld en Veerle: Dan hoeft het inderdaad niet. Fokel: Alleen als iemand er tijd voor heeft. Roan: In de commissie vergader je meer, dat scheelt hun werk met updates, dan krijg je sowieso alles mee, dus als iemand het wil zou het fijn zijn. Babette: Is er iemand die het wil doen? Femke: Ik zou het graag willen, ik zou er tijd voor vrij kunnen maken. Tijn: Het is in maart, april, mei, juni. Femke: Op persoonlijke titel is dan voor mij handiger, ik wil jullie wel op de hoogte houden. Temperature check: positief. Fokel: Als je ons veel op de hoogte houdt zou dat fijn zijn. Femke: Ik denk erover na, of ik zoek iemand anders van FPS, en zoek contact met ze, ook om en vragen of ze liever iemand van de fmg of fgw erin willen. Dit koppel ik terug aan OO.</w:t>
      </w:r>
    </w:p>
    <w:p w:rsidR="00000000" w:rsidDel="00000000" w:rsidP="00000000" w:rsidRDefault="00000000" w:rsidRPr="00000000" w14:paraId="00000068">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OC-benoemingsprocedure (15 min) –​ oordeelvormend</w:t>
      </w:r>
    </w:p>
    <w:p w:rsidR="00000000" w:rsidDel="00000000" w:rsidP="00000000" w:rsidRDefault="00000000" w:rsidRPr="00000000" w14:paraId="0000006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staat een paar keer het dat het DT zaken niet wil veranderen, dat lijkt me geen argument, is er een koppeling aan de aanpak? Fokel: Het is dan moeite verspilling, maar dit is geen voor of nadeel, ik zal het veranderen.</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punt: heeft men meer voor- of nadelen bij aanpak?</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2. Femke: Je kunt hier ook een mits van maken. Daar komt het al op neer, maar kan benadrukt worden in de titel.</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5. Kjeld: Wat heeft Kees letterlijk gevraagd? Roan: Het was bij het IO, hij vroeg of we nog iets willen schrijven, omdat ze alleen advies hebben gehad van de OR. Fokel: Voor officieel advies hadden ze ook de OC’s moeten vragen, dus dat is het sowieso niet. Kjeld: Het hoeft dan niet per se positief of negatief, maar we kunnen gewoon commentaar geven, als het geen expliciet advies is. Femke: Extra optie: alleen commentaar, zonder waarde oordeel. Femke: Er is geen documentatie voor de opvolgers, als we geen officiële weg volgen. Annelene: Als we nu semi ongevraagd adviseren, raakt het in vergetelheid. Dus misschien wachten op een vraag om officieel advies.</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punt: heeft men meer voor- of nadelen bij mogelijke veranderingen?</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2. Tijn: Het zet hun in een sterke onderhandelingspositie als we onbelangrijke punten tussen onze belangrijke zetten.</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5. Roan: Misschien is het verkiezingsreglement er dan nog niet.</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6. Tijn: Tegen: het staat er al enigszins, maar ze hebben er niets over te zeggen, het wordt niet bepaald door de faculteit. Fokel: Daar gaat het niet over, het is informatievoorziening.</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7. Tegen: Tijn: het maakt niet zo veel uit wat er staat, ze gaan er toch niet naar handelen.</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Positief of negatief adviseren?</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We zitten niet vast aan een deadline, we kunnen het een week later doen. Femke: we gaan er nog een week over nadenken. </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SP Huiswerkcentrum (15 min) – ​beeldvormend</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Gaan we ook een oordeel vormen over het geheel, of alleen over de losse punten?</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We gaan bij oordeelvormend beslissen of we het stuk als geheel namens de FSR mee eens zijn. Femke: We zullen er zo na de discussie een temperature check over doen.</w:t>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vraag in het voorstel: zijn er vragen over dit deel?</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4. Willemien: Is het zeker wie gaat betalen voor de lokalen? Fokel: Daar hoeven we niet voor te betalen. Tijn: En tijdens college uren? Fokel: Nee, het wordt in de avond. Annelene: “seeing the sciences as uncool” is dat niet een algemeen “probleem”, wat misschien niet met diversiteit te maken heeft. Fokel: Als we dit probleem oplossen binnen de doelgroep, helpen we de doelgroep om naar ons toe te komen. Het is een algemeen probleem, dat we specifiek in deze doelgroep willen aanpakken. Veerle: Het is een factor die meespeelt. Willemien: Future developments, dat het kan worden uitgerold voor alle middelbare scholieren, verandert dat niet de redenen waarom je dit zou willen doen? Fokel: Dit is een schrijffout: we bedoelen alle jaarlagen en niveaus. </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7. Willemien: wat betekent [betaling]? Fokel: We wachten nog op reactie van de decaan, of we werkcollegedocenten via de faculteit kunnen betalen. Willemien: Bij de derde staat “diversity officer has offered to help us…” is het bekend op welke manier? Fokel: Zij overlegt met alle fsr’en, alle facultaire diversity officers en met het CvB, ze is bereid veel communicatie te doen en te kijken naar geldpotjes. Veerle: Ze is heel enthousiast, en heeft de wil en tijd om dit te doen.</w:t>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Temperature check: willen we dit als geheel indienen als FSR? – overwegend positief.</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vind het doel goed, maar is het nuttig om de uni hiermee te belasten, nu er al zo veel problemen zijn. Het is nog erg speculatief. Dimitry: Zelfde. Babette: Ik ben bang dat dit mensen in de FSR te veel gaat belasten, opwegend tegen de vraag hoe nuttig het is. Annelene: Ik heb nog veel praktische vragen. Tijn: Sommige vragen uit vorige PV zijn nog niet beantwoord, dat zou de volgende keer fijn zijn. Fokel: Sorry, ik had het heel druk. Kjeld en Femke: Het is een goed en mooi stuk. Annelene: Jullie hebben het erover dat de scholieren gekozen worden door de docenten. Hoe willen jullie dat doen, gaan jullie scholen benaderen. Moeten docenten hun leerlingen inschatten op socio-economische klassen? Dit horen ze niet te weten. Fokel: We gaan niet op privé gegevens in. We hebben contact met verschillende middelbare scholen, we sturen ze dan formuleren met een info boekje. Roan: Het leerlingvolgsysteem heeft heel veel informatie over scholieren, ook over de ouders. Dit kunnen mentoren vaak zien. Tijn: Scholen hebben een inkomensafhankelijke ouderbijdrage, dit geeft al informatie. Annelene: En wat als kinderen er niet bij mogen die een te hoge economische status hebben? Fokel: We kunnen zeggen dat er niet genoeg plekken zijn. Veerle: De grens is moeilijk te trekken, we proberen het zo te doen dat mensen die er toegang toe zouden moeten krijgen, dat krijgen.</w:t>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Mail van Rachna (10 min) – ​update</w:t>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13 November kregen we een mail van Rachna, over reflectie op onze doelen die we gemaakt hebben over de samenwerking met het onderwijsteam op de kennismakingsavond. Volgende week op het IO willen we een antwoord gaan schrijven. </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Willen we nog een bijeenkomst met het onderwijsteam? Temperature check – negatief. </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Onze mail gaat over onze samenwerking, visies en ambities, gebaseerd op het vorige IO. </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Muriël: Niet te veel hielen likken, niet te enthousiast, we willen misschien nog dingen zeggen met advies medezeggenschap. Kjeld: Niet te uitgebreid: er gaan dingen goed en minder goed, we hebben het er intern over.</w:t>
      </w:r>
      <w:r w:rsidDel="00000000" w:rsidR="00000000" w:rsidRPr="00000000">
        <w:rPr>
          <w:rtl w:val="0"/>
        </w:rPr>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IO voorbespreken (10 min) – ​update</w:t>
      </w:r>
    </w:p>
    <w:p w:rsidR="00000000" w:rsidDel="00000000" w:rsidP="00000000" w:rsidRDefault="00000000" w:rsidRPr="00000000" w14:paraId="0000008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Muriël spreekt. Femke: Ik zou de vraag meer toespitsen op hoe medezeggenschap hierin betrokken wordt. De OO is zo vervelend dat twee mensen het eerst moeten herzien, voordat ze kandidaten kunnen vinden die het willen doen. Veerle: We willen er wel naar blijven vragen.</w:t>
      </w:r>
    </w:p>
    <w:p w:rsidR="00000000" w:rsidDel="00000000" w:rsidP="00000000" w:rsidRDefault="00000000" w:rsidRPr="00000000" w14:paraId="0000008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Hier gaat Femke spreken. Roan: Kunnen we bitchy zeggen dat ze het eerder tegen ons hadden kunnen zeggen? In een korte opmerking. Kjeld: Je zou kunnen vragen hoe lang het al bekend is. Femke: Ik ga in het stuk kort een opmerking maken dat we het graag eerder hadden gehoord. Veerle: ze hebben tijdens het BO gezegd dat ze bezig zijn met een permanente oplossing maar ze waren nooit concreet. </w:t>
      </w:r>
    </w:p>
    <w:p w:rsidR="00000000" w:rsidDel="00000000" w:rsidP="00000000" w:rsidRDefault="00000000" w:rsidRPr="00000000" w14:paraId="0000008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Willemien spreekt. </w:t>
      </w:r>
    </w:p>
    <w:p w:rsidR="00000000" w:rsidDel="00000000" w:rsidP="00000000" w:rsidRDefault="00000000" w:rsidRPr="00000000" w14:paraId="0000009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Willemien spreekt.</w:t>
      </w:r>
    </w:p>
    <w:p w:rsidR="00000000" w:rsidDel="00000000" w:rsidP="00000000" w:rsidRDefault="00000000" w:rsidRPr="00000000" w14:paraId="0000009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Annelene spreekt, vragen hoe het zit.</w:t>
      </w:r>
    </w:p>
    <w:p w:rsidR="00000000" w:rsidDel="00000000" w:rsidP="00000000" w:rsidRDefault="00000000" w:rsidRPr="00000000" w14:paraId="0000009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Femke spreekt.</w:t>
      </w:r>
    </w:p>
    <w:p w:rsidR="00000000" w:rsidDel="00000000" w:rsidP="00000000" w:rsidRDefault="00000000" w:rsidRPr="00000000" w14:paraId="00000093">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de actiepunten gedaan?</w:t>
      </w:r>
    </w:p>
    <w:p w:rsidR="00000000" w:rsidDel="00000000" w:rsidP="00000000" w:rsidRDefault="00000000" w:rsidRPr="00000000" w14:paraId="00000094">
      <w:pPr>
        <w:pageBreakBefore w:val="0"/>
        <w:spacing w:after="0" w:lineRule="auto"/>
        <w:rPr>
          <w:rFonts w:ascii="Cambria" w:cs="Cambria" w:eastAsia="Cambria" w:hAnsi="Cambria"/>
          <w:b w:val="1"/>
          <w:i w:val="1"/>
          <w:color w:val="000000"/>
        </w:rPr>
      </w:pPr>
      <w:r w:rsidDel="00000000" w:rsidR="00000000" w:rsidRPr="00000000">
        <w:rPr>
          <w:rFonts w:ascii="Cambria" w:cs="Cambria" w:eastAsia="Cambria" w:hAnsi="Cambria"/>
          <w:i w:val="1"/>
          <w:color w:val="000000"/>
          <w:rtl w:val="0"/>
        </w:rPr>
        <w:t xml:space="preserve">DT geeft door aan FSR over afspraak Alexander. – Gebeurd. </w:t>
      </w:r>
      <w:r w:rsidDel="00000000" w:rsidR="00000000" w:rsidRPr="00000000">
        <w:rPr>
          <w:rtl w:val="0"/>
        </w:rPr>
      </w:r>
    </w:p>
    <w:p w:rsidR="00000000" w:rsidDel="00000000" w:rsidP="00000000" w:rsidRDefault="00000000" w:rsidRPr="00000000" w14:paraId="00000095">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Veerle zoekt op of bij andere graduate schools ook problemen waren bij PDCA-cyclus. – Veerle: wordt deze week verstuurd.</w:t>
      </w:r>
    </w:p>
    <w:p w:rsidR="00000000" w:rsidDel="00000000" w:rsidP="00000000" w:rsidRDefault="00000000" w:rsidRPr="00000000" w14:paraId="00000096">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DT stuurt cijfers terugblik curriculum naar FSR. – Annelene: dit gaat over alumni betrekken bij curriciulum. Nog niets over ontvangen. </w:t>
      </w:r>
    </w:p>
    <w:p w:rsidR="00000000" w:rsidDel="00000000" w:rsidP="00000000" w:rsidRDefault="00000000" w:rsidRPr="00000000" w14:paraId="0000009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Peter vraagt bij SP overleg na over de status van de eenheden voor statushouders van studenten op SP. – Gaan we horen.</w:t>
      </w:r>
    </w:p>
    <w:p w:rsidR="00000000" w:rsidDel="00000000" w:rsidP="00000000" w:rsidRDefault="00000000" w:rsidRPr="00000000" w14:paraId="0000009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denkt na over of ze een follow-up meeting willen met Rachna. – gebeurd. </w:t>
      </w:r>
    </w:p>
    <w:p w:rsidR="00000000" w:rsidDel="00000000" w:rsidP="00000000" w:rsidRDefault="00000000" w:rsidRPr="00000000" w14:paraId="0000009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contacteert Marty over NSE. – gebeurd.</w:t>
      </w:r>
    </w:p>
    <w:p w:rsidR="00000000" w:rsidDel="00000000" w:rsidP="00000000" w:rsidRDefault="00000000" w:rsidRPr="00000000" w14:paraId="0000009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DT vraagt studieadviseurs of ze merken dat studenten meer druk ondervinden sinds BSA. – Annelene: Niet gedaan. Ze zeiden dat het lastig is en dat het nog wel lang zal duren.</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9D">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t>
      </w:r>
    </w:p>
    <w:p w:rsidR="00000000" w:rsidDel="00000000" w:rsidP="00000000" w:rsidRDefault="00000000" w:rsidRPr="00000000" w14:paraId="0000009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9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Duidelijkheid over het studentenstatuut? Kjeld: Dat JZ op z’n gat ligt.</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Is er iets over readers? Kjeld: Ik heb drie updates van andere FSr’en doorgestuurd, wat bij FS loopt gaat Guido oppakken, ik zal het navragen.</w:t>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3">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0A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Volgende week woensdag is BvO, laat me weten als je iets wil inleveren, voor morgen 17 uur.</w:t>
      </w:r>
    </w:p>
    <w:p w:rsidR="00000000" w:rsidDel="00000000" w:rsidP="00000000" w:rsidRDefault="00000000" w:rsidRPr="00000000" w14:paraId="000000A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Over het huiswerkcentrum: Anne de Graaf en onze lieve decaan hebben gevraagd of we ons concept voorstel willen doorsturen. Tijn: Zeg het er dan bij als de raad er (nog) niet achterstaat. Fokel: Ja, dat zeggen we er altijd bij.</w:t>
      </w:r>
    </w:p>
    <w:p w:rsidR="00000000" w:rsidDel="00000000" w:rsidP="00000000" w:rsidRDefault="00000000" w:rsidRPr="00000000" w14:paraId="000000A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Vanavond constitutieborrel van Congo. Morgen van NSA.</w:t>
      </w:r>
    </w:p>
    <w:p w:rsidR="00000000" w:rsidDel="00000000" w:rsidP="00000000" w:rsidRDefault="00000000" w:rsidRPr="00000000" w14:paraId="000000A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Er komt een update over advies sterke medezeggenschap over wat er is gebeurd onze input, </w:t>
      </w:r>
    </w:p>
    <w:p w:rsidR="00000000" w:rsidDel="00000000" w:rsidP="00000000" w:rsidRDefault="00000000" w:rsidRPr="00000000" w14:paraId="000000A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De diversity officer heeft gevraagd om input over diversiteit.</w:t>
      </w:r>
    </w:p>
    <w:p w:rsidR="00000000" w:rsidDel="00000000" w:rsidP="00000000" w:rsidRDefault="00000000" w:rsidRPr="00000000" w14:paraId="000000A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Janneke gaat stoppen en gaat centrale student services leiden. </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Roan: Dit is heel fijn, dan kunnen we studentendecanen gaan pushen.</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11 april is de FOC, we zijn op zoek naar onderwerpen van ongeveer een kwartier, laat je ideeën horen.</w:t>
      </w:r>
    </w:p>
    <w:p w:rsidR="00000000" w:rsidDel="00000000" w:rsidP="00000000" w:rsidRDefault="00000000" w:rsidRPr="00000000" w14:paraId="000000A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We gaan een dagje schoonmaken. Fokel: Kunnen jullie de deur voortaan op slot doen? Roan: heeft iemand mijn paspoort gezien?</w:t>
      </w:r>
    </w:p>
    <w:p w:rsidR="00000000" w:rsidDel="00000000" w:rsidP="00000000" w:rsidRDefault="00000000" w:rsidRPr="00000000" w14:paraId="000000A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Was leuk, bedankt.</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A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B2">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B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(180213-01)  SOFacIT checkt toegang Drivemappen.</w:t>
      </w:r>
    </w:p>
    <w:p w:rsidR="00000000" w:rsidDel="00000000" w:rsidP="00000000" w:rsidRDefault="00000000" w:rsidRPr="00000000" w14:paraId="000000B4">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(180220-01) Fokel overlegt met Babette over een nieuwe invulling voor Raadsbonding.</w:t>
      </w:r>
      <w:r w:rsidDel="00000000" w:rsidR="00000000" w:rsidRPr="00000000">
        <w:rPr>
          <w:rtl w:val="0"/>
        </w:rPr>
      </w:r>
    </w:p>
    <w:p w:rsidR="00000000" w:rsidDel="00000000" w:rsidP="00000000" w:rsidRDefault="00000000" w:rsidRPr="00000000" w14:paraId="000000B5">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(180306-01) VoorCurry mailt Femke definitieve onderwerpen voor in de PV.</w:t>
      </w:r>
    </w:p>
    <w:p w:rsidR="00000000" w:rsidDel="00000000" w:rsidP="00000000" w:rsidRDefault="00000000" w:rsidRPr="00000000" w14:paraId="000000B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rtl w:val="0"/>
        </w:rPr>
        <w:t xml:space="preserve">(180306-02) </w:t>
      </w:r>
      <w:r w:rsidDel="00000000" w:rsidR="00000000" w:rsidRPr="00000000">
        <w:rPr>
          <w:rFonts w:ascii="Cambria" w:cs="Cambria" w:eastAsia="Cambria" w:hAnsi="Cambria"/>
          <w:i w:val="1"/>
          <w:color w:val="000000"/>
          <w:rtl w:val="0"/>
        </w:rPr>
        <w:t xml:space="preserve">PR kijkt naar de mogelijkheden voor nog meer draagvlakmeting voor pauzes.</w:t>
      </w:r>
    </w:p>
    <w:p w:rsidR="00000000" w:rsidDel="00000000" w:rsidP="00000000" w:rsidRDefault="00000000" w:rsidRPr="00000000" w14:paraId="000000B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rtl w:val="0"/>
        </w:rPr>
        <w:t xml:space="preserve">(180306-03) </w:t>
      </w:r>
      <w:r w:rsidDel="00000000" w:rsidR="00000000" w:rsidRPr="00000000">
        <w:rPr>
          <w:rFonts w:ascii="Cambria" w:cs="Cambria" w:eastAsia="Cambria" w:hAnsi="Cambria"/>
          <w:i w:val="1"/>
          <w:color w:val="000000"/>
          <w:rtl w:val="0"/>
        </w:rPr>
        <w:t xml:space="preserve">Femke denkt na over of ze in de commissie van de nieuwe bachelor wil, of zoekt iemand anders van FPS, en zoek contact met de nieuwe opleiding, ook om te vragen of ze liever iemand van de fmg of fgw erin willen, koppelt dit terug aan OO.</w:t>
      </w:r>
    </w:p>
    <w:p w:rsidR="00000000" w:rsidDel="00000000" w:rsidP="00000000" w:rsidRDefault="00000000" w:rsidRPr="00000000" w14:paraId="000000B8">
      <w:pPr>
        <w:keepNext w:val="1"/>
        <w:keepLines w:val="1"/>
        <w:pageBreakBefore w:val="0"/>
        <w:spacing w:after="0" w:lineRule="auto"/>
        <w:rPr>
          <w:rFonts w:ascii="Cambria" w:cs="Cambria" w:eastAsia="Cambria" w:hAnsi="Cambria"/>
          <w:b w:val="1"/>
        </w:rPr>
      </w:pPr>
      <w:bookmarkStart w:colFirst="0" w:colLast="0" w:name="_gjdgxs" w:id="0"/>
      <w:bookmarkEnd w:id="0"/>
      <w:r w:rsidDel="00000000" w:rsidR="00000000" w:rsidRPr="00000000">
        <w:rPr>
          <w:rtl w:val="0"/>
        </w:rPr>
      </w:r>
    </w:p>
    <w:p w:rsidR="00000000" w:rsidDel="00000000" w:rsidP="00000000" w:rsidRDefault="00000000" w:rsidRPr="00000000" w14:paraId="000000B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B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19:40</w:t>
      </w:r>
      <w:r w:rsidDel="00000000" w:rsidR="00000000" w:rsidRPr="00000000">
        <w:rPr/>
        <w:drawing>
          <wp:inline distB="0" distT="0" distL="0" distR="0">
            <wp:extent cx="36000" cy="36000"/>
            <wp:effectExtent b="0" l="0" r="0" t="0"/>
            <wp:docPr descr="Image result for kaas" id="10" name="image4.jpg"/>
            <a:graphic>
              <a:graphicData uri="http://schemas.openxmlformats.org/drawingml/2006/picture">
                <pic:pic>
                  <pic:nvPicPr>
                    <pic:cNvPr descr="Image result for kaas" id="0" name="image4.jpg"/>
                    <pic:cNvPicPr preferRelativeResize="0"/>
                  </pic:nvPicPr>
                  <pic:blipFill>
                    <a:blip r:embed="rId13"/>
                    <a:srcRect b="0" l="0" r="0" t="0"/>
                    <a:stretch>
                      <a:fillRect/>
                    </a:stretch>
                  </pic:blipFill>
                  <pic:spPr>
                    <a:xfrm>
                      <a:off x="0" y="0"/>
                      <a:ext cx="36000" cy="36000"/>
                    </a:xfrm>
                    <a:prstGeom prst="rect"/>
                    <a:ln/>
                  </pic:spPr>
                </pic:pic>
              </a:graphicData>
            </a:graphic>
          </wp:inline>
        </w:drawing>
      </w: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2" name=""/>
              <a:graphic>
                <a:graphicData uri="http://schemas.microsoft.com/office/word/2010/wordprocessingShape">
                  <wps:wsp>
                    <wps:cNvSpPr/>
                    <wps:cNvPr id="3" name="Shape 3"/>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2"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9"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4" name=""/>
              <a:graphic>
                <a:graphicData uri="http://schemas.microsoft.com/office/word/2010/wordprocessingShape">
                  <wps:wsp>
                    <wps:cNvSpPr/>
                    <wps:cNvPr id="5" name="Shape 5"/>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4"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3" name=""/>
              <a:graphic>
                <a:graphicData uri="http://schemas.microsoft.com/office/word/2010/wordprocessingShape">
                  <wps:wsp>
                    <wps:cNvSpPr/>
                    <wps:cNvPr id="4" name="Shape 4"/>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3"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1" name="image6.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6.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5" name=""/>
              <a:graphic>
                <a:graphicData uri="http://schemas.microsoft.com/office/word/2010/wordprocessingShape">
                  <wps:wsp>
                    <wps:cNvSpPr/>
                    <wps:cNvPr id="6" name="Shape 6"/>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5" name="image11.png"/>
              <a:graphic>
                <a:graphicData uri="http://schemas.openxmlformats.org/drawingml/2006/picture">
                  <pic:pic>
                    <pic:nvPicPr>
                      <pic:cNvPr id="0" name="image11.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5321"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image" Target="media/image4.jpg"/><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