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1117597</wp:posOffset>
                </wp:positionV>
                <wp:extent cx="5888355" cy="12700"/>
                <wp:effectExtent b="0" l="0" r="0" t="0"/>
                <wp:wrapNone/>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r w:rsidDel="00000000" w:rsidR="00000000" w:rsidRPr="00000000">
        <w:drawing>
          <wp:anchor allowOverlap="1" behindDoc="0" distB="504190" distT="0" distL="114300" distR="114300" hidden="0" layoutInCell="1" locked="0" relativeHeight="0" simplePos="0">
            <wp:simplePos x="0" y="0"/>
            <wp:positionH relativeFrom="column">
              <wp:posOffset>930910</wp:posOffset>
            </wp:positionH>
            <wp:positionV relativeFrom="paragraph">
              <wp:posOffset>281940</wp:posOffset>
            </wp:positionV>
            <wp:extent cx="3364230" cy="819150"/>
            <wp:effectExtent b="0" l="0" r="0" t="0"/>
            <wp:wrapTopAndBottom distB="504190" distT="0"/>
            <wp:docPr descr="Macintosh HD:Users:Bas:Dropbox:Werk:Klanten:Studentenraad:SR Templates (Working):01 Algemene bestanden:01 Logos:Beeld- en tekstmerk (horizontaal):Beeld- en woordmerk (horizontaal)-08.png" id="3" name="image1.png"/>
            <a:graphic>
              <a:graphicData uri="http://schemas.openxmlformats.org/drawingml/2006/picture">
                <pic:pic>
                  <pic:nvPicPr>
                    <pic:cNvPr descr="Macintosh HD:Users:Bas:Dropbox:Werk:Klanten:Studentenraad:SR Templates (Working):01 Algemene bestanden:01 Logos:Beeld- en tekstmerk (horizontaal):Beeld- en woordmerk (horizontaal)-08.png" id="0" name="image1.png"/>
                    <pic:cNvPicPr preferRelativeResize="0"/>
                  </pic:nvPicPr>
                  <pic:blipFill>
                    <a:blip r:embed="rId7"/>
                    <a:srcRect b="0" l="0" r="0" t="0"/>
                    <a:stretch>
                      <a:fillRect/>
                    </a:stretch>
                  </pic:blipFill>
                  <pic:spPr>
                    <a:xfrm>
                      <a:off x="0" y="0"/>
                      <a:ext cx="3364230" cy="819150"/>
                    </a:xfrm>
                    <a:prstGeom prst="rect"/>
                    <a:ln/>
                  </pic:spPr>
                </pic:pic>
              </a:graphicData>
            </a:graphic>
          </wp:anchor>
        </w:drawing>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4"/>
          <w:szCs w:val="24"/>
          <w:u w:val="none"/>
          <w:shd w:fill="auto" w:val="clear"/>
          <w:vertAlign w:val="baseline"/>
          <w:rtl w:val="0"/>
        </w:rPr>
        <w:t xml:space="preserve">Vergadering</w:t>
        <w:tab/>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PV 15 mei 2018</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08"/>
          <w:tab w:val="left" w:leader="none" w:pos="1416"/>
          <w:tab w:val="left" w:leader="none" w:pos="2385"/>
        </w:tabs>
        <w:spacing w:after="0" w:before="0" w:line="276" w:lineRule="auto"/>
        <w:ind w:left="1410" w:right="0" w:hanging="141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Tijd</w:t>
        <w:tab/>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ab/>
        <w:t xml:space="preserve">18:00</w:t>
      </w:r>
    </w:p>
    <w:p w:rsidR="00000000" w:rsidDel="00000000" w:rsidP="00000000" w:rsidRDefault="00000000" w:rsidRPr="00000000" w14:paraId="00000004">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Voorzitter</w:t>
      </w:r>
      <w:r w:rsidDel="00000000" w:rsidR="00000000" w:rsidRPr="00000000">
        <w:rPr>
          <w:rFonts w:ascii="Cambria" w:cs="Cambria" w:eastAsia="Cambria" w:hAnsi="Cambria"/>
          <w:rtl w:val="0"/>
        </w:rPr>
        <w:tab/>
        <w:t xml:space="preserve">Femke Mostert</w:t>
      </w:r>
    </w:p>
    <w:p w:rsidR="00000000" w:rsidDel="00000000" w:rsidP="00000000" w:rsidRDefault="00000000" w:rsidRPr="00000000" w14:paraId="00000005">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Aanwezig</w:t>
        <w:tab/>
      </w:r>
      <w:r w:rsidDel="00000000" w:rsidR="00000000" w:rsidRPr="00000000">
        <w:rPr>
          <w:rFonts w:ascii="Cambria" w:cs="Cambria" w:eastAsia="Cambria" w:hAnsi="Cambria"/>
          <w:rtl w:val="0"/>
        </w:rPr>
        <w:t xml:space="preserve">Femke Mostert, Parcival Maissan, Annelene Schulze, Tijn de Vos, Roan de Jong, Veerle Groot, Kjeld Oostra, Babette Mooij, Dimitry Grootenboer, Willemien Zuilhof</w:t>
      </w:r>
    </w:p>
    <w:p w:rsidR="00000000" w:rsidDel="00000000" w:rsidP="00000000" w:rsidRDefault="00000000" w:rsidRPr="00000000" w14:paraId="00000006">
      <w:pPr>
        <w:pageBreakBefore w:val="0"/>
        <w:widowControl w:val="0"/>
        <w:spacing w:after="0" w:lineRule="auto"/>
        <w:ind w:left="1410" w:hanging="1410"/>
        <w:rPr>
          <w:rFonts w:ascii="Cambria" w:cs="Cambria" w:eastAsia="Cambria" w:hAnsi="Cambria"/>
          <w:i w:val="1"/>
        </w:rPr>
      </w:pPr>
      <w:r w:rsidDel="00000000" w:rsidR="00000000" w:rsidRPr="00000000">
        <w:rPr>
          <w:rFonts w:ascii="Cambria" w:cs="Cambria" w:eastAsia="Cambria" w:hAnsi="Cambria"/>
          <w:i w:val="1"/>
          <w:rtl w:val="0"/>
        </w:rPr>
        <w:t xml:space="preserve">Afwezig</w:t>
        <w:tab/>
      </w:r>
      <w:r w:rsidDel="00000000" w:rsidR="00000000" w:rsidRPr="00000000">
        <w:rPr>
          <w:rFonts w:ascii="Cambria" w:cs="Cambria" w:eastAsia="Cambria" w:hAnsi="Cambria"/>
          <w:rtl w:val="0"/>
        </w:rPr>
        <w:t xml:space="preserve">Muriël Louman, Fokel Ellen</w:t>
      </w:r>
      <w:r w:rsidDel="00000000" w:rsidR="00000000" w:rsidRPr="00000000">
        <w:rPr>
          <w:rtl w:val="0"/>
        </w:rPr>
      </w:r>
    </w:p>
    <w:p w:rsidR="00000000" w:rsidDel="00000000" w:rsidP="00000000" w:rsidRDefault="00000000" w:rsidRPr="00000000" w14:paraId="00000007">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Notulist</w:t>
        <w:tab/>
      </w:r>
      <w:r w:rsidDel="00000000" w:rsidR="00000000" w:rsidRPr="00000000">
        <w:rPr>
          <w:rFonts w:ascii="Cambria" w:cs="Cambria" w:eastAsia="Cambria" w:hAnsi="Cambria"/>
          <w:rtl w:val="0"/>
        </w:rPr>
        <w:t xml:space="preserve">Abe Hendriks</w:t>
      </w:r>
    </w:p>
    <w:p w:rsidR="00000000" w:rsidDel="00000000" w:rsidP="00000000" w:rsidRDefault="00000000" w:rsidRPr="00000000" w14:paraId="00000008">
      <w:pPr>
        <w:pageBreakBefore w:val="0"/>
        <w:widowControl w:val="0"/>
        <w:spacing w:after="0" w:lineRule="auto"/>
        <w:ind w:left="1410" w:hanging="1410"/>
        <w:rPr>
          <w:rFonts w:ascii="Cambria" w:cs="Cambria" w:eastAsia="Cambria" w:hAnsi="Cambria"/>
        </w:rPr>
      </w:pPr>
      <w:r w:rsidDel="00000000" w:rsidR="00000000" w:rsidRPr="00000000">
        <w:rPr>
          <w:rFonts w:ascii="Cambria" w:cs="Cambria" w:eastAsia="Cambria" w:hAnsi="Cambria"/>
          <w:i w:val="1"/>
          <w:rtl w:val="0"/>
        </w:rPr>
        <w:t xml:space="preserve">Gast</w:t>
        <w:tab/>
      </w:r>
      <w:r w:rsidDel="00000000" w:rsidR="00000000" w:rsidRPr="00000000">
        <w:rPr>
          <w:rFonts w:ascii="Cambria" w:cs="Cambria" w:eastAsia="Cambria" w:hAnsi="Cambria"/>
          <w:rtl w:val="0"/>
        </w:rPr>
        <w:t xml:space="preserve">-</w:t>
      </w:r>
    </w:p>
    <w:p w:rsidR="00000000" w:rsidDel="00000000" w:rsidP="00000000" w:rsidRDefault="00000000" w:rsidRPr="00000000" w14:paraId="00000009">
      <w:pPr>
        <w:pageBreakBefore w:val="0"/>
        <w:spacing w:after="0" w:lineRule="auto"/>
        <w:rPr>
          <w:rFonts w:ascii="Cambria" w:cs="Cambria" w:eastAsia="Cambria" w:hAnsi="Cambria"/>
        </w:rPr>
      </w:pPr>
      <w:r w:rsidDel="00000000" w:rsidR="00000000" w:rsidRPr="00000000">
        <w:rPr>
          <w:rtl w:val="0"/>
        </w:rPr>
      </w:r>
      <w:r w:rsidDel="00000000" w:rsidR="00000000" w:rsidRPr="00000000">
        <mc:AlternateContent>
          <mc:Choice Requires="wpg">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2" name=""/>
                <a:graphic>
                  <a:graphicData uri="http://schemas.microsoft.com/office/word/2010/wordprocessingShape">
                    <wps:wsp>
                      <wps:cNvCnPr/>
                      <wps:spPr>
                        <a:xfrm>
                          <a:off x="2401823" y="3780000"/>
                          <a:ext cx="5888355"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4294967293" distT="4294967293" distL="114300" distR="114300" hidden="0" layoutInCell="1" locked="0" relativeHeight="0" simplePos="0">
                <wp:simplePos x="0" y="0"/>
                <wp:positionH relativeFrom="column">
                  <wp:posOffset>50801</wp:posOffset>
                </wp:positionH>
                <wp:positionV relativeFrom="paragraph">
                  <wp:posOffset>88897</wp:posOffset>
                </wp:positionV>
                <wp:extent cx="5888355" cy="12700"/>
                <wp:effectExtent b="0" l="0" r="0" t="0"/>
                <wp:wrapNone/>
                <wp:docPr id="2"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5888355" cy="12700"/>
                        </a:xfrm>
                        <a:prstGeom prst="rect"/>
                        <a:ln/>
                      </pic:spPr>
                    </pic:pic>
                  </a:graphicData>
                </a:graphic>
              </wp:anchor>
            </w:drawing>
          </mc:Fallback>
        </mc:AlternateContent>
      </w:r>
    </w:p>
    <w:p w:rsidR="00000000" w:rsidDel="00000000" w:rsidP="00000000" w:rsidRDefault="00000000" w:rsidRPr="00000000" w14:paraId="0000000A">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0C">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opent de vergadering om 18:03.</w:t>
      </w:r>
    </w:p>
    <w:p w:rsidR="00000000" w:rsidDel="00000000" w:rsidP="00000000" w:rsidRDefault="00000000" w:rsidRPr="00000000" w14:paraId="0000000D">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0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Notulen &amp; Actielijst</w:t>
      </w:r>
    </w:p>
    <w:p w:rsidR="00000000" w:rsidDel="00000000" w:rsidP="00000000" w:rsidRDefault="00000000" w:rsidRPr="00000000" w14:paraId="0000000F">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notulen worden met enkele aanpassingen vastgesteld.</w:t>
      </w:r>
    </w:p>
    <w:p w:rsidR="00000000" w:rsidDel="00000000" w:rsidP="00000000" w:rsidRDefault="00000000" w:rsidRPr="00000000" w14:paraId="00000010">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Michele is met een i.</w:t>
      </w:r>
    </w:p>
    <w:p w:rsidR="00000000" w:rsidDel="00000000" w:rsidP="00000000" w:rsidRDefault="00000000" w:rsidRPr="00000000" w14:paraId="00000011">
      <w:pPr>
        <w:keepNext w:val="1"/>
        <w:keepLines w:val="1"/>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12">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Roan: Thanks voor het meedoen aan de redactionele ronde.</w:t>
      </w:r>
    </w:p>
    <w:p w:rsidR="00000000" w:rsidDel="00000000" w:rsidP="00000000" w:rsidRDefault="00000000" w:rsidRPr="00000000" w14:paraId="00000013">
      <w:pPr>
        <w:keepNext w:val="1"/>
        <w:keepLines w:val="1"/>
        <w:pageBreakBefore w:val="0"/>
        <w:spacing w:after="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1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01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(180501-01) Reglementen neemt kees mee naar JZ.</w:t>
      </w:r>
    </w:p>
    <w:p w:rsidR="00000000" w:rsidDel="00000000" w:rsidP="00000000" w:rsidRDefault="00000000" w:rsidRPr="00000000" w14:paraId="00000016">
      <w:pPr>
        <w:keepNext w:val="1"/>
        <w:keepLines w:val="1"/>
        <w:pageBreakBefore w:val="0"/>
        <w:spacing w:after="0" w:lineRule="auto"/>
        <w:rPr>
          <w:rFonts w:ascii="Cambria" w:cs="Cambria" w:eastAsia="Cambria" w:hAnsi="Cambria"/>
          <w:b w:val="1"/>
          <w:color w:val="000000"/>
        </w:rPr>
      </w:pPr>
      <w:r w:rsidDel="00000000" w:rsidR="00000000" w:rsidRPr="00000000">
        <w:rPr>
          <w:rtl w:val="0"/>
        </w:rPr>
      </w:r>
    </w:p>
    <w:p w:rsidR="00000000" w:rsidDel="00000000" w:rsidP="00000000" w:rsidRDefault="00000000" w:rsidRPr="00000000" w14:paraId="0000001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Post  </w:t>
      </w:r>
    </w:p>
    <w:p w:rsidR="00000000" w:rsidDel="00000000" w:rsidP="00000000" w:rsidRDefault="00000000" w:rsidRPr="00000000" w14:paraId="0000001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Nieuwsbrief van de FNWI over gladheid van ijs</w:t>
      </w:r>
      <w:r w:rsidDel="00000000" w:rsidR="00000000" w:rsidRPr="00000000">
        <w:rPr>
          <w:rtl w:val="0"/>
        </w:rPr>
      </w:r>
    </w:p>
    <w:p w:rsidR="00000000" w:rsidDel="00000000" w:rsidP="00000000" w:rsidRDefault="00000000" w:rsidRPr="00000000" w14:paraId="0000001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Stout heeft gevraagd om kantinepetitie te steunen, bespreken we volgende week</w:t>
      </w:r>
    </w:p>
    <w:p w:rsidR="00000000" w:rsidDel="00000000" w:rsidP="00000000" w:rsidRDefault="00000000" w:rsidRPr="00000000" w14:paraId="0000001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Kickoff kwaliteitsafspraken 14 juni 2018</w:t>
      </w:r>
    </w:p>
    <w:p w:rsidR="00000000" w:rsidDel="00000000" w:rsidP="00000000" w:rsidRDefault="00000000" w:rsidRPr="00000000" w14:paraId="0000001B">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Meewerken aan bingo kaarten voor het inwerken, deadline is 18 mei</w:t>
      </w:r>
    </w:p>
    <w:p w:rsidR="00000000" w:rsidDel="00000000" w:rsidP="00000000" w:rsidRDefault="00000000" w:rsidRPr="00000000" w14:paraId="0000001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Femke: PV 19 juni is 19:00-20:00.</w:t>
      </w:r>
    </w:p>
    <w:p w:rsidR="00000000" w:rsidDel="00000000" w:rsidP="00000000" w:rsidRDefault="00000000" w:rsidRPr="00000000" w14:paraId="0000001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Stout over de reactietermijn van hun advies </w:t>
      </w:r>
    </w:p>
    <w:p w:rsidR="00000000" w:rsidDel="00000000" w:rsidP="00000000" w:rsidRDefault="00000000" w:rsidRPr="00000000" w14:paraId="0000001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1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20">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Parcival: Het is vervelend dat er nog geen begroting is voor de raadsbonding.</w:t>
      </w:r>
    </w:p>
    <w:p w:rsidR="00000000" w:rsidDel="00000000" w:rsidP="00000000" w:rsidRDefault="00000000" w:rsidRPr="00000000" w14:paraId="00000021">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Annelene is gemachtigd door Muriël over de M-OER.</w:t>
      </w:r>
    </w:p>
    <w:p w:rsidR="00000000" w:rsidDel="00000000" w:rsidP="00000000" w:rsidRDefault="00000000" w:rsidRPr="00000000" w14:paraId="00000022">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is gemachtigd door Fokel.</w:t>
      </w:r>
    </w:p>
    <w:p w:rsidR="00000000" w:rsidDel="00000000" w:rsidP="00000000" w:rsidRDefault="00000000" w:rsidRPr="00000000" w14:paraId="00000023">
      <w:pPr>
        <w:pageBreakBefore w:val="0"/>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02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2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w:t>
      </w:r>
    </w:p>
    <w:p w:rsidR="00000000" w:rsidDel="00000000" w:rsidP="00000000" w:rsidRDefault="00000000" w:rsidRPr="00000000" w14:paraId="0000002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CSR ondertekent de brief over Deutsche Bank en vraagt na of het expliciet aanraden van de Volksbank kan worden verwijderd uit de brief.</w:t>
      </w:r>
    </w:p>
    <w:p w:rsidR="00000000" w:rsidDel="00000000" w:rsidP="00000000" w:rsidRDefault="00000000" w:rsidRPr="00000000" w14:paraId="0000002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CSR was voornemens een besluit te nemen over het instemmingsverzoek over Privacybeleid, maar vlak voor de PV kwam er een juridisch advies vanui de COR binnen waardoor deze besluitvorming tot aankomende PV is uitgesteld. Het advies stelt dat het Privacybeleid veel concreter moet dan nu wordt voorgelegd. Niet instemmen gaat gezeik opleveren want de deadline is 21 mei en de AVG gaat in op 25 mei. Ik voorzie echter dat dit nu wel gaat gebeuren, dus dat wordt leuk!</w:t>
      </w:r>
    </w:p>
    <w:p w:rsidR="00000000" w:rsidDel="00000000" w:rsidP="00000000" w:rsidRDefault="00000000" w:rsidRPr="00000000" w14:paraId="0000002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Gesproken over een NF voor een FEB bachelor (FSR is negatief want de decaan heeft geld maar wil het niet uitgeven), studiebegeleiding, internationalisering (Ken is bezig met een groot allomvattend rapport) en werkdruk.</w:t>
      </w:r>
    </w:p>
    <w:p w:rsidR="00000000" w:rsidDel="00000000" w:rsidP="00000000" w:rsidRDefault="00000000" w:rsidRPr="00000000" w14:paraId="0000002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2D">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agenda wordt vastgesteld.</w:t>
      </w:r>
    </w:p>
    <w:p w:rsidR="00000000" w:rsidDel="00000000" w:rsidP="00000000" w:rsidRDefault="00000000" w:rsidRPr="00000000" w14:paraId="0000002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sectPr>
          <w:pgSz w:h="16838" w:w="11906" w:orient="portrait"/>
          <w:pgMar w:bottom="1417" w:top="1417" w:left="1417" w:right="1417" w:header="708" w:footer="708"/>
          <w:pgNumType w:start="1"/>
        </w:sectPr>
      </w:pPr>
      <w:r w:rsidDel="00000000" w:rsidR="00000000" w:rsidRPr="00000000">
        <w:rPr>
          <w:rtl w:val="0"/>
        </w:rPr>
      </w:r>
    </w:p>
    <w:p w:rsidR="00000000" w:rsidDel="00000000" w:rsidP="00000000" w:rsidRDefault="00000000" w:rsidRPr="00000000" w14:paraId="0000003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Opening</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Notulen en Actielijst</w:t>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Mededelingen</w:t>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Post</w:t>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Update CSR</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Vaststellen agenda</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Functie DO</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OER-B verwoording verplichte werkcolleges</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Planning inwerktweedaagse</w:t>
      </w:r>
    </w:p>
    <w:p w:rsidR="00000000" w:rsidDel="00000000" w:rsidP="00000000" w:rsidRDefault="00000000" w:rsidRPr="00000000" w14:paraId="0000003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M-OER Instemmingsrecht taalwijziging opleiding</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Brief Deutsche Bank</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BO actiepunten doorlopen</w:t>
      </w:r>
    </w:p>
    <w:p w:rsidR="00000000" w:rsidDel="00000000" w:rsidP="00000000" w:rsidRDefault="00000000" w:rsidRPr="00000000" w14:paraId="0000003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Mail van Stout</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W.v.t.t.k.</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043">
      <w:pPr>
        <w:pageBreakBefore w:val="0"/>
        <w:spacing w:after="0" w:lineRule="auto"/>
        <w:rPr>
          <w:rFonts w:ascii="Cambria" w:cs="Cambria" w:eastAsia="Cambria" w:hAnsi="Cambria"/>
          <w:color w:val="000000"/>
        </w:rPr>
        <w:sectPr>
          <w:type w:val="continuous"/>
          <w:pgSz w:h="16838" w:w="11906" w:orient="portrait"/>
          <w:pgMar w:bottom="1417" w:top="1417" w:left="1417" w:right="1417" w:header="708" w:footer="708"/>
          <w:cols w:equalWidth="0" w:num="2">
            <w:col w:space="708" w:w="4181.999999999999"/>
            <w:col w:space="0" w:w="4181.999999999999"/>
          </w:cols>
        </w:sectPr>
      </w:pPr>
      <w:r w:rsidDel="00000000" w:rsidR="00000000" w:rsidRPr="00000000">
        <w:rPr>
          <w:rtl w:val="0"/>
        </w:rPr>
      </w:r>
    </w:p>
    <w:p w:rsidR="00000000" w:rsidDel="00000000" w:rsidP="00000000" w:rsidRDefault="00000000" w:rsidRPr="00000000" w14:paraId="00000044">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5">
      <w:pPr>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zou graag de mail van Stout op de agenda. Femke: Die behandelen we aan het eind. Stuk van SOFacIT is geschrapt.</w:t>
      </w:r>
    </w:p>
    <w:p w:rsidR="00000000" w:rsidDel="00000000" w:rsidP="00000000" w:rsidRDefault="00000000" w:rsidRPr="00000000" w14:paraId="0000004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7">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Inspraak: Functie DO – ​beeldvormend</w:t>
      </w:r>
    </w:p>
    <w:p w:rsidR="00000000" w:rsidDel="00000000" w:rsidP="00000000" w:rsidRDefault="00000000" w:rsidRPr="00000000" w14:paraId="0000004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het stuk duidelijk?</w:t>
      </w:r>
    </w:p>
    <w:p w:rsidR="00000000" w:rsidDel="00000000" w:rsidP="00000000" w:rsidRDefault="00000000" w:rsidRPr="00000000" w14:paraId="0000004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Staan de aanbevelingen ergens? Veerle: De functie is gevolgd uit het diversiteitsrapport, dat is heel lang. Tijn: De reden dat dit hier staat is dat de DO het niet doet.</w:t>
      </w:r>
    </w:p>
    <w:p w:rsidR="00000000" w:rsidDel="00000000" w:rsidP="00000000" w:rsidRDefault="00000000" w:rsidRPr="00000000" w14:paraId="0000004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Er staat dat mensen moeten kunnen solliciteren, dat is niet per se waar toch, je kan ook je contract laten aanpassen? Tijn: Dat is niet waarschijnlijk. Roan: Parttime mensen zouden dit erbij kunnen doen toch? Tijn: Ja, dat wel. Willemien: Je mag dit er niet bij doen als je fulltimer bent toch?  Tijn: Nee, ze kunnen je wel beloven dat je langer uitbetaald wordt dan je aanstelling duurt. </w:t>
      </w:r>
    </w:p>
    <w:p w:rsidR="00000000" w:rsidDel="00000000" w:rsidP="00000000" w:rsidRDefault="00000000" w:rsidRPr="00000000" w14:paraId="0000004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De quote van Peter is volgens mij uit z’n verband gehaald, het ging erom of diegene FTE’s zou krijgen. Veerle: Inspraak gaat het verband van de quote van Peter uitzoeken.</w:t>
      </w:r>
    </w:p>
    <w:p w:rsidR="00000000" w:rsidDel="00000000" w:rsidP="00000000" w:rsidRDefault="00000000" w:rsidRPr="00000000" w14:paraId="0000004C">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4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Suggesties</w:t>
      </w:r>
    </w:p>
    <w:p w:rsidR="00000000" w:rsidDel="00000000" w:rsidP="00000000" w:rsidRDefault="00000000" w:rsidRPr="00000000" w14:paraId="0000004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Voor het oordeelvormen: de voor- en nadelen van de aanstelling zijn ook wie je op die positie wil hebben. Bijvoorbeeld een fulltimer kan het alleen maar worden als het niet een losse aanstelling wordt. Roan: Als voor een portefeuillehouder kiest, is de kans groot dat het iemand uit de instelling wordt.</w:t>
      </w:r>
    </w:p>
    <w:p w:rsidR="00000000" w:rsidDel="00000000" w:rsidP="00000000" w:rsidRDefault="00000000" w:rsidRPr="00000000" w14:paraId="0000004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Bij de uren-optie kan je ook zeggen dat je überhaupt wil dat ze uren krijgen, dan kan je ze zelf laten kiezen hoeveel.</w:t>
      </w:r>
    </w:p>
    <w:p w:rsidR="00000000" w:rsidDel="00000000" w:rsidP="00000000" w:rsidRDefault="00000000" w:rsidRPr="00000000" w14:paraId="00000050">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B-OER: OER-B verwoording verplichte werkcolleges -BOB</w:t>
      </w:r>
    </w:p>
    <w:p w:rsidR="00000000" w:rsidDel="00000000" w:rsidP="00000000" w:rsidRDefault="00000000" w:rsidRPr="00000000" w14:paraId="0000005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Is het stuk duidelijk?</w:t>
      </w:r>
      <w:r w:rsidDel="00000000" w:rsidR="00000000" w:rsidRPr="00000000">
        <w:rPr>
          <w:rFonts w:ascii="Cambria" w:cs="Cambria" w:eastAsia="Cambria" w:hAnsi="Cambria"/>
          <w:color w:val="000000"/>
          <w:rtl w:val="0"/>
        </w:rPr>
        <w:t xml:space="preserve"> – ja.</w:t>
      </w:r>
    </w:p>
    <w:p w:rsidR="00000000" w:rsidDel="00000000" w:rsidP="00000000" w:rsidRDefault="00000000" w:rsidRPr="00000000" w14:paraId="0000005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Temperature check: is de raad van mening dat een deel van deze verwoordingen aangepast moet worden?</w:t>
      </w:r>
      <w:r w:rsidDel="00000000" w:rsidR="00000000" w:rsidRPr="00000000">
        <w:rPr>
          <w:rFonts w:ascii="Cambria" w:cs="Cambria" w:eastAsia="Cambria" w:hAnsi="Cambria"/>
          <w:color w:val="000000"/>
          <w:rtl w:val="0"/>
        </w:rPr>
        <w:t xml:space="preserve"> – positief.</w:t>
      </w:r>
    </w:p>
    <w:p w:rsidR="00000000" w:rsidDel="00000000" w:rsidP="00000000" w:rsidRDefault="00000000" w:rsidRPr="00000000" w14:paraId="0000005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Software engineering art 4.10 is niet relevant vandaag.</w:t>
      </w:r>
    </w:p>
    <w:p w:rsidR="00000000" w:rsidDel="00000000" w:rsidP="00000000" w:rsidRDefault="00000000" w:rsidRPr="00000000" w14:paraId="0000005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Security network engineering staat er nog niet tussen, hier kunnen we later nog op terugkomen want de concept OER is nog niet binnen.</w:t>
      </w:r>
    </w:p>
    <w:p w:rsidR="00000000" w:rsidDel="00000000" w:rsidP="00000000" w:rsidRDefault="00000000" w:rsidRPr="00000000" w14:paraId="0000005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Per genoemde opleiding: wat moet er aangepast worden en naar wat?</w:t>
      </w:r>
    </w:p>
    <w:p w:rsidR="00000000" w:rsidDel="00000000" w:rsidP="00000000" w:rsidRDefault="00000000" w:rsidRPr="00000000" w14:paraId="0000005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Software engineering</w:t>
      </w:r>
    </w:p>
    <w:p w:rsidR="00000000" w:rsidDel="00000000" w:rsidP="00000000" w:rsidRDefault="00000000" w:rsidRPr="00000000" w14:paraId="0000005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4.9.1. Hier staat dat alles verplicht is, dat zou moeten worden besproken per vak. Tijn: En wat als de opleidingsdirecteur zegt dat alles verlicht is, is het toch duidelijker? Kjeld: Je zou kunnen beargumenteren dat het niet per se van toegevoegde waarde is voor een vak , en dat vakcoördinatoren dit beter weten. Willemien: Het zou meer vrijheid kunnen geven om het aan te passen als het niet hier staat. Tijn: Ik denk dat het niet veel effect heeft.</w:t>
      </w:r>
    </w:p>
    <w:p w:rsidR="00000000" w:rsidDel="00000000" w:rsidP="00000000" w:rsidRDefault="00000000" w:rsidRPr="00000000" w14:paraId="0000005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Aanwezigheidsplicht moet per vak worden bepaald. Temperature check – positief.</w:t>
      </w:r>
    </w:p>
    <w:p w:rsidR="00000000" w:rsidDel="00000000" w:rsidP="00000000" w:rsidRDefault="00000000" w:rsidRPr="00000000" w14:paraId="0000005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Quote Fokel: 4.9.3, het is een te grote sanctie als een vak direct wordt gefaald. Tijn: Dat is bij bijvoorbeeld practicum niet gek, dat hoeft niet voor alle onderdelen een slechte sanctie te zijn. Willemien: Dit zou per vak, of per onderdeel binnen een vak moeten worden bepaald.</w:t>
      </w:r>
    </w:p>
    <w:p w:rsidR="00000000" w:rsidDel="00000000" w:rsidP="00000000" w:rsidRDefault="00000000" w:rsidRPr="00000000" w14:paraId="0000005E">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5F">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Brain &amp; cognitive science</w:t>
      </w:r>
    </w:p>
    <w:p w:rsidR="00000000" w:rsidDel="00000000" w:rsidP="00000000" w:rsidRDefault="00000000" w:rsidRPr="00000000" w14:paraId="0000006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Per vak.</w:t>
      </w:r>
    </w:p>
    <w:p w:rsidR="00000000" w:rsidDel="00000000" w:rsidP="00000000" w:rsidRDefault="00000000" w:rsidRPr="00000000" w14:paraId="0000006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4.6.3, wat is teaching per study unit? Roan: Het is teaching per course.</w:t>
      </w:r>
    </w:p>
    <w:p w:rsidR="00000000" w:rsidDel="00000000" w:rsidP="00000000" w:rsidRDefault="00000000" w:rsidRPr="00000000" w14:paraId="0000006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Veelre: Practicals lijken me practica, die zouden erin moeten blijven. Kjeld: Dat zou alsnog per vak moeten, het kan als oefening zijn, opleidingscoördinatoren zijn het meest ingelezen, en kunnen de eisen het best bepalen. Derhalve denk ik dat deze persoon de verplichtheid het beste kan bepalen. Tijn: Als er een situatie is waar alle practica hetzelfde zijn, is het fijn als het consequent wordt doorgevoerd. Veerle: Als je het aan de leraar overlaat, wordt het misschien 100% verplicht. Willemien: Anders toevoegen: tenzij anders bepaald Tijn: Het idee van 80% aanwezigheid is dat je niet hoeft bij te houden wie er naar de dokter is etc.  Kjeld: Ik begrijp het argument over eenduidige communicatie, maar we moeten de vrijheden van studenten niet laten inperken door gebrekkige communicatie van de UvA.</w:t>
      </w:r>
    </w:p>
    <w:p w:rsidR="00000000" w:rsidDel="00000000" w:rsidP="00000000" w:rsidRDefault="00000000" w:rsidRPr="00000000" w14:paraId="0000006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FSR raadt aan om het te veranderen naar dat de aanwezigheidsverplichting van practica wordt vastgelegd in de studiewijzer, als bepaald door de coördinator. </w:t>
      </w:r>
    </w:p>
    <w:p w:rsidR="00000000" w:rsidDel="00000000" w:rsidP="00000000" w:rsidRDefault="00000000" w:rsidRPr="00000000" w14:paraId="0000006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7. Tegen: 0. Blanco: 2. Onthouden: 3. – aangenomen.</w:t>
      </w:r>
    </w:p>
    <w:p w:rsidR="00000000" w:rsidDel="00000000" w:rsidP="00000000" w:rsidRDefault="00000000" w:rsidRPr="00000000" w14:paraId="0000006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4.6.3. eruit? Temperature check – positief.</w:t>
      </w:r>
    </w:p>
    <w:p w:rsidR="00000000" w:rsidDel="00000000" w:rsidP="00000000" w:rsidRDefault="00000000" w:rsidRPr="00000000" w14:paraId="00000066">
      <w:pPr>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Scheikunde</w:t>
      </w:r>
    </w:p>
    <w:p w:rsidR="00000000" w:rsidDel="00000000" w:rsidP="00000000" w:rsidRDefault="00000000" w:rsidRPr="00000000" w14:paraId="0000006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Actieve deelname is vaag, wat is dat? Parcival: We zijn ervan uitgegaan dat wanneer je wc-docenten hebt die je beoordelen op actieve deelname, dat je naar de docent toe kan gaan om beroep te doen op diens redelijkheid. Het is naar ons weten nog niet voorgekomen dat iemand, die echt probeerde mee te doen, op basis van actieve deelname eruit is geknikkerd. Tijn: Het zou gek zijn dat je eist dat iemand er is, zonder dat diegene meedoet.</w:t>
      </w:r>
    </w:p>
    <w:p w:rsidR="00000000" w:rsidDel="00000000" w:rsidP="00000000" w:rsidRDefault="00000000" w:rsidRPr="00000000" w14:paraId="0000006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color w:val="000000"/>
          <w:rtl w:val="0"/>
        </w:rPr>
        <w:t xml:space="preserve">Annelene: Bij natuurkunde word je op afwezig gezet als je te laat bent, dat kan je hieronder scharen. Willemien: Quote Fokel: bij punt 6: Het moet altijd in de studiewijzer. Roan: We hebben dit al geadviseerd, maar ik zal het checken.</w:t>
      </w:r>
      <w:r w:rsidDel="00000000" w:rsidR="00000000" w:rsidRPr="00000000">
        <w:rPr>
          <w:rtl w:val="0"/>
        </w:rPr>
      </w:r>
    </w:p>
    <w:p w:rsidR="00000000" w:rsidDel="00000000" w:rsidP="00000000" w:rsidRDefault="00000000" w:rsidRPr="00000000" w14:paraId="0000006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6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Informatica</w:t>
      </w:r>
    </w:p>
    <w:p w:rsidR="00000000" w:rsidDel="00000000" w:rsidP="00000000" w:rsidRDefault="00000000" w:rsidRPr="00000000" w14:paraId="0000006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Erik zei: er is geen aanwezigheidsplicht, maar quasi, maar las je er niet bent worden vragen buiten het werkcollege niet beantwoord. Kjeld: Dit zou per vak bepaald moeten worden. Femke: Zelfde stemming als net. Dit adviseren we.</w:t>
      </w:r>
    </w:p>
    <w:p w:rsidR="00000000" w:rsidDel="00000000" w:rsidP="00000000" w:rsidRDefault="00000000" w:rsidRPr="00000000" w14:paraId="0000006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Biologie</w:t>
      </w:r>
    </w:p>
    <w:p w:rsidR="00000000" w:rsidDel="00000000" w:rsidP="00000000" w:rsidRDefault="00000000" w:rsidRPr="00000000" w14:paraId="0000007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Zelfde adviseren als bij biomedisch? – positief.</w:t>
      </w:r>
    </w:p>
    <w:p w:rsidR="00000000" w:rsidDel="00000000" w:rsidP="00000000" w:rsidRDefault="00000000" w:rsidRPr="00000000" w14:paraId="0000007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Natuur- en sterrenkunde.</w:t>
      </w:r>
    </w:p>
    <w:p w:rsidR="00000000" w:rsidDel="00000000" w:rsidP="00000000" w:rsidRDefault="00000000" w:rsidRPr="00000000" w14:paraId="0000007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Punt 5: bij kwalitatief of kwantitatief onvoldoende deelname kan een student worden uitgesloten. Tijn: Dit staat in elke OER hetzelfde.</w:t>
      </w:r>
    </w:p>
    <w:p w:rsidR="00000000" w:rsidDel="00000000" w:rsidP="00000000" w:rsidRDefault="00000000" w:rsidRPr="00000000" w14:paraId="0000007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Verwijderd worden uit de werkgroep als je de eerste twee werkcolleges er niet bent? Tijn: Dit is makkelijk voor TA’s, maar niet schadelijk. Je kan dan naar een willekeurige groep toe gaan. Kjeld: Prima.</w:t>
      </w:r>
    </w:p>
    <w:p w:rsidR="00000000" w:rsidDel="00000000" w:rsidP="00000000" w:rsidRDefault="00000000" w:rsidRPr="00000000" w14:paraId="0000007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Bèta-gamma</w:t>
      </w:r>
    </w:p>
    <w:p w:rsidR="00000000" w:rsidDel="00000000" w:rsidP="00000000" w:rsidRDefault="00000000" w:rsidRPr="00000000" w14:paraId="0000007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Per vak? – positief.</w:t>
      </w:r>
    </w:p>
    <w:p w:rsidR="00000000" w:rsidDel="00000000" w:rsidP="00000000" w:rsidRDefault="00000000" w:rsidRPr="00000000" w14:paraId="0000007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Opmerking toevoegen dat 90% te hoog is, omdat 1 van de 8 colleges meer is dan 10%? – positief.</w:t>
      </w:r>
    </w:p>
    <w:p w:rsidR="00000000" w:rsidDel="00000000" w:rsidP="00000000" w:rsidRDefault="00000000" w:rsidRPr="00000000" w14:paraId="0000007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7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Informatiekunde, KI</w:t>
      </w:r>
    </w:p>
    <w:p w:rsidR="00000000" w:rsidDel="00000000" w:rsidP="00000000" w:rsidRDefault="00000000" w:rsidRPr="00000000" w14:paraId="0000007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Quote Fokel: Studiewijzer moet leidend zijn, en tegen verplichte hc’s. Roan: Dat is ook geadviseerd.</w:t>
      </w:r>
    </w:p>
    <w:p w:rsidR="00000000" w:rsidDel="00000000" w:rsidP="00000000" w:rsidRDefault="00000000" w:rsidRPr="00000000" w14:paraId="0000007D">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7E">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FPS</w:t>
      </w:r>
    </w:p>
    <w:p w:rsidR="00000000" w:rsidDel="00000000" w:rsidP="00000000" w:rsidRDefault="00000000" w:rsidRPr="00000000" w14:paraId="0000007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Zelfde als BG? – Positief?</w:t>
      </w:r>
    </w:p>
    <w:p w:rsidR="00000000" w:rsidDel="00000000" w:rsidP="00000000" w:rsidRDefault="00000000" w:rsidRPr="00000000" w14:paraId="0000008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1">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Wiskunde</w:t>
      </w:r>
    </w:p>
    <w:p w:rsidR="00000000" w:rsidDel="00000000" w:rsidP="00000000" w:rsidRDefault="00000000" w:rsidRPr="00000000" w14:paraId="0000008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Fokel zei dat het per vak zou moeten zijn, want het gaat tegen het feit dat je per vak zou moeten beschrijven waarom je vak verplicht is.</w:t>
      </w:r>
    </w:p>
    <w:p w:rsidR="00000000" w:rsidDel="00000000" w:rsidP="00000000" w:rsidRDefault="00000000" w:rsidRPr="00000000" w14:paraId="0000008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2.6 per vak? </w:t>
      </w:r>
    </w:p>
    <w:p w:rsidR="00000000" w:rsidDel="00000000" w:rsidP="00000000" w:rsidRDefault="00000000" w:rsidRPr="00000000" w14:paraId="0000008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Stelling: Bij wiskunde wordt geadviseerd verplichting bij werkcolleges per vak te bepalen.</w:t>
      </w:r>
    </w:p>
    <w:p w:rsidR="00000000" w:rsidDel="00000000" w:rsidP="00000000" w:rsidRDefault="00000000" w:rsidRPr="00000000" w14:paraId="0000008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5. Tegen: 3. Blanco: 1. Onthouden: 3. – niet aangenomen.</w:t>
      </w:r>
    </w:p>
    <w:p w:rsidR="00000000" w:rsidDel="00000000" w:rsidP="00000000" w:rsidRDefault="00000000" w:rsidRPr="00000000" w14:paraId="0000008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Wordt deze conclusie meegenomen in het OER-proces of wil de raad dit apart adviseren?</w:t>
      </w:r>
    </w:p>
    <w:p w:rsidR="00000000" w:rsidDel="00000000" w:rsidP="00000000" w:rsidRDefault="00000000" w:rsidRPr="00000000" w14:paraId="0000008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Iedereen wordt gemaild, en peter en kees in de CC? – Positief. Tijn: En de OC, en de OR.</w:t>
      </w:r>
    </w:p>
    <w:p w:rsidR="00000000" w:rsidDel="00000000" w:rsidP="00000000" w:rsidRDefault="00000000" w:rsidRPr="00000000" w14:paraId="0000008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In de mail: we hebben een essentieel (Kjeld: fundamenteel) punt in ons advies door alle drukte over het hoofd gezien.</w:t>
      </w:r>
    </w:p>
    <w:p w:rsidR="00000000" w:rsidDel="00000000" w:rsidP="00000000" w:rsidRDefault="00000000" w:rsidRPr="00000000" w14:paraId="0000008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8B">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08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adviseert in een mails naar de betrokkenen (Peter, Kees, OC, OR in de CC) om de verwoording in de OER-B van de volgende opleidingen aan te passen:</w:t>
      </w:r>
    </w:p>
    <w:p w:rsidR="00000000" w:rsidDel="00000000" w:rsidP="00000000" w:rsidRDefault="00000000" w:rsidRPr="00000000" w14:paraId="0000008D">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Software engineering: wat in 4.9.1 en 4.9.3 staat, zou per vak moeten worden bepaald.</w:t>
      </w:r>
    </w:p>
    <w:p w:rsidR="00000000" w:rsidDel="00000000" w:rsidP="00000000" w:rsidRDefault="00000000" w:rsidRPr="00000000" w14:paraId="0000008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Brain &amp; cognitive science:</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het zou veranderd moeten worden naar dat de aanwezigheidsverplichting van practica wordt vastgelegd in de studiewijzer, als bepaald door de coördinator. 4.6.3 zou geschrapt moeten worden.</w:t>
      </w:r>
      <w:r w:rsidDel="00000000" w:rsidR="00000000" w:rsidRPr="00000000">
        <w:rPr>
          <w:rtl w:val="0"/>
        </w:rPr>
      </w:r>
    </w:p>
    <w:p w:rsidR="00000000" w:rsidDel="00000000" w:rsidP="00000000" w:rsidRDefault="00000000" w:rsidRPr="00000000" w14:paraId="0000008F">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Scheikunde: 4.10.6, het zou altijd in de studiewijzer moeten (dit is wss al geadviseerd, Roan checkt dit).</w:t>
      </w:r>
    </w:p>
    <w:p w:rsidR="00000000" w:rsidDel="00000000" w:rsidP="00000000" w:rsidRDefault="00000000" w:rsidRPr="00000000" w14:paraId="00000090">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Informatica: aanwezigheidsplicht zou per vak bepaald moeten worden.</w:t>
      </w:r>
    </w:p>
    <w:p w:rsidR="00000000" w:rsidDel="00000000" w:rsidP="00000000" w:rsidRDefault="00000000" w:rsidRPr="00000000" w14:paraId="00000091">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Biologie en Psychobiologie: zelfde advies als voor biomedisch.</w:t>
      </w:r>
    </w:p>
    <w:p w:rsidR="00000000" w:rsidDel="00000000" w:rsidP="00000000" w:rsidRDefault="00000000" w:rsidRPr="00000000" w14:paraId="00000092">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Bèta-gamma en Future planet studies: aanwezigheidsplicht zou per vak bepaald moeten worden, met de opmerking dat 90% te hoog is, omdat 1 van de 8 colleges meer is dan 10%.</w:t>
      </w:r>
    </w:p>
    <w:p w:rsidR="00000000" w:rsidDel="00000000" w:rsidP="00000000" w:rsidRDefault="00000000" w:rsidRPr="00000000" w14:paraId="0000009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Inwerkcommissie: Planning Inwerktweedaagse – ​BOB</w:t>
      </w:r>
    </w:p>
    <w:p w:rsidR="00000000" w:rsidDel="00000000" w:rsidP="00000000" w:rsidRDefault="00000000" w:rsidRPr="00000000" w14:paraId="0000009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Deel 1</w:t>
      </w:r>
    </w:p>
    <w:p w:rsidR="00000000" w:rsidDel="00000000" w:rsidP="00000000" w:rsidRDefault="00000000" w:rsidRPr="00000000" w14:paraId="0000009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vragen?</w:t>
      </w:r>
      <w:r w:rsidDel="00000000" w:rsidR="00000000" w:rsidRPr="00000000">
        <w:rPr>
          <w:rFonts w:ascii="Cambria" w:cs="Cambria" w:eastAsia="Cambria" w:hAnsi="Cambria"/>
          <w:color w:val="000000"/>
          <w:rtl w:val="0"/>
        </w:rPr>
        <w:t xml:space="preserve"> – nee.</w:t>
      </w:r>
    </w:p>
    <w:p w:rsidR="00000000" w:rsidDel="00000000" w:rsidP="00000000" w:rsidRDefault="00000000" w:rsidRPr="00000000" w14:paraId="0000009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Heeft er iemand bezwaar op de voorgestelde datum?</w:t>
      </w:r>
      <w:r w:rsidDel="00000000" w:rsidR="00000000" w:rsidRPr="00000000">
        <w:rPr>
          <w:rFonts w:ascii="Cambria" w:cs="Cambria" w:eastAsia="Cambria" w:hAnsi="Cambria"/>
          <w:color w:val="000000"/>
          <w:rtl w:val="0"/>
        </w:rPr>
        <w:t xml:space="preserve"> – nee. </w:t>
      </w:r>
    </w:p>
    <w:p w:rsidR="00000000" w:rsidDel="00000000" w:rsidP="00000000" w:rsidRDefault="00000000" w:rsidRPr="00000000" w14:paraId="0000009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Temperature check: “We doen een drank PV aan het einde van dag 1.”</w:t>
      </w:r>
      <w:r w:rsidDel="00000000" w:rsidR="00000000" w:rsidRPr="00000000">
        <w:rPr>
          <w:rFonts w:ascii="Cambria" w:cs="Cambria" w:eastAsia="Cambria" w:hAnsi="Cambria"/>
          <w:color w:val="000000"/>
          <w:rtl w:val="0"/>
        </w:rPr>
        <w:t xml:space="preserve"> – positief.</w:t>
      </w:r>
    </w:p>
    <w:p w:rsidR="00000000" w:rsidDel="00000000" w:rsidP="00000000" w:rsidRDefault="00000000" w:rsidRPr="00000000" w14:paraId="00000099">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Moeten er dingen toegevoegd of weggehaald worden?</w:t>
      </w:r>
    </w:p>
    <w:p w:rsidR="00000000" w:rsidDel="00000000" w:rsidP="00000000" w:rsidRDefault="00000000" w:rsidRPr="00000000" w14:paraId="0000009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 Struggles vertellen ergens plaatsen. Tijn: Dat doe je ook bij taakgroepoverdracht, over je beleidsdoelen, of je die gehaald hebt. Maar ook centraal, over hoe het is om in een raad te zitten.</w:t>
      </w:r>
    </w:p>
    <w:p w:rsidR="00000000" w:rsidDel="00000000" w:rsidP="00000000" w:rsidRDefault="00000000" w:rsidRPr="00000000" w14:paraId="0000009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9C">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Is de raad het eens met de volgorde? Met name bij de *.</w:t>
      </w:r>
    </w:p>
    <w:p w:rsidR="00000000" w:rsidDel="00000000" w:rsidP="00000000" w:rsidRDefault="00000000" w:rsidRPr="00000000" w14:paraId="0000009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Structuurkeuze hebben we aan het begin van de dag gezet, zodat het nog omgegooid zou kunnen worden. Roan: Je zou van tevoren kunnen aanvoelen of het nodig is om de structuurkeuze te evalueren. Dan is er misschien ruimte om struggles te bespreken. Annelene: Ze hebben nog niet echt in de structuur gezeten, dus wat valt er te evalueren? Tijn: Als het goed is duurt het ook kort. Kjeld: We hebben in de CSR een week geleden de structuur omgegooid, dat kan prima. Als we ze daar als oude FSR in begeleiden, is het mogelijk.</w:t>
      </w:r>
    </w:p>
    <w:p w:rsidR="00000000" w:rsidDel="00000000" w:rsidP="00000000" w:rsidRDefault="00000000" w:rsidRPr="00000000" w14:paraId="0000009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Voorstel is dus om Roans presentatie ’s ochtends te doen, dan de taakgroepoverdracht, daarna heel kort de structuurkeuze evalueren om iedereen blij te maken, en meteen door te gaan met het schuiven van dossiers. </w:t>
      </w:r>
    </w:p>
    <w:p w:rsidR="00000000" w:rsidDel="00000000" w:rsidP="00000000" w:rsidRDefault="00000000" w:rsidRPr="00000000" w14:paraId="0000009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Deel 2</w:t>
      </w:r>
    </w:p>
    <w:p w:rsidR="00000000" w:rsidDel="00000000" w:rsidP="00000000" w:rsidRDefault="00000000" w:rsidRPr="00000000" w14:paraId="000000A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Zijn er vragen?</w:t>
      </w:r>
      <w:r w:rsidDel="00000000" w:rsidR="00000000" w:rsidRPr="00000000">
        <w:rPr>
          <w:rFonts w:ascii="Cambria" w:cs="Cambria" w:eastAsia="Cambria" w:hAnsi="Cambria"/>
          <w:color w:val="000000"/>
          <w:rtl w:val="0"/>
        </w:rPr>
        <w:t xml:space="preserve"> – nope.</w:t>
      </w:r>
    </w:p>
    <w:p w:rsidR="00000000" w:rsidDel="00000000" w:rsidP="00000000" w:rsidRDefault="00000000" w:rsidRPr="00000000" w14:paraId="000000A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Heeft er iemand bezwaar op de voorgestelde datum?</w:t>
      </w:r>
      <w:r w:rsidDel="00000000" w:rsidR="00000000" w:rsidRPr="00000000">
        <w:rPr>
          <w:rFonts w:ascii="Cambria" w:cs="Cambria" w:eastAsia="Cambria" w:hAnsi="Cambria"/>
          <w:color w:val="000000"/>
          <w:rtl w:val="0"/>
        </w:rPr>
        <w:t xml:space="preserve"> – ja, maar het kan niet anders. Kjeld: Dag later voor speling: donderdag? Femke: Kan altijd nog, we laten het voorlopig zo staan.</w:t>
      </w:r>
    </w:p>
    <w:p w:rsidR="00000000" w:rsidDel="00000000" w:rsidP="00000000" w:rsidRDefault="00000000" w:rsidRPr="00000000" w14:paraId="000000A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Moeten er dingen toegevoegd of weggehaald worden?</w:t>
      </w:r>
      <w:r w:rsidDel="00000000" w:rsidR="00000000" w:rsidRPr="00000000">
        <w:rPr>
          <w:rFonts w:ascii="Cambria" w:cs="Cambria" w:eastAsia="Cambria" w:hAnsi="Cambria"/>
          <w:color w:val="000000"/>
          <w:rtl w:val="0"/>
        </w:rPr>
        <w:t xml:space="preserve"> – nope.</w:t>
      </w:r>
    </w:p>
    <w:p w:rsidR="00000000" w:rsidDel="00000000" w:rsidP="00000000" w:rsidRDefault="00000000" w:rsidRPr="00000000" w14:paraId="000000A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i w:val="1"/>
          <w:color w:val="000000"/>
          <w:rtl w:val="0"/>
        </w:rPr>
        <w:t xml:space="preserve">Is de raad het eens met de volgorde?</w:t>
      </w:r>
      <w:r w:rsidDel="00000000" w:rsidR="00000000" w:rsidRPr="00000000">
        <w:rPr>
          <w:rFonts w:ascii="Cambria" w:cs="Cambria" w:eastAsia="Cambria" w:hAnsi="Cambria"/>
          <w:color w:val="000000"/>
          <w:rtl w:val="0"/>
        </w:rPr>
        <w:t xml:space="preserve"> – ja.</w:t>
      </w:r>
    </w:p>
    <w:p w:rsidR="00000000" w:rsidDel="00000000" w:rsidP="00000000" w:rsidRDefault="00000000" w:rsidRPr="00000000" w14:paraId="000000A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M-OER, Instemmingsrecht taalwijziging opleiding - ​BOB</w:t>
      </w:r>
    </w:p>
    <w:p w:rsidR="00000000" w:rsidDel="00000000" w:rsidP="00000000" w:rsidRDefault="00000000" w:rsidRPr="00000000" w14:paraId="000000A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De FSR is het ermee eens instemmingsrecht bij OC’s moet liggen, en dus niet meer bij de FSR.</w:t>
      </w:r>
    </w:p>
    <w:p w:rsidR="00000000" w:rsidDel="00000000" w:rsidP="00000000" w:rsidRDefault="00000000" w:rsidRPr="00000000" w14:paraId="000000A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Op absoluut opleidingsniveau is het beste, decentraal. Willemien: Fokel vindt dat niet alle OC’s even goed functioneren, dit is een grote verantwoordelijkheid. De FSR kent de meta issues die spelen beter, en weet beter wat voor beleid er breed wordt gevoerd wat betreft ngelstaligheid. Tijn: We hebben nog steeds adviesrecht, dat kan ook gebruikt worden voordat OC’s hun instemmingsrecht hebben gebruikt.</w:t>
      </w:r>
    </w:p>
    <w:p w:rsidR="00000000" w:rsidDel="00000000" w:rsidP="00000000" w:rsidRDefault="00000000" w:rsidRPr="00000000" w14:paraId="000000A9">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8. Tegen: 2. Blanco: 0. Onthouden: 2. – aangenomen.</w:t>
      </w:r>
    </w:p>
    <w:p w:rsidR="00000000" w:rsidDel="00000000" w:rsidP="00000000" w:rsidRDefault="00000000" w:rsidRPr="00000000" w14:paraId="000000A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DB geeft de beslissing over het instemmingsrecht taalwijziging opleiding door aan de CSR.</w:t>
      </w:r>
    </w:p>
    <w:p w:rsidR="00000000" w:rsidDel="00000000" w:rsidP="00000000" w:rsidRDefault="00000000" w:rsidRPr="00000000" w14:paraId="000000AD">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AE">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0A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is het ermee eens dat instemmingsrecht taalwijziging opleiding bij OC’s moet liggen, en dus niet meer bij de FSR.</w:t>
      </w:r>
    </w:p>
    <w:p w:rsidR="00000000" w:rsidDel="00000000" w:rsidP="00000000" w:rsidRDefault="00000000" w:rsidRPr="00000000" w14:paraId="000000B0">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Brief Deutsche Bank – ​BOB: </w:t>
      </w:r>
    </w:p>
    <w:p w:rsidR="00000000" w:rsidDel="00000000" w:rsidP="00000000" w:rsidRDefault="00000000" w:rsidRPr="00000000" w14:paraId="000000B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Beslissen of we deze ondertekenen of niet</w:t>
      </w:r>
    </w:p>
    <w:p w:rsidR="00000000" w:rsidDel="00000000" w:rsidP="00000000" w:rsidRDefault="00000000" w:rsidRPr="00000000" w14:paraId="000000B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Ik ben het hiermee in geest eens, we gaan het vanuit de CSR vragen. Ik wil eisen dat we niet in een brief een bank aanraden. Roan: Je kan dit niet doen, het is een aanbesteding. Parcival: Dit is corruptie. Veerle: Is er contact geweest met bijvoorbeeld de volksbank? De Triodos heeft bijvoorbeeld nu problemen met het aantal mensen dat overstapt. Kjeld: Niet dat ik weet. Parcival: Ik ben niet alleen tegen het aanraden van een bank, we moeten de belangen van studenten behartigen, dit doen we hiermee niet, het heeft namelijk niets met studenten te maken. Hier moeten we onze handen dus niet aan branden. Roan: Hier heeft het DB geen werk in gestopt. </w:t>
      </w:r>
      <w:r w:rsidDel="00000000" w:rsidR="00000000" w:rsidRPr="00000000">
        <w:rPr>
          <w:rFonts w:ascii="Cambria" w:cs="Cambria" w:eastAsia="Cambria" w:hAnsi="Cambria"/>
          <w:i w:val="1"/>
          <w:color w:val="000000"/>
          <w:rtl w:val="0"/>
        </w:rPr>
        <w:t xml:space="preserve">Er wordt strategisch sterk geadviseerd om dit te doen, maar er wordt ook geadviseerd om eerst onderzoek te doen? Kjeld: Ja, hiermee proberen ze ogen te openen, zodat wordt gekeken naar opties die minder vervelend zijn. </w:t>
      </w:r>
      <w:r w:rsidDel="00000000" w:rsidR="00000000" w:rsidRPr="00000000">
        <w:rPr>
          <w:rtl w:val="0"/>
        </w:rPr>
      </w:r>
    </w:p>
    <w:p w:rsidR="00000000" w:rsidDel="00000000" w:rsidP="00000000" w:rsidRDefault="00000000" w:rsidRPr="00000000" w14:paraId="000000B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Stelling: We ondertekenen de brief van de FSR FMG aangaande de Deutsche Bank, mits de aanbeveling voor een specifieke bank eruit wordt gehaald.</w:t>
      </w:r>
    </w:p>
    <w:p w:rsidR="00000000" w:rsidDel="00000000" w:rsidP="00000000" w:rsidRDefault="00000000" w:rsidRPr="00000000" w14:paraId="000000B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Voor: 7 tegen blanco 1. Onthouden: 4. – aangenomen.</w:t>
      </w:r>
    </w:p>
    <w:p w:rsidR="00000000" w:rsidDel="00000000" w:rsidP="00000000" w:rsidRDefault="00000000" w:rsidRPr="00000000" w14:paraId="000000B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DB communiceert de beslissing over de brief Deutsche bank.</w:t>
      </w:r>
    </w:p>
    <w:p w:rsidR="00000000" w:rsidDel="00000000" w:rsidP="00000000" w:rsidRDefault="00000000" w:rsidRPr="00000000" w14:paraId="000000B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9">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0B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FSR ondertekent de brief van de FSR FMG aangaande de Deutsche Bank, mits de aanbeveling voor een specifieke bank eruit wordt gehaald.</w:t>
      </w:r>
    </w:p>
    <w:p w:rsidR="00000000" w:rsidDel="00000000" w:rsidP="00000000" w:rsidRDefault="00000000" w:rsidRPr="00000000" w14:paraId="000000B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BC">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DB: BO actiepunten doorlopen </w:t>
      </w:r>
    </w:p>
    <w:p w:rsidR="00000000" w:rsidDel="00000000" w:rsidP="00000000" w:rsidRDefault="00000000" w:rsidRPr="00000000" w14:paraId="000000B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BO-171019-01 FSR maakt een rapport met input van studenten over taalvaardigheid docenten.</w:t>
      </w:r>
    </w:p>
    <w:p w:rsidR="00000000" w:rsidDel="00000000" w:rsidP="00000000" w:rsidRDefault="00000000" w:rsidRPr="00000000" w14:paraId="000000B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Ik heb OO de uitkomst van de enquête gemaild, daar wordt morgen over vergaderd. Besteed er aandacht aan of dit actiepunt hiermee gedaan is.</w:t>
      </w:r>
    </w:p>
    <w:p w:rsidR="00000000" w:rsidDel="00000000" w:rsidP="00000000" w:rsidRDefault="00000000" w:rsidRPr="00000000" w14:paraId="000000B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BO-171130-01 Het DT deelt de voortgangsrapportage en het plan van aanpak Blended Learning.</w:t>
      </w:r>
    </w:p>
    <w:p w:rsidR="00000000" w:rsidDel="00000000" w:rsidP="00000000" w:rsidRDefault="00000000" w:rsidRPr="00000000" w14:paraId="000000C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Hebben we nog niet binnen, er is volgens mij niet veel te rapporteren.</w:t>
      </w:r>
    </w:p>
    <w:p w:rsidR="00000000" w:rsidDel="00000000" w:rsidP="00000000" w:rsidRDefault="00000000" w:rsidRPr="00000000" w14:paraId="000000C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BO-171130-02 Als er meer oplossingen voor erkenning en waardering onderwijs komen, wordt de FSR geïnformeerd (m.b.t. Visie Onderwijs en Onderzoek).</w:t>
      </w:r>
    </w:p>
    <w:p w:rsidR="00000000" w:rsidDel="00000000" w:rsidP="00000000" w:rsidRDefault="00000000" w:rsidRPr="00000000" w14:paraId="000000C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Wordt pro memori. Roan: OO neemt contact op met astrid over plan van aanpak blended learning. Femke: We zijn van mening dat we ons goed betrekken, oa bij de teaching highlight van het faculteitscolloquium. Tijn: We zijn uitgenodigd om erbij te komen zitten, maar ik weet nog niet hoe het wordt.</w:t>
      </w:r>
    </w:p>
    <w:p w:rsidR="00000000" w:rsidDel="00000000" w:rsidP="00000000" w:rsidRDefault="00000000" w:rsidRPr="00000000" w14:paraId="000000C5">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BO-180207-04 DT gaat kijken of de oplossing voor koffiebekergebruik met wasbakken mogelijk is.</w:t>
      </w:r>
    </w:p>
    <w:p w:rsidR="00000000" w:rsidDel="00000000" w:rsidP="00000000" w:rsidRDefault="00000000" w:rsidRPr="00000000" w14:paraId="000000C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Willemien: Ze zijn ermee bezig, het is lastig omdat de koffiemachines een afvoer hebben met een container, dat wordt een verbouwing. Ze moeten hier nog naar kijken. Veerle: Van het DT hebben we niks gehoord, dus kan blijven staan.</w:t>
      </w:r>
    </w:p>
    <w:p w:rsidR="00000000" w:rsidDel="00000000" w:rsidP="00000000" w:rsidRDefault="00000000" w:rsidRPr="00000000" w14:paraId="000000C8">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BO-180207-12 Peter vraagt op het bètadecanenoverleg hoe de laptopregeling is.</w:t>
      </w:r>
    </w:p>
    <w:p w:rsidR="00000000" w:rsidDel="00000000" w:rsidP="00000000" w:rsidRDefault="00000000" w:rsidRPr="00000000" w14:paraId="000000CA">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Niks gehoord.</w:t>
      </w:r>
    </w:p>
    <w:p w:rsidR="00000000" w:rsidDel="00000000" w:rsidP="00000000" w:rsidRDefault="00000000" w:rsidRPr="00000000" w14:paraId="000000CB">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BO-180207-14 DT gaat kijken of ze een voorlichtingsmoment met de OC’s en OR kunnen organiseren wanneer het verkiezingsreglement duidelijk is.</w:t>
      </w:r>
    </w:p>
    <w:p w:rsidR="00000000" w:rsidDel="00000000" w:rsidP="00000000" w:rsidRDefault="00000000" w:rsidRPr="00000000" w14:paraId="000000C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Na de verkiezingen denk ik.</w:t>
      </w:r>
    </w:p>
    <w:p w:rsidR="00000000" w:rsidDel="00000000" w:rsidP="00000000" w:rsidRDefault="00000000" w:rsidRPr="00000000" w14:paraId="000000C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C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BO-180405-01 FSR levert mensen aan voor onderwijsorganisatie FNWI, om in gesprek te gaan met Klaas Visser.</w:t>
      </w:r>
    </w:p>
    <w:p w:rsidR="00000000" w:rsidDel="00000000" w:rsidP="00000000" w:rsidRDefault="00000000" w:rsidRPr="00000000" w14:paraId="000000D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Tijn: Morgenochtend gesprek.</w:t>
      </w:r>
    </w:p>
    <w:p w:rsidR="00000000" w:rsidDel="00000000" w:rsidP="00000000" w:rsidRDefault="00000000" w:rsidRPr="00000000" w14:paraId="000000D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2">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BO-180405-02 Het DT evalueert samen met de FSR eind 2018 hoe het gaat met de laptops en het laptoponderhoud op de FNWI, ook met het oog op de wijzigingen die dit jaar ondernomen worden.</w:t>
      </w:r>
    </w:p>
    <w:p w:rsidR="00000000" w:rsidDel="00000000" w:rsidP="00000000" w:rsidRDefault="00000000" w:rsidRPr="00000000" w14:paraId="000000D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Dit moet worden doorgegeven aan de volgende raad.</w:t>
      </w:r>
    </w:p>
    <w:p w:rsidR="00000000" w:rsidDel="00000000" w:rsidP="00000000" w:rsidRDefault="00000000" w:rsidRPr="00000000" w14:paraId="000000D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BO-180405-03 Het DT doet een inventarisatie bij Gerrit Oomens naar de mogelijkheden voor creatie van software pakketten.</w:t>
      </w:r>
    </w:p>
    <w:p w:rsidR="00000000" w:rsidDel="00000000" w:rsidP="00000000" w:rsidRDefault="00000000" w:rsidRPr="00000000" w14:paraId="000000D6">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Ze zijn hier goed mee bezig, ze wachten op JZ. Roan: Er zit voortgang in: ICTS heeft het al goedgekeurd.</w:t>
      </w:r>
    </w:p>
    <w:p w:rsidR="00000000" w:rsidDel="00000000" w:rsidP="00000000" w:rsidRDefault="00000000" w:rsidRPr="00000000" w14:paraId="000000D7">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BO-180405-04 Het DT gaat uitzoeken wat de juridische haalbaarheid is van de N+1 regeling voor selectie van studenten voor de master KI.</w:t>
      </w:r>
    </w:p>
    <w:p w:rsidR="00000000" w:rsidDel="00000000" w:rsidP="00000000" w:rsidRDefault="00000000" w:rsidRPr="00000000" w14:paraId="000000D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Kjeld: Het mag.</w:t>
      </w:r>
    </w:p>
    <w:p w:rsidR="00000000" w:rsidDel="00000000" w:rsidP="00000000" w:rsidRDefault="00000000" w:rsidRPr="00000000" w14:paraId="000000D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BO-180405-05 </w:t>
      </w:r>
    </w:p>
    <w:p w:rsidR="00000000" w:rsidDel="00000000" w:rsidP="00000000" w:rsidRDefault="00000000" w:rsidRPr="00000000" w14:paraId="000000DC">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DT ligt de FSR in over de geldenheid van de selectie eisen zoals besproken op het BO van 5 april 2018 voor studenten die in 18/19 instromen op de master KI.</w:t>
      </w:r>
    </w:p>
    <w:p w:rsidR="00000000" w:rsidDel="00000000" w:rsidP="00000000" w:rsidRDefault="00000000" w:rsidRPr="00000000" w14:paraId="000000D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Krijgen we nog te horen.</w:t>
      </w:r>
    </w:p>
    <w:p w:rsidR="00000000" w:rsidDel="00000000" w:rsidP="00000000" w:rsidRDefault="00000000" w:rsidRPr="00000000" w14:paraId="000000D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D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BO-180405-06 </w:t>
      </w:r>
    </w:p>
    <w:p w:rsidR="00000000" w:rsidDel="00000000" w:rsidP="00000000" w:rsidRDefault="00000000" w:rsidRPr="00000000" w14:paraId="000000E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Het DT inventariseert op het OWIDO hoe kennisdeling tussen/op opleidingen is ingericht en of daar meer behoefte aan is, ook inventariseert zij of het zo is dat er opleidingen en docenten werken zonder nakijkmodellen.</w:t>
      </w:r>
    </w:p>
    <w:p w:rsidR="00000000" w:rsidDel="00000000" w:rsidP="00000000" w:rsidRDefault="00000000" w:rsidRPr="00000000" w14:paraId="000000E1">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Nog geen terugkoppeling gekregen.</w:t>
      </w:r>
    </w:p>
    <w:p w:rsidR="00000000" w:rsidDel="00000000" w:rsidP="00000000" w:rsidRDefault="00000000" w:rsidRPr="00000000" w14:paraId="000000E2">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BO-180405-07 </w:t>
      </w:r>
    </w:p>
    <w:p w:rsidR="00000000" w:rsidDel="00000000" w:rsidP="00000000" w:rsidRDefault="00000000" w:rsidRPr="00000000" w14:paraId="000000E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FNWI stuurt het DT ideeën voor verbeteringen van de onderwijskwaliteit binnen het kader van de voorinvesteringsgelden.</w:t>
      </w:r>
    </w:p>
    <w:p w:rsidR="00000000" w:rsidDel="00000000" w:rsidP="00000000" w:rsidRDefault="00000000" w:rsidRPr="00000000" w14:paraId="000000E5">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Komende PV.</w:t>
      </w:r>
    </w:p>
    <w:p w:rsidR="00000000" w:rsidDel="00000000" w:rsidP="00000000" w:rsidRDefault="00000000" w:rsidRPr="00000000" w14:paraId="000000E6">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BO-180405-08</w:t>
      </w:r>
    </w:p>
    <w:p w:rsidR="00000000" w:rsidDel="00000000" w:rsidP="00000000" w:rsidRDefault="00000000" w:rsidRPr="00000000" w14:paraId="000000E8">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DT stuurt een vergoedingsmodel naar de FSR.</w:t>
      </w:r>
    </w:p>
    <w:p w:rsidR="00000000" w:rsidDel="00000000" w:rsidP="00000000" w:rsidRDefault="00000000" w:rsidRPr="00000000" w14:paraId="000000E9">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Nog niet gebeurd.</w:t>
      </w:r>
    </w:p>
    <w:p w:rsidR="00000000" w:rsidDel="00000000" w:rsidP="00000000" w:rsidRDefault="00000000" w:rsidRPr="00000000" w14:paraId="000000EA">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B">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Femke: BO stukken deadline is morgen om 0:00.</w:t>
      </w:r>
    </w:p>
    <w:p w:rsidR="00000000" w:rsidDel="00000000" w:rsidP="00000000" w:rsidRDefault="00000000" w:rsidRPr="00000000" w14:paraId="000000EC">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E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Onderwerpen </w:t>
      </w:r>
    </w:p>
    <w:p w:rsidR="00000000" w:rsidDel="00000000" w:rsidP="00000000" w:rsidRDefault="00000000" w:rsidRPr="00000000" w14:paraId="000000EE">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Annelene: Het DT wil het met ons hebben over Honours, dat komt waarschijnlijk. Tijn: Het zou fijn zijn als iemand van VoorCUrry hierbij is.</w:t>
      </w:r>
    </w:p>
    <w:p w:rsidR="00000000" w:rsidDel="00000000" w:rsidP="00000000" w:rsidRDefault="00000000" w:rsidRPr="00000000" w14:paraId="000000EF">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Veerle: SOFacIT gaat het niet hebben over standaardlaptops.</w:t>
      </w:r>
    </w:p>
    <w:p w:rsidR="00000000" w:rsidDel="00000000" w:rsidP="00000000" w:rsidRDefault="00000000" w:rsidRPr="00000000" w14:paraId="000000F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Roan: Adviezen staan op de planning.</w:t>
      </w:r>
    </w:p>
    <w:p w:rsidR="00000000" w:rsidDel="00000000" w:rsidP="00000000" w:rsidRDefault="00000000" w:rsidRPr="00000000" w14:paraId="000000F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Advies van stout.</w:t>
      </w:r>
    </w:p>
    <w:p w:rsidR="00000000" w:rsidDel="00000000" w:rsidP="00000000" w:rsidRDefault="00000000" w:rsidRPr="00000000" w14:paraId="000000F3">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Kjeld heeft Lof gemaild met vragen naar aanleiding van het advies van Stout, namelijk of de bevoegdheid er is omdat het van leden van de FSR komt, of er een wettelijke reactietermijn is, en over het gebruiken van de huisstijl. Hij leest de reactie van Lof voor:</w:t>
      </w:r>
    </w:p>
    <w:p w:rsidR="00000000" w:rsidDel="00000000" w:rsidP="00000000" w:rsidRDefault="00000000" w:rsidRPr="00000000" w14:paraId="000000F4">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F5">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“Hoi Kjeld, aan de ene kant is het niet erg gebruikelijk, aan de andere kant hebben raadsleden ieder individueel de bevoegdheid adviezen te schrijven, in dit geval natuurlijk wel namens de individuele raadsleden en niet in naam van de gehele FSR. Zorg dat dit ook duidelijk voorkomt in het advies. Omdat het niet gaat om een advies vanuit de gehele raad, geldt de wettelijke reactietermijn niet, en is de decaan niet wettelijk verplicht op het advies te reageren.”</w:t>
      </w:r>
    </w:p>
    <w:p w:rsidR="00000000" w:rsidDel="00000000" w:rsidP="00000000" w:rsidRDefault="00000000" w:rsidRPr="00000000" w14:paraId="000000F6">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F7">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Kjeld: Lof zei dat de iedereen adviezen naar de decaan mag mailen, ook niet-leden van de FSR, en over de huisstijl konden ze geen uitspraken doen. Voorstel: we gaan mailen naar de decaan dat hij dit niet hoeft te doen, omdat het vanuit individuen is in plaats van vanuit de FSR. Roan: Kees had al gezegd dat hij nog met peter zou bespreken hoe hij zal reageren. Kjeld: Ik vind het een respectloze actie, we hebben al laten weten dat we het niet waarderen. Zullen we het hier niet bij laten? Veerle: Ik ben heel boos, niet alleen omdat het een dossier is dat bij mij ligt, en ze mij niet hebben geraadpleegd, maar ook omdat er nu een plan is om de fysieke toegankelijkheid van gebouwen te verbeteren, de UvA is er dus al mee bezig. Dimitry: We kunnen onze huisstijl beschermen. Kjeld: Ze hebben al gezegd dat ze dat niet meer zouden doen, en dat is ook niet het punt. Het verzwakt onze professionele positie dat ze eisen stellen aan de decaan op individuele basis. Parcival: De decaan was op het vorige BO al in de war, en nu wordt gedreigd met wetten. Dat is kwalijk, omdat door een individu de decaan een reactie wordt afgedwongen. </w:t>
      </w:r>
    </w:p>
    <w:p w:rsidR="00000000" w:rsidDel="00000000" w:rsidP="00000000" w:rsidRDefault="00000000" w:rsidRPr="00000000" w14:paraId="000000F8">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Tijn: Ik stel voor dat een van onze raadsleden een mailtje stuurt om te zeggen dat diegene het heeft nagevraagd bij Lof, en dat de decaan dus niet hoeft te reageren. Kjeld: Een brief naar BVO, en Peter. Roan: De eerste mail is niet naar BVO gegaan. Parcival: Ik trek elke stelling waar Muriël heeft meegestemd in twijfel. Willemien: Kunnen we dit niet professioneler afronden? Kjeld: We kunnen mailen dat ze er niet op hoeven in te gaan, en dat de FSR het hiermee eens is. Dimitry: Ik zou graag willen toevoegen dat dit de laatste reactie is van de FSR, los wat van Stout nog toevoegt. Annelene: Ik vind op persoonlijke titel ook goed. Willemien: Waarom zouden we BVO ook mailen? Kjeld: Ter informatie. Willemien: In de BCC? Oke. Veerle: We zouden kunnen toevoegen dat we weten dat de UvA er al mee bezig is, dat er al een plan op tafel ligt, maar misschien is dit niet nodig. </w:t>
      </w:r>
    </w:p>
    <w:p w:rsidR="00000000" w:rsidDel="00000000" w:rsidP="00000000" w:rsidRDefault="00000000" w:rsidRPr="00000000" w14:paraId="000000F9">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FA">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Stelling: FSR stuurt een mail naar Peter en Kees, met een correctie over de procedure en over het informeren bij Lof, en dit met BVO in de BCC.</w:t>
      </w:r>
    </w:p>
    <w:p w:rsidR="00000000" w:rsidDel="00000000" w:rsidP="00000000" w:rsidRDefault="00000000" w:rsidRPr="00000000" w14:paraId="000000FB">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Voor: 6. Tegen: 0. Blanco: 1. Onthouden: 5. – aangenomen.</w:t>
      </w:r>
    </w:p>
    <w:p w:rsidR="00000000" w:rsidDel="00000000" w:rsidP="00000000" w:rsidRDefault="00000000" w:rsidRPr="00000000" w14:paraId="000000FC">
      <w:pPr>
        <w:keepNext w:val="1"/>
        <w:keepLines w:val="1"/>
        <w:pageBreakBefore w:val="0"/>
        <w:spacing w:after="0" w:lineRule="auto"/>
        <w:rPr>
          <w:rFonts w:ascii="Cambria" w:cs="Cambria" w:eastAsia="Cambria" w:hAnsi="Cambria"/>
          <w:i w:val="1"/>
          <w:color w:val="000000"/>
        </w:rPr>
      </w:pPr>
      <w:r w:rsidDel="00000000" w:rsidR="00000000" w:rsidRPr="00000000">
        <w:rPr>
          <w:rtl w:val="0"/>
        </w:rPr>
      </w:r>
    </w:p>
    <w:p w:rsidR="00000000" w:rsidDel="00000000" w:rsidP="00000000" w:rsidRDefault="00000000" w:rsidRPr="00000000" w14:paraId="000000FD">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Femke: Redactionele ronde woensdagavond 20:00.</w:t>
      </w:r>
    </w:p>
    <w:p w:rsidR="00000000" w:rsidDel="00000000" w:rsidP="00000000" w:rsidRDefault="00000000" w:rsidRPr="00000000" w14:paraId="000000F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0FF">
      <w:pPr>
        <w:keepNext w:val="1"/>
        <w:keepLines w:val="1"/>
        <w:pageBreakBefore w:val="0"/>
        <w:spacing w:after="0" w:lineRule="auto"/>
        <w:rPr>
          <w:rFonts w:ascii="Cambria" w:cs="Cambria" w:eastAsia="Cambria" w:hAnsi="Cambria"/>
          <w:i w:val="1"/>
          <w:color w:val="7030a0"/>
        </w:rPr>
      </w:pPr>
      <w:r w:rsidDel="00000000" w:rsidR="00000000" w:rsidRPr="00000000">
        <w:rPr>
          <w:rFonts w:ascii="Cambria" w:cs="Cambria" w:eastAsia="Cambria" w:hAnsi="Cambria"/>
          <w:i w:val="1"/>
          <w:color w:val="7030a0"/>
          <w:rtl w:val="0"/>
        </w:rPr>
        <w:t xml:space="preserve">Besluit 04 </w:t>
      </w:r>
    </w:p>
    <w:p w:rsidR="00000000" w:rsidDel="00000000" w:rsidP="00000000" w:rsidRDefault="00000000" w:rsidRPr="00000000" w14:paraId="00000100">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FSR stuurt een mail naar Peter en Kees, met een correctie over de procedure en over het informeren bij Lof, met BVO in de BCC.</w:t>
      </w:r>
    </w:p>
    <w:p w:rsidR="00000000" w:rsidDel="00000000" w:rsidP="00000000" w:rsidRDefault="00000000" w:rsidRPr="00000000" w14:paraId="00000101">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2">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W.v.t.t.k. </w:t>
      </w:r>
    </w:p>
    <w:p w:rsidR="00000000" w:rsidDel="00000000" w:rsidP="00000000" w:rsidRDefault="00000000" w:rsidRPr="00000000" w14:paraId="0000010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w:t>
      </w:r>
    </w:p>
    <w:p w:rsidR="00000000" w:rsidDel="00000000" w:rsidP="00000000" w:rsidRDefault="00000000" w:rsidRPr="00000000" w14:paraId="00000104">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05">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Wat gaat er naar de CSR?</w:t>
      </w:r>
    </w:p>
    <w:p w:rsidR="00000000" w:rsidDel="00000000" w:rsidP="00000000" w:rsidRDefault="00000000" w:rsidRPr="00000000" w14:paraId="00000106">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De bandjes waren leuk.</w:t>
      </w:r>
    </w:p>
    <w:p w:rsidR="00000000" w:rsidDel="00000000" w:rsidP="00000000" w:rsidRDefault="00000000" w:rsidRPr="00000000" w14:paraId="0000010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567" w:right="0" w:hanging="720"/>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8">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Rondvraag</w:t>
      </w:r>
    </w:p>
    <w:p w:rsidR="00000000" w:rsidDel="00000000" w:rsidP="00000000" w:rsidRDefault="00000000" w:rsidRPr="00000000" w14:paraId="00000109">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Veerle: Blij met de mail.</w:t>
      </w:r>
    </w:p>
    <w:p w:rsidR="00000000" w:rsidDel="00000000" w:rsidP="00000000" w:rsidRDefault="00000000" w:rsidRPr="00000000" w14:paraId="0000010A">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Kjeld: Sluit me aan bij Veerle. Ik vind dat we op een gegeven moment op de PV kunnen hebben over verdere sancties, in plaats van steeds bezig zijn met damage control.</w:t>
      </w:r>
    </w:p>
    <w:p w:rsidR="00000000" w:rsidDel="00000000" w:rsidP="00000000" w:rsidRDefault="00000000" w:rsidRPr="00000000" w14:paraId="0000010B">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Dimitry: Lief fractie, trek morgen je shirt aan.</w:t>
      </w:r>
    </w:p>
    <w:p w:rsidR="00000000" w:rsidDel="00000000" w:rsidP="00000000" w:rsidRDefault="00000000" w:rsidRPr="00000000" w14:paraId="0000010C">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Zullen we volgende week weer pauze houden?</w:t>
      </w:r>
    </w:p>
    <w:p w:rsidR="00000000" w:rsidDel="00000000" w:rsidP="00000000" w:rsidRDefault="00000000" w:rsidRPr="00000000" w14:paraId="0000010D">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Willemien: Is het jullie opgevallen dat veel mensen hier blauwe ogen hebben?</w:t>
      </w:r>
    </w:p>
    <w:p w:rsidR="00000000" w:rsidDel="00000000" w:rsidP="00000000" w:rsidRDefault="00000000" w:rsidRPr="00000000" w14:paraId="0000010E">
      <w:pPr>
        <w:keepNext w:val="1"/>
        <w:keepLines w:val="1"/>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Femke: Sluit me aan bij Veerle.</w:t>
      </w:r>
    </w:p>
    <w:p w:rsidR="00000000" w:rsidDel="00000000" w:rsidP="00000000" w:rsidRDefault="00000000" w:rsidRPr="00000000" w14:paraId="0000010F">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10">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Actielijst</w:t>
      </w:r>
    </w:p>
    <w:p w:rsidR="00000000" w:rsidDel="00000000" w:rsidP="00000000" w:rsidRDefault="00000000" w:rsidRPr="00000000" w14:paraId="00000111">
      <w:pPr>
        <w:keepNext w:val="1"/>
        <w:keepLines w:val="1"/>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De actielijst wordt doorgenomen.</w:t>
      </w:r>
    </w:p>
    <w:p w:rsidR="00000000" w:rsidDel="00000000" w:rsidP="00000000" w:rsidRDefault="00000000" w:rsidRPr="00000000" w14:paraId="00000112">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13">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(180320-01) Iedereen betaalt voor bowlen.</w:t>
      </w:r>
    </w:p>
    <w:p w:rsidR="00000000" w:rsidDel="00000000" w:rsidP="00000000" w:rsidRDefault="00000000" w:rsidRPr="00000000" w14:paraId="00000114">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(180501-01) Reglementen neemt Kees mee naar JZ.</w:t>
      </w:r>
    </w:p>
    <w:p w:rsidR="00000000" w:rsidDel="00000000" w:rsidP="00000000" w:rsidRDefault="00000000" w:rsidRPr="00000000" w14:paraId="00000115">
      <w:pPr>
        <w:keepNext w:val="1"/>
        <w:keepLines w:val="1"/>
        <w:pageBreakBefore w:val="0"/>
        <w:tabs>
          <w:tab w:val="left" w:leader="none" w:pos="2205"/>
        </w:tabs>
        <w:spacing w:after="0" w:lineRule="auto"/>
        <w:rPr>
          <w:rFonts w:ascii="Cambria" w:cs="Cambria" w:eastAsia="Cambria" w:hAnsi="Cambria"/>
        </w:rPr>
      </w:pPr>
      <w:r w:rsidDel="00000000" w:rsidR="00000000" w:rsidRPr="00000000">
        <w:rPr>
          <w:rFonts w:ascii="Cambria" w:cs="Cambria" w:eastAsia="Cambria" w:hAnsi="Cambria"/>
          <w:color w:val="000000"/>
          <w:rtl w:val="0"/>
        </w:rPr>
        <w:t xml:space="preserve">(180515-01) </w:t>
      </w:r>
      <w:r w:rsidDel="00000000" w:rsidR="00000000" w:rsidRPr="00000000">
        <w:rPr>
          <w:rFonts w:ascii="Cambria" w:cs="Cambria" w:eastAsia="Cambria" w:hAnsi="Cambria"/>
          <w:rtl w:val="0"/>
        </w:rPr>
        <w:t xml:space="preserve">Inspraak verwerkt redactionele ronde advies sterke medezeggenschap</w:t>
      </w:r>
      <w:r w:rsidDel="00000000" w:rsidR="00000000" w:rsidRPr="00000000">
        <w:rPr>
          <w:rFonts w:ascii="Cambria" w:cs="Cambria" w:eastAsia="Cambria" w:hAnsi="Cambria"/>
          <w:color w:val="000000"/>
          <w:rtl w:val="0"/>
        </w:rPr>
        <w:t xml:space="preserve">.</w:t>
      </w:r>
      <w:r w:rsidDel="00000000" w:rsidR="00000000" w:rsidRPr="00000000">
        <w:rPr>
          <w:rtl w:val="0"/>
        </w:rPr>
      </w:r>
    </w:p>
    <w:p w:rsidR="00000000" w:rsidDel="00000000" w:rsidP="00000000" w:rsidRDefault="00000000" w:rsidRPr="00000000" w14:paraId="00000116">
      <w:pPr>
        <w:keepNext w:val="1"/>
        <w:keepLines w:val="1"/>
        <w:pageBreakBefore w:val="0"/>
        <w:tabs>
          <w:tab w:val="left" w:leader="none" w:pos="2205"/>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(180515-01) Inspraak zoekt het verband van de quote van Peter over de DO uit.</w:t>
      </w:r>
    </w:p>
    <w:p w:rsidR="00000000" w:rsidDel="00000000" w:rsidP="00000000" w:rsidRDefault="00000000" w:rsidRPr="00000000" w14:paraId="00000117">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(180515-01) DB geeft de beslissing over het instemmingsrecht taalwijziging opleiding door aan de CSR.</w:t>
      </w:r>
    </w:p>
    <w:p w:rsidR="00000000" w:rsidDel="00000000" w:rsidP="00000000" w:rsidRDefault="00000000" w:rsidRPr="00000000" w14:paraId="00000118">
      <w:pPr>
        <w:keepNext w:val="1"/>
        <w:keepLines w:val="1"/>
        <w:pageBreakBefore w:val="0"/>
        <w:tabs>
          <w:tab w:val="left" w:leader="none" w:pos="2205"/>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(180515-01) DB communiceert de beslissing over de brief over de Deutsche Bank.</w:t>
      </w:r>
    </w:p>
    <w:p w:rsidR="00000000" w:rsidDel="00000000" w:rsidP="00000000" w:rsidRDefault="00000000" w:rsidRPr="00000000" w14:paraId="00000119">
      <w:pPr>
        <w:keepNext w:val="1"/>
        <w:keepLines w:val="1"/>
        <w:pageBreakBefore w:val="0"/>
        <w:tabs>
          <w:tab w:val="left" w:leader="none" w:pos="2205"/>
        </w:tabs>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(180515-01) OO neemt contact op met Astrid over plan van aanpak blended learning.</w:t>
      </w:r>
    </w:p>
    <w:p w:rsidR="00000000" w:rsidDel="00000000" w:rsidP="00000000" w:rsidRDefault="00000000" w:rsidRPr="00000000" w14:paraId="0000011A">
      <w:pPr>
        <w:keepNext w:val="1"/>
        <w:keepLines w:val="1"/>
        <w:pageBreakBefore w:val="0"/>
        <w:tabs>
          <w:tab w:val="left" w:leader="none" w:pos="2205"/>
        </w:tabs>
        <w:spacing w:after="0" w:lineRule="auto"/>
        <w:rPr>
          <w:rFonts w:ascii="Cambria" w:cs="Cambria" w:eastAsia="Cambria" w:hAnsi="Cambria"/>
        </w:rPr>
      </w:pPr>
      <w:r w:rsidDel="00000000" w:rsidR="00000000" w:rsidRPr="00000000">
        <w:rPr>
          <w:rtl w:val="0"/>
        </w:rPr>
      </w:r>
    </w:p>
    <w:p w:rsidR="00000000" w:rsidDel="00000000" w:rsidP="00000000" w:rsidRDefault="00000000" w:rsidRPr="00000000" w14:paraId="0000011B">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Punten volgende agenda</w:t>
      </w:r>
    </w:p>
    <w:p w:rsidR="00000000" w:rsidDel="00000000" w:rsidP="00000000" w:rsidRDefault="00000000" w:rsidRPr="00000000" w14:paraId="0000011C">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Roan: Volgende week komen reacties op al onze adviezen. Ik wil graag een overzicht van al onze negatieve adviezen, zodat we ons kunnen oriënteren op vervolgstappen, elke week telt.</w:t>
      </w:r>
    </w:p>
    <w:p w:rsidR="00000000" w:rsidDel="00000000" w:rsidP="00000000" w:rsidRDefault="00000000" w:rsidRPr="00000000" w14:paraId="0000011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E">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567" w:right="0" w:hanging="567"/>
        <w:jc w:val="left"/>
        <w:rPr>
          <w:rFonts w:ascii="Cambria" w:cs="Cambria" w:eastAsia="Cambria" w:hAnsi="Cambria"/>
          <w:b w:val="1"/>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1"/>
          <w:i w:val="0"/>
          <w:smallCaps w:val="0"/>
          <w:strike w:val="0"/>
          <w:color w:val="000000"/>
          <w:sz w:val="22"/>
          <w:szCs w:val="22"/>
          <w:u w:val="none"/>
          <w:shd w:fill="auto" w:val="clear"/>
          <w:vertAlign w:val="baseline"/>
          <w:rtl w:val="0"/>
        </w:rPr>
        <w:t xml:space="preserve">Sluiting</w:t>
      </w:r>
    </w:p>
    <w:p w:rsidR="00000000" w:rsidDel="00000000" w:rsidP="00000000" w:rsidRDefault="00000000" w:rsidRPr="00000000" w14:paraId="0000011F">
      <w:pPr>
        <w:pageBreakBefore w:val="0"/>
        <w:spacing w:after="0" w:lineRule="auto"/>
        <w:rPr>
          <w:rFonts w:ascii="Cambria" w:cs="Cambria" w:eastAsia="Cambria" w:hAnsi="Cambria"/>
        </w:rPr>
      </w:pPr>
      <w:r w:rsidDel="00000000" w:rsidR="00000000" w:rsidRPr="00000000">
        <w:rPr>
          <w:rFonts w:ascii="Cambria" w:cs="Cambria" w:eastAsia="Cambria" w:hAnsi="Cambria"/>
          <w:rtl w:val="0"/>
        </w:rPr>
        <w:t xml:space="preserve">Voorzitter Femke Mostert sluit de vergadering om 19:42.</w:t>
      </w:r>
    </w:p>
    <w:p w:rsidR="00000000" w:rsidDel="00000000" w:rsidP="00000000" w:rsidRDefault="00000000" w:rsidRPr="00000000" w14:paraId="00000120">
      <w:pPr>
        <w:pageBreakBefore w:val="0"/>
        <w:rPr>
          <w:rFonts w:ascii="Cambria" w:cs="Cambria" w:eastAsia="Cambria" w:hAnsi="Cambria"/>
        </w:rPr>
      </w:pPr>
      <w:r w:rsidDel="00000000" w:rsidR="00000000" w:rsidRPr="00000000">
        <w:rPr>
          <w:rtl w:val="0"/>
        </w:rPr>
      </w:r>
    </w:p>
    <w:p w:rsidR="00000000" w:rsidDel="00000000" w:rsidP="00000000" w:rsidRDefault="00000000" w:rsidRPr="00000000" w14:paraId="00000121">
      <w:pPr>
        <w:keepNext w:val="1"/>
        <w:keepLines w:val="1"/>
        <w:pageBreakBefore w:val="0"/>
        <w:spacing w:after="0" w:lineRule="auto"/>
        <w:rPr>
          <w:rFonts w:ascii="Cambria" w:cs="Cambria" w:eastAsia="Cambria" w:hAnsi="Cambria"/>
          <w:b w:val="1"/>
          <w:color w:val="000000"/>
        </w:rPr>
      </w:pPr>
      <w:r w:rsidDel="00000000" w:rsidR="00000000" w:rsidRPr="00000000">
        <w:rPr>
          <w:rFonts w:ascii="Cambria" w:cs="Cambria" w:eastAsia="Cambria" w:hAnsi="Cambria"/>
          <w:b w:val="1"/>
          <w:color w:val="000000"/>
          <w:rtl w:val="0"/>
        </w:rPr>
        <w:t xml:space="preserve">Besluiten</w:t>
      </w:r>
    </w:p>
    <w:p w:rsidR="00000000" w:rsidDel="00000000" w:rsidP="00000000" w:rsidRDefault="00000000" w:rsidRPr="00000000" w14:paraId="00000122">
      <w:pPr>
        <w:keepNext w:val="1"/>
        <w:keepLines w:val="1"/>
        <w:pageBreakBefore w:val="0"/>
        <w:spacing w:after="0" w:lineRule="auto"/>
        <w:rPr>
          <w:rFonts w:ascii="Cambria" w:cs="Cambria" w:eastAsia="Cambria" w:hAnsi="Cambria"/>
          <w:color w:val="7030a0"/>
        </w:rPr>
      </w:pPr>
      <w:r w:rsidDel="00000000" w:rsidR="00000000" w:rsidRPr="00000000">
        <w:rPr>
          <w:rtl w:val="0"/>
        </w:rPr>
      </w:r>
    </w:p>
    <w:p w:rsidR="00000000" w:rsidDel="00000000" w:rsidP="00000000" w:rsidRDefault="00000000" w:rsidRPr="00000000" w14:paraId="00000123">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01</w:t>
      </w:r>
    </w:p>
    <w:p w:rsidR="00000000" w:rsidDel="00000000" w:rsidP="00000000" w:rsidRDefault="00000000" w:rsidRPr="00000000" w14:paraId="00000124">
      <w:pPr>
        <w:keepNext w:val="1"/>
        <w:keepLines w:val="1"/>
        <w:pageBreakBefore w:val="0"/>
        <w:spacing w:after="0" w:lineRule="auto"/>
        <w:rPr>
          <w:rFonts w:ascii="Cambria" w:cs="Cambria" w:eastAsia="Cambria" w:hAnsi="Cambria"/>
          <w:color w:val="000000"/>
        </w:rPr>
      </w:pPr>
      <w:bookmarkStart w:colFirst="0" w:colLast="0" w:name="_gjdgxs" w:id="0"/>
      <w:bookmarkEnd w:id="0"/>
      <w:r w:rsidDel="00000000" w:rsidR="00000000" w:rsidRPr="00000000">
        <w:rPr>
          <w:rFonts w:ascii="Cambria" w:cs="Cambria" w:eastAsia="Cambria" w:hAnsi="Cambria"/>
          <w:color w:val="000000"/>
          <w:rtl w:val="0"/>
        </w:rPr>
        <w:t xml:space="preserve">De FSR adviseert in een mail naar de betrokkenen om de verwoording in de OER-B van de volgende opleidingen aan te passen:</w:t>
      </w:r>
    </w:p>
    <w:p w:rsidR="00000000" w:rsidDel="00000000" w:rsidP="00000000" w:rsidRDefault="00000000" w:rsidRPr="00000000" w14:paraId="00000125">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Software engineering: wat in 4.9.1 en 4.9.3 staat, zou per vak moeten worden bepaald.</w:t>
      </w:r>
    </w:p>
    <w:p w:rsidR="00000000" w:rsidDel="00000000" w:rsidP="00000000" w:rsidRDefault="00000000" w:rsidRPr="00000000" w14:paraId="0000012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1"/>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Brain &amp; cognitive science:</w:t>
      </w:r>
      <w:r w:rsidDel="00000000" w:rsidR="00000000" w:rsidRPr="00000000">
        <w:rPr>
          <w:rFonts w:ascii="Cambria" w:cs="Cambria" w:eastAsia="Cambria" w:hAnsi="Cambria"/>
          <w:b w:val="0"/>
          <w:i w:val="1"/>
          <w:smallCaps w:val="0"/>
          <w:strike w:val="0"/>
          <w:color w:val="000000"/>
          <w:sz w:val="22"/>
          <w:szCs w:val="22"/>
          <w:u w:val="none"/>
          <w:shd w:fill="auto" w:val="clear"/>
          <w:vertAlign w:val="baseline"/>
          <w:rtl w:val="0"/>
        </w:rPr>
        <w:t xml:space="preserve"> </w:t>
      </w: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het zou veranderd moeten worden naar dat de aanwezigheidsverplichting van practica wordt vastgelegd in de studiewijzer, als bepaald door de coördinator. 4.6.3 zou geschrapt moeten worden.</w:t>
      </w:r>
      <w:r w:rsidDel="00000000" w:rsidR="00000000" w:rsidRPr="00000000">
        <w:rPr>
          <w:rtl w:val="0"/>
        </w:rPr>
      </w:r>
    </w:p>
    <w:p w:rsidR="00000000" w:rsidDel="00000000" w:rsidP="00000000" w:rsidRDefault="00000000" w:rsidRPr="00000000" w14:paraId="00000127">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Scheikunde: 4.10.6, het zou altijd in de studiewijzer moeten (dit is wss al geadviseerd, Roan checkt dit).</w:t>
      </w:r>
    </w:p>
    <w:p w:rsidR="00000000" w:rsidDel="00000000" w:rsidP="00000000" w:rsidRDefault="00000000" w:rsidRPr="00000000" w14:paraId="00000128">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Informatica: aanwezigheidsplicht zou per vak bepaald moeten worden.</w:t>
      </w:r>
    </w:p>
    <w:p w:rsidR="00000000" w:rsidDel="00000000" w:rsidP="00000000" w:rsidRDefault="00000000" w:rsidRPr="00000000" w14:paraId="00000129">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Biologie en Psychobiologie: zelfde advies als voor biomedisch.</w:t>
      </w:r>
    </w:p>
    <w:p w:rsidR="00000000" w:rsidDel="00000000" w:rsidP="00000000" w:rsidRDefault="00000000" w:rsidRPr="00000000" w14:paraId="0000012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Bèta-gamma en Future planet studies: aanwezigheidsplicht zou per vak bepaald moeten worden, met de opmerking dat 90% te hoog is, omdat 1 van de 8 colleges meer is dan 10%.</w:t>
      </w:r>
    </w:p>
    <w:p w:rsidR="00000000" w:rsidDel="00000000" w:rsidP="00000000" w:rsidRDefault="00000000" w:rsidRPr="00000000" w14:paraId="0000012B">
      <w:pPr>
        <w:keepNext w:val="1"/>
        <w:keepLines w:val="1"/>
        <w:pageBreakBefore w:val="0"/>
        <w:spacing w:after="0" w:lineRule="auto"/>
        <w:rPr>
          <w:rFonts w:ascii="Cambria" w:cs="Cambria" w:eastAsia="Cambria" w:hAnsi="Cambria"/>
          <w:color w:val="7030a0"/>
        </w:rPr>
      </w:pPr>
      <w:r w:rsidDel="00000000" w:rsidR="00000000" w:rsidRPr="00000000">
        <w:rPr>
          <w:rtl w:val="0"/>
        </w:rPr>
      </w:r>
    </w:p>
    <w:p w:rsidR="00000000" w:rsidDel="00000000" w:rsidP="00000000" w:rsidRDefault="00000000" w:rsidRPr="00000000" w14:paraId="0000012C">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02</w:t>
      </w:r>
    </w:p>
    <w:p w:rsidR="00000000" w:rsidDel="00000000" w:rsidP="00000000" w:rsidRDefault="00000000" w:rsidRPr="00000000" w14:paraId="0000012D">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is het ermee eens dat instemmingsrecht taalwijziging opleiding bij OC’s moet liggen, en dus niet meer bij de FSR.</w:t>
      </w:r>
    </w:p>
    <w:p w:rsidR="00000000" w:rsidDel="00000000" w:rsidP="00000000" w:rsidRDefault="00000000" w:rsidRPr="00000000" w14:paraId="0000012E">
      <w:pPr>
        <w:keepNext w:val="1"/>
        <w:keepLines w:val="1"/>
        <w:pageBreakBefore w:val="0"/>
        <w:spacing w:after="0" w:lineRule="auto"/>
        <w:rPr>
          <w:rFonts w:ascii="Cambria" w:cs="Cambria" w:eastAsia="Cambria" w:hAnsi="Cambria"/>
          <w:color w:val="000000"/>
        </w:rPr>
      </w:pPr>
      <w:r w:rsidDel="00000000" w:rsidR="00000000" w:rsidRPr="00000000">
        <w:rPr>
          <w:rtl w:val="0"/>
        </w:rPr>
      </w:r>
    </w:p>
    <w:p w:rsidR="00000000" w:rsidDel="00000000" w:rsidP="00000000" w:rsidRDefault="00000000" w:rsidRPr="00000000" w14:paraId="0000012F">
      <w:pPr>
        <w:keepNext w:val="1"/>
        <w:keepLines w:val="1"/>
        <w:pageBreakBefore w:val="0"/>
        <w:spacing w:after="0" w:lineRule="auto"/>
        <w:rPr>
          <w:rFonts w:ascii="Cambria" w:cs="Cambria" w:eastAsia="Cambria" w:hAnsi="Cambria"/>
          <w:color w:val="7030a0"/>
        </w:rPr>
      </w:pPr>
      <w:r w:rsidDel="00000000" w:rsidR="00000000" w:rsidRPr="00000000">
        <w:rPr>
          <w:rFonts w:ascii="Cambria" w:cs="Cambria" w:eastAsia="Cambria" w:hAnsi="Cambria"/>
          <w:color w:val="7030a0"/>
          <w:rtl w:val="0"/>
        </w:rPr>
        <w:t xml:space="preserve">Besluit 03</w:t>
      </w:r>
    </w:p>
    <w:p w:rsidR="00000000" w:rsidDel="00000000" w:rsidP="00000000" w:rsidRDefault="00000000" w:rsidRPr="00000000" w14:paraId="00000130">
      <w:pPr>
        <w:keepNext w:val="1"/>
        <w:keepLines w:val="1"/>
        <w:pageBreakBefore w:val="0"/>
        <w:spacing w:after="0" w:lineRule="auto"/>
        <w:rPr>
          <w:rFonts w:ascii="Cambria" w:cs="Cambria" w:eastAsia="Cambria" w:hAnsi="Cambria"/>
          <w:color w:val="000000"/>
        </w:rPr>
      </w:pPr>
      <w:r w:rsidDel="00000000" w:rsidR="00000000" w:rsidRPr="00000000">
        <w:rPr>
          <w:rFonts w:ascii="Cambria" w:cs="Cambria" w:eastAsia="Cambria" w:hAnsi="Cambria"/>
          <w:color w:val="000000"/>
          <w:rtl w:val="0"/>
        </w:rPr>
        <w:t xml:space="preserve">De FSR ondertekent de brief van de FSR FMG aangaande de Deutsche Bank, mits de aanbeveling voor een specifieke bank eruit wordt gehaald.</w:t>
      </w:r>
    </w:p>
    <w:p w:rsidR="00000000" w:rsidDel="00000000" w:rsidP="00000000" w:rsidRDefault="00000000" w:rsidRPr="00000000" w14:paraId="00000131">
      <w:pPr>
        <w:keepNext w:val="1"/>
        <w:keepLines w:val="1"/>
        <w:pageBreakBefore w:val="0"/>
        <w:spacing w:after="0" w:lineRule="auto"/>
        <w:rPr>
          <w:rFonts w:ascii="Cambria" w:cs="Cambria" w:eastAsia="Cambria" w:hAnsi="Cambria"/>
          <w:i w:val="1"/>
          <w:color w:val="7030a0"/>
        </w:rPr>
      </w:pPr>
      <w:r w:rsidDel="00000000" w:rsidR="00000000" w:rsidRPr="00000000">
        <w:rPr>
          <w:rtl w:val="0"/>
        </w:rPr>
        <w:br w:type="textWrapping"/>
      </w:r>
      <w:r w:rsidDel="00000000" w:rsidR="00000000" w:rsidRPr="00000000">
        <w:rPr>
          <w:rFonts w:ascii="Cambria" w:cs="Cambria" w:eastAsia="Cambria" w:hAnsi="Cambria"/>
          <w:i w:val="1"/>
          <w:color w:val="7030a0"/>
          <w:rtl w:val="0"/>
        </w:rPr>
        <w:t xml:space="preserve">Besluit 04 </w:t>
      </w:r>
    </w:p>
    <w:p w:rsidR="00000000" w:rsidDel="00000000" w:rsidP="00000000" w:rsidRDefault="00000000" w:rsidRPr="00000000" w14:paraId="00000132">
      <w:pPr>
        <w:keepNext w:val="1"/>
        <w:keepLines w:val="1"/>
        <w:pageBreakBefore w:val="0"/>
        <w:spacing w:after="0" w:lineRule="auto"/>
        <w:rPr>
          <w:rFonts w:ascii="Cambria" w:cs="Cambria" w:eastAsia="Cambria" w:hAnsi="Cambria"/>
          <w:i w:val="1"/>
          <w:color w:val="000000"/>
        </w:rPr>
      </w:pPr>
      <w:r w:rsidDel="00000000" w:rsidR="00000000" w:rsidRPr="00000000">
        <w:rPr>
          <w:rFonts w:ascii="Cambria" w:cs="Cambria" w:eastAsia="Cambria" w:hAnsi="Cambria"/>
          <w:i w:val="1"/>
          <w:color w:val="000000"/>
          <w:rtl w:val="0"/>
        </w:rPr>
        <w:t xml:space="preserve">De FSR stuurt een mail naar Peter en Kees, met een correctie over de procedure en over het informeren bij Lof, met BVO in de BCC.</w:t>
      </w:r>
    </w:p>
    <w:sectPr>
      <w:type w:val="continuous"/>
      <w:pgSz w:h="16838" w:w="11906" w:orient="portrait"/>
      <w:pgMar w:bottom="1417" w:top="1417" w:left="1417" w:right="1417"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2486"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Cambria" w:cs="Cambria" w:eastAsia="Cambria" w:hAnsi="Cambria"/>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2"/>
      <w:numFmt w:val="bullet"/>
      <w:lvlText w:val="–"/>
      <w:lvlJc w:val="left"/>
      <w:pPr>
        <w:ind w:left="720" w:hanging="360"/>
      </w:pPr>
      <w:rPr>
        <w:rFonts w:ascii="Cambria" w:cs="Cambria" w:eastAsia="Cambria" w:hAnsi="Cambria"/>
        <w:b w:val="1"/>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