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5985"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FE5985">
        <w:rPr>
          <w:rFonts w:ascii="Cambria" w:eastAsia="SimSun" w:hAnsi="Cambria" w:cs="Times New Roman"/>
          <w:i/>
          <w:noProof/>
          <w:kern w:val="2"/>
          <w:lang w:val="en-US"/>
        </w:rPr>
        <mc:AlternateContent>
          <mc:Choice Requires="wps">
            <w:drawing>
              <wp:anchor distT="4294967293" distB="4294967293" distL="114300" distR="114300" simplePos="0" relativeHeight="251654144" behindDoc="0" locked="0" layoutInCell="1" allowOverlap="1" wp14:anchorId="2C3E96F8" wp14:editId="78327245">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E1BF55" id="Straight Connector 3" o:spid="_x0000_s1026" style="position:absolute;z-index:25165414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FE5985">
        <w:rPr>
          <w:rFonts w:ascii="Cambria" w:eastAsia="SimSun" w:hAnsi="Cambria" w:cs="Times New Roman"/>
          <w:i/>
          <w:kern w:val="2"/>
          <w:lang w:eastAsia="hi-IN" w:bidi="hi-IN"/>
        </w:rPr>
        <w:t>Vergadering</w:t>
      </w:r>
      <w:r w:rsidRPr="00FE5985">
        <w:rPr>
          <w:rFonts w:ascii="Cambria" w:eastAsia="SimSun" w:hAnsi="Cambria" w:cs="Times New Roman"/>
          <w:i/>
          <w:kern w:val="2"/>
          <w:lang w:eastAsia="hi-IN" w:bidi="hi-IN"/>
        </w:rPr>
        <w:tab/>
      </w:r>
      <w:r w:rsidRPr="00FE5985">
        <w:rPr>
          <w:rFonts w:ascii="Cambria" w:eastAsia="SimSun" w:hAnsi="Cambria" w:cs="Times New Roman"/>
          <w:i/>
          <w:noProof/>
          <w:kern w:val="2"/>
          <w:lang w:val="en-US"/>
        </w:rPr>
        <w:drawing>
          <wp:anchor distT="0" distB="504190" distL="114300" distR="114300" simplePos="0" relativeHeight="251658240" behindDoc="0" locked="0" layoutInCell="1" allowOverlap="1" wp14:anchorId="4256BA86" wp14:editId="143E9175">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FE5985">
        <w:rPr>
          <w:rFonts w:ascii="Cambria" w:eastAsia="SimSun" w:hAnsi="Cambria" w:cs="Times New Roman"/>
          <w:i/>
          <w:kern w:val="2"/>
          <w:lang w:eastAsia="hi-IN" w:bidi="hi-IN"/>
        </w:rPr>
        <w:t xml:space="preserve">Bestuurlijk overleg </w:t>
      </w:r>
      <w:r w:rsidR="00C2129C">
        <w:rPr>
          <w:rFonts w:ascii="Cambria" w:eastAsia="SimSun" w:hAnsi="Cambria" w:cs="Times New Roman"/>
          <w:i/>
          <w:kern w:val="2"/>
          <w:lang w:eastAsia="hi-IN" w:bidi="hi-IN"/>
        </w:rPr>
        <w:t>23</w:t>
      </w:r>
      <w:r w:rsidRPr="00FE5985">
        <w:rPr>
          <w:rFonts w:ascii="Cambria" w:eastAsia="SimSun" w:hAnsi="Cambria" w:cs="Times New Roman"/>
          <w:i/>
          <w:kern w:val="2"/>
          <w:lang w:eastAsia="hi-IN" w:bidi="hi-IN"/>
        </w:rPr>
        <w:t xml:space="preserve"> </w:t>
      </w:r>
      <w:r w:rsidR="00C2129C">
        <w:rPr>
          <w:rFonts w:ascii="Cambria" w:eastAsia="SimSun" w:hAnsi="Cambria" w:cs="Times New Roman"/>
          <w:i/>
          <w:kern w:val="2"/>
          <w:lang w:eastAsia="hi-IN" w:bidi="hi-IN"/>
        </w:rPr>
        <w:t>mei</w:t>
      </w:r>
      <w:r w:rsidRPr="00FE5985">
        <w:rPr>
          <w:rFonts w:ascii="Cambria" w:eastAsia="SimSun" w:hAnsi="Cambria" w:cs="Times New Roman"/>
          <w:i/>
          <w:kern w:val="2"/>
          <w:lang w:eastAsia="hi-IN" w:bidi="hi-IN"/>
        </w:rPr>
        <w:t xml:space="preserve"> 2018</w:t>
      </w:r>
    </w:p>
    <w:p w:rsidR="00913978"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9058C4">
        <w:rPr>
          <w:rFonts w:ascii="Cambria" w:eastAsia="SimSun" w:hAnsi="Cambria" w:cs="Times New Roman"/>
          <w:i/>
          <w:kern w:val="2"/>
          <w:lang w:eastAsia="hi-IN" w:bidi="hi-IN"/>
        </w:rPr>
        <w:t>Tijd</w:t>
      </w:r>
      <w:r w:rsidRPr="009058C4">
        <w:rPr>
          <w:rFonts w:ascii="Cambria" w:eastAsia="SimSun" w:hAnsi="Cambria" w:cs="Times New Roman"/>
          <w:i/>
          <w:kern w:val="2"/>
          <w:lang w:eastAsia="hi-IN" w:bidi="hi-IN"/>
        </w:rPr>
        <w:tab/>
      </w:r>
      <w:r w:rsidRPr="00FE5985">
        <w:rPr>
          <w:rFonts w:ascii="Cambria" w:eastAsia="SimSun" w:hAnsi="Cambria" w:cs="Times New Roman"/>
          <w:i/>
          <w:kern w:val="2"/>
          <w:lang w:eastAsia="hi-IN" w:bidi="hi-IN"/>
        </w:rPr>
        <w:tab/>
        <w:t>15:00</w:t>
      </w:r>
    </w:p>
    <w:p w:rsidR="00913978"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9058C4">
        <w:rPr>
          <w:rFonts w:ascii="Cambria" w:eastAsia="SimSun" w:hAnsi="Cambria" w:cs="Times New Roman"/>
          <w:i/>
          <w:kern w:val="2"/>
          <w:lang w:eastAsia="hi-IN" w:bidi="hi-IN"/>
        </w:rPr>
        <w:t>Voorzitter</w:t>
      </w:r>
      <w:r w:rsidRPr="00FE5985">
        <w:rPr>
          <w:rFonts w:ascii="Cambria" w:eastAsia="SimSun" w:hAnsi="Cambria" w:cs="Times New Roman"/>
          <w:i/>
          <w:kern w:val="2"/>
          <w:lang w:eastAsia="hi-IN" w:bidi="hi-IN"/>
        </w:rPr>
        <w:tab/>
      </w:r>
      <w:proofErr w:type="spellStart"/>
      <w:r w:rsidRPr="00FE5985">
        <w:rPr>
          <w:rFonts w:ascii="Cambria" w:eastAsia="SimSun" w:hAnsi="Cambria" w:cs="Times New Roman"/>
          <w:i/>
          <w:kern w:val="2"/>
          <w:lang w:eastAsia="hi-IN" w:bidi="hi-IN"/>
        </w:rPr>
        <w:t>Aldert</w:t>
      </w:r>
      <w:proofErr w:type="spellEnd"/>
      <w:r w:rsidR="00095F95">
        <w:rPr>
          <w:rFonts w:ascii="Cambria" w:eastAsia="SimSun" w:hAnsi="Cambria" w:cs="Times New Roman"/>
          <w:i/>
          <w:kern w:val="2"/>
          <w:lang w:eastAsia="hi-IN" w:bidi="hi-IN"/>
        </w:rPr>
        <w:t xml:space="preserve"> van Dam</w:t>
      </w:r>
    </w:p>
    <w:p w:rsidR="00913978"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9058C4">
        <w:rPr>
          <w:rFonts w:ascii="Cambria" w:eastAsia="SimSun" w:hAnsi="Cambria" w:cs="Times New Roman"/>
          <w:i/>
          <w:kern w:val="2"/>
          <w:lang w:eastAsia="hi-IN" w:bidi="hi-IN"/>
        </w:rPr>
        <w:t>Aanwezig</w:t>
      </w:r>
      <w:r>
        <w:rPr>
          <w:rFonts w:ascii="Cambria" w:eastAsia="SimSun" w:hAnsi="Cambria" w:cs="Times New Roman"/>
          <w:i/>
          <w:kern w:val="2"/>
          <w:lang w:eastAsia="hi-IN" w:bidi="hi-IN"/>
        </w:rPr>
        <w:t xml:space="preserve"> FSR</w:t>
      </w:r>
      <w:r w:rsidRPr="009058C4">
        <w:rPr>
          <w:rFonts w:ascii="Cambria" w:eastAsia="SimSun" w:hAnsi="Cambria" w:cs="Times New Roman"/>
          <w:i/>
          <w:kern w:val="2"/>
          <w:lang w:eastAsia="hi-IN" w:bidi="hi-IN"/>
        </w:rPr>
        <w:tab/>
      </w:r>
      <w:r w:rsidRPr="00FE5985">
        <w:rPr>
          <w:rFonts w:ascii="Cambria" w:eastAsia="SimSun" w:hAnsi="Cambria" w:cs="Times New Roman"/>
          <w:i/>
          <w:kern w:val="2"/>
          <w:lang w:eastAsia="hi-IN" w:bidi="hi-IN"/>
        </w:rPr>
        <w:t xml:space="preserve">Femke Mostert, Roan de Jong, Babette Mooij, Veerle Groot, </w:t>
      </w:r>
      <w:r w:rsidR="00C2129C">
        <w:rPr>
          <w:rFonts w:ascii="Cambria" w:eastAsia="SimSun" w:hAnsi="Cambria" w:cs="Times New Roman"/>
          <w:i/>
          <w:kern w:val="2"/>
          <w:lang w:eastAsia="hi-IN" w:bidi="hi-IN"/>
        </w:rPr>
        <w:t xml:space="preserve">Babette Mooij, Tijn de Vos, Muriël </w:t>
      </w:r>
      <w:proofErr w:type="spellStart"/>
      <w:r w:rsidR="00C2129C">
        <w:rPr>
          <w:rFonts w:ascii="Cambria" w:eastAsia="SimSun" w:hAnsi="Cambria" w:cs="Times New Roman"/>
          <w:i/>
          <w:kern w:val="2"/>
          <w:lang w:eastAsia="hi-IN" w:bidi="hi-IN"/>
        </w:rPr>
        <w:t>Louwman</w:t>
      </w:r>
      <w:proofErr w:type="spellEnd"/>
      <w:r w:rsidR="00C2129C">
        <w:rPr>
          <w:rFonts w:ascii="Cambria" w:eastAsia="SimSun" w:hAnsi="Cambria" w:cs="Times New Roman"/>
          <w:i/>
          <w:kern w:val="2"/>
          <w:lang w:eastAsia="hi-IN" w:bidi="hi-IN"/>
        </w:rPr>
        <w:t xml:space="preserve">, </w:t>
      </w:r>
    </w:p>
    <w:p w:rsidR="00913978"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9058C4">
        <w:rPr>
          <w:rFonts w:ascii="Cambria" w:eastAsia="SimSun" w:hAnsi="Cambria" w:cs="Times New Roman"/>
          <w:i/>
          <w:kern w:val="2"/>
          <w:lang w:eastAsia="hi-IN" w:bidi="hi-IN"/>
        </w:rPr>
        <w:t>A</w:t>
      </w:r>
      <w:r>
        <w:rPr>
          <w:rFonts w:ascii="Cambria" w:eastAsia="SimSun" w:hAnsi="Cambria" w:cs="Times New Roman"/>
          <w:i/>
          <w:kern w:val="2"/>
          <w:lang w:eastAsia="hi-IN" w:bidi="hi-IN"/>
        </w:rPr>
        <w:t>anwezig DT</w:t>
      </w:r>
      <w:r w:rsidRPr="009058C4">
        <w:rPr>
          <w:rFonts w:ascii="Cambria" w:eastAsia="SimSun" w:hAnsi="Cambria" w:cs="Times New Roman"/>
          <w:i/>
          <w:kern w:val="2"/>
          <w:lang w:eastAsia="hi-IN" w:bidi="hi-IN"/>
        </w:rPr>
        <w:tab/>
      </w:r>
      <w:r w:rsidRPr="00FE5985">
        <w:rPr>
          <w:rFonts w:ascii="Cambria" w:eastAsia="SimSun" w:hAnsi="Cambria" w:cs="Times New Roman"/>
          <w:i/>
          <w:kern w:val="2"/>
          <w:lang w:eastAsia="hi-IN" w:bidi="hi-IN"/>
        </w:rPr>
        <w:t xml:space="preserve">Peter van </w:t>
      </w:r>
      <w:proofErr w:type="spellStart"/>
      <w:r w:rsidRPr="00FE5985">
        <w:rPr>
          <w:rFonts w:ascii="Cambria" w:eastAsia="SimSun" w:hAnsi="Cambria" w:cs="Times New Roman"/>
          <w:i/>
          <w:kern w:val="2"/>
          <w:lang w:eastAsia="hi-IN" w:bidi="hi-IN"/>
        </w:rPr>
        <w:t>Tienderen</w:t>
      </w:r>
      <w:proofErr w:type="spellEnd"/>
      <w:r w:rsidRPr="00FE5985">
        <w:rPr>
          <w:rFonts w:ascii="Cambria" w:eastAsia="SimSun" w:hAnsi="Cambria" w:cs="Times New Roman"/>
          <w:i/>
          <w:kern w:val="2"/>
          <w:lang w:eastAsia="hi-IN" w:bidi="hi-IN"/>
        </w:rPr>
        <w:t>, Kees van Wensen</w:t>
      </w:r>
    </w:p>
    <w:p w:rsidR="00913978"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9058C4">
        <w:rPr>
          <w:rFonts w:ascii="Cambria" w:eastAsia="SimSun" w:hAnsi="Cambria" w:cs="Times New Roman"/>
          <w:i/>
          <w:kern w:val="2"/>
          <w:lang w:eastAsia="hi-IN" w:bidi="hi-IN"/>
        </w:rPr>
        <w:t>Notulist</w:t>
      </w:r>
      <w:r w:rsidRPr="009058C4">
        <w:rPr>
          <w:rFonts w:ascii="Cambria" w:eastAsia="SimSun" w:hAnsi="Cambria" w:cs="Times New Roman"/>
          <w:i/>
          <w:kern w:val="2"/>
          <w:lang w:eastAsia="hi-IN" w:bidi="hi-IN"/>
        </w:rPr>
        <w:tab/>
      </w:r>
      <w:r w:rsidRPr="00FE5985">
        <w:rPr>
          <w:rFonts w:ascii="Cambria" w:eastAsia="SimSun" w:hAnsi="Cambria" w:cs="Times New Roman"/>
          <w:i/>
          <w:kern w:val="2"/>
          <w:lang w:eastAsia="hi-IN" w:bidi="hi-IN"/>
        </w:rPr>
        <w:t>Abe Hendriks</w:t>
      </w:r>
    </w:p>
    <w:p w:rsidR="00913978" w:rsidRPr="00FE5985" w:rsidRDefault="00913978" w:rsidP="00EF7CE1">
      <w:pPr>
        <w:widowControl w:val="0"/>
        <w:suppressAutoHyphens/>
        <w:spacing w:after="0" w:line="276" w:lineRule="auto"/>
        <w:ind w:left="1410" w:hanging="1410"/>
        <w:rPr>
          <w:rFonts w:ascii="Cambria" w:eastAsia="SimSun" w:hAnsi="Cambria" w:cs="Times New Roman"/>
          <w:i/>
          <w:kern w:val="2"/>
          <w:lang w:eastAsia="hi-IN" w:bidi="hi-IN"/>
        </w:rPr>
      </w:pPr>
      <w:r w:rsidRPr="009058C4">
        <w:rPr>
          <w:rFonts w:ascii="Cambria" w:eastAsia="SimSun" w:hAnsi="Cambria" w:cs="Times New Roman"/>
          <w:i/>
          <w:kern w:val="2"/>
          <w:lang w:eastAsia="hi-IN" w:bidi="hi-IN"/>
        </w:rPr>
        <w:t>Gast</w:t>
      </w:r>
      <w:r w:rsidRPr="009058C4">
        <w:rPr>
          <w:rFonts w:ascii="Cambria" w:eastAsia="SimSun" w:hAnsi="Cambria" w:cs="Times New Roman"/>
          <w:i/>
          <w:kern w:val="2"/>
          <w:lang w:eastAsia="hi-IN" w:bidi="hi-IN"/>
        </w:rPr>
        <w:tab/>
      </w:r>
      <w:r w:rsidR="00C2129C">
        <w:rPr>
          <w:rFonts w:ascii="Cambria" w:eastAsia="SimSun" w:hAnsi="Cambria" w:cs="Times New Roman"/>
          <w:i/>
          <w:kern w:val="2"/>
          <w:lang w:eastAsia="hi-IN" w:bidi="hi-IN"/>
        </w:rPr>
        <w:t xml:space="preserve">Patrick, </w:t>
      </w:r>
      <w:r w:rsidRPr="00FE5985">
        <w:rPr>
          <w:rFonts w:ascii="Cambria" w:eastAsia="SimSun" w:hAnsi="Cambria" w:cs="Times New Roman"/>
          <w:i/>
          <w:kern w:val="2"/>
          <w:lang w:eastAsia="hi-IN" w:bidi="hi-IN"/>
        </w:rPr>
        <w:t xml:space="preserve">Stefanie </w:t>
      </w:r>
      <w:proofErr w:type="spellStart"/>
      <w:r w:rsidRPr="00FE5985">
        <w:rPr>
          <w:rFonts w:ascii="Cambria" w:eastAsia="SimSun" w:hAnsi="Cambria" w:cs="Times New Roman"/>
          <w:i/>
          <w:kern w:val="2"/>
          <w:lang w:eastAsia="hi-IN" w:bidi="hi-IN"/>
        </w:rPr>
        <w:t>Fijma</w:t>
      </w:r>
      <w:proofErr w:type="spellEnd"/>
      <w:r w:rsidRPr="00FE5985">
        <w:rPr>
          <w:rFonts w:ascii="Cambria" w:eastAsia="SimSun" w:hAnsi="Cambria" w:cs="Times New Roman"/>
          <w:i/>
          <w:kern w:val="2"/>
          <w:lang w:eastAsia="hi-IN" w:bidi="hi-IN"/>
        </w:rPr>
        <w:t xml:space="preserve"> </w:t>
      </w:r>
      <w:r w:rsidRPr="009058C4">
        <w:rPr>
          <w:rFonts w:ascii="Cambria" w:eastAsia="SimSun" w:hAnsi="Cambria" w:cs="Times New Roman"/>
          <w:i/>
          <w:kern w:val="2"/>
          <w:lang w:eastAsia="hi-IN" w:bidi="hi-IN"/>
        </w:rPr>
        <w:tab/>
      </w:r>
    </w:p>
    <w:p w:rsidR="00913978" w:rsidRPr="009058C4" w:rsidRDefault="00913978" w:rsidP="00EF7CE1">
      <w:pPr>
        <w:spacing w:after="0" w:line="276" w:lineRule="auto"/>
        <w:rPr>
          <w:rFonts w:ascii="Cambria" w:eastAsia="Times New Roman" w:hAnsi="Cambria" w:cs="Times New Roman"/>
        </w:rPr>
      </w:pPr>
      <w:r w:rsidRPr="009058C4">
        <w:rPr>
          <w:rFonts w:ascii="Cambria" w:eastAsia="Times New Roman" w:hAnsi="Cambria" w:cs="Times New Roman"/>
          <w:noProof/>
          <w:lang w:val="en-US"/>
        </w:rPr>
        <mc:AlternateContent>
          <mc:Choice Requires="wps">
            <w:drawing>
              <wp:anchor distT="4294967293" distB="4294967293" distL="114300" distR="114300" simplePos="0" relativeHeight="251662336" behindDoc="0" locked="0" layoutInCell="1" allowOverlap="1" wp14:anchorId="3F5EE2C3" wp14:editId="362E2197">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0F8C930" id="Straight Connector 3"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913978" w:rsidRPr="009058C4" w:rsidRDefault="00913978" w:rsidP="00EF7CE1">
      <w:pPr>
        <w:spacing w:after="0" w:line="276" w:lineRule="auto"/>
        <w:rPr>
          <w:rFonts w:ascii="Cambria" w:eastAsia="Times New Roman" w:hAnsi="Cambria" w:cs="Times New Roman"/>
        </w:rPr>
      </w:pPr>
    </w:p>
    <w:p w:rsidR="00913978" w:rsidRPr="009058C4"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lang w:val="en-US"/>
        </w:rPr>
      </w:pPr>
      <w:r w:rsidRPr="009058C4">
        <w:rPr>
          <w:rFonts w:ascii="Cambria" w:eastAsia="Times New Roman" w:hAnsi="Cambria" w:cs="Times New Roman"/>
          <w:b/>
          <w:bCs/>
          <w:color w:val="000000"/>
          <w:lang w:val="en-US"/>
        </w:rPr>
        <w:t>Opening</w:t>
      </w:r>
    </w:p>
    <w:p w:rsidR="00913978" w:rsidRDefault="00913978" w:rsidP="00EF7CE1">
      <w:pPr>
        <w:spacing w:after="0" w:line="276" w:lineRule="auto"/>
        <w:rPr>
          <w:rFonts w:ascii="Cambria" w:eastAsia="Calibri" w:hAnsi="Cambria" w:cs="Times New Roman"/>
        </w:rPr>
      </w:pPr>
      <w:r w:rsidRPr="009058C4">
        <w:rPr>
          <w:rFonts w:ascii="Cambria" w:eastAsia="Calibri" w:hAnsi="Cambria" w:cs="Times New Roman"/>
        </w:rPr>
        <w:t xml:space="preserve">Voorzitter </w:t>
      </w:r>
      <w:proofErr w:type="spellStart"/>
      <w:r>
        <w:rPr>
          <w:rFonts w:ascii="Cambria" w:eastAsia="Calibri" w:hAnsi="Cambria" w:cs="Times New Roman"/>
        </w:rPr>
        <w:t>Aldert</w:t>
      </w:r>
      <w:proofErr w:type="spellEnd"/>
      <w:r w:rsidRPr="009058C4">
        <w:rPr>
          <w:rFonts w:ascii="Cambria" w:eastAsia="Calibri" w:hAnsi="Cambria" w:cs="Times New Roman"/>
        </w:rPr>
        <w:t xml:space="preserve"> opent de vergadering om </w:t>
      </w:r>
      <w:r>
        <w:rPr>
          <w:rFonts w:ascii="Cambria" w:eastAsia="Calibri" w:hAnsi="Cambria" w:cs="Times New Roman"/>
        </w:rPr>
        <w:t>1</w:t>
      </w:r>
      <w:r w:rsidR="00C2129C">
        <w:rPr>
          <w:rFonts w:ascii="Cambria" w:eastAsia="Calibri" w:hAnsi="Cambria" w:cs="Times New Roman"/>
        </w:rPr>
        <w:t>0</w:t>
      </w:r>
      <w:r>
        <w:rPr>
          <w:rFonts w:ascii="Cambria" w:eastAsia="Calibri" w:hAnsi="Cambria" w:cs="Times New Roman"/>
        </w:rPr>
        <w:t>:0</w:t>
      </w:r>
      <w:r w:rsidR="00C2129C">
        <w:rPr>
          <w:rFonts w:ascii="Cambria" w:eastAsia="Calibri" w:hAnsi="Cambria" w:cs="Times New Roman"/>
        </w:rPr>
        <w:t>5</w:t>
      </w:r>
      <w:r>
        <w:rPr>
          <w:rFonts w:ascii="Cambria" w:eastAsia="Calibri" w:hAnsi="Cambria" w:cs="Times New Roman"/>
        </w:rPr>
        <w:t>.</w:t>
      </w:r>
    </w:p>
    <w:p w:rsidR="00913978" w:rsidRPr="009058C4" w:rsidRDefault="00913978" w:rsidP="00EF7CE1">
      <w:pPr>
        <w:spacing w:after="0" w:line="276" w:lineRule="auto"/>
        <w:rPr>
          <w:rFonts w:ascii="Cambria" w:eastAsia="Calibri" w:hAnsi="Cambria" w:cs="Times New Roman"/>
          <w:u w:val="single"/>
        </w:rPr>
      </w:pPr>
    </w:p>
    <w:p w:rsidR="00913978" w:rsidRPr="009058C4"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9058C4">
        <w:rPr>
          <w:rFonts w:ascii="Cambria" w:eastAsia="Times New Roman" w:hAnsi="Cambria" w:cs="Times New Roman"/>
          <w:b/>
          <w:bCs/>
          <w:color w:val="000000"/>
        </w:rPr>
        <w:t>Notulen &amp; Actielijst</w:t>
      </w:r>
    </w:p>
    <w:p w:rsidR="00913978" w:rsidRPr="009058C4" w:rsidRDefault="00913978" w:rsidP="00EF7CE1">
      <w:pPr>
        <w:keepNext/>
        <w:keepLines/>
        <w:suppressLineNumbers/>
        <w:spacing w:after="0" w:line="276" w:lineRule="auto"/>
        <w:outlineLvl w:val="1"/>
        <w:rPr>
          <w:rFonts w:ascii="Cambria" w:eastAsia="Times New Roman" w:hAnsi="Cambria" w:cs="Times New Roman"/>
          <w:bCs/>
          <w:color w:val="000000"/>
        </w:rPr>
      </w:pPr>
      <w:r w:rsidRPr="009058C4">
        <w:rPr>
          <w:rFonts w:ascii="Cambria" w:eastAsia="Times New Roman" w:hAnsi="Cambria" w:cs="Times New Roman"/>
          <w:bCs/>
          <w:color w:val="000000"/>
        </w:rPr>
        <w:t xml:space="preserve">De notulen worden </w:t>
      </w:r>
      <w:r>
        <w:rPr>
          <w:rFonts w:ascii="Cambria" w:eastAsia="Times New Roman" w:hAnsi="Cambria" w:cs="Times New Roman"/>
          <w:bCs/>
          <w:color w:val="000000"/>
        </w:rPr>
        <w:t>met enige</w:t>
      </w:r>
      <w:r w:rsidRPr="009058C4">
        <w:rPr>
          <w:rFonts w:ascii="Cambria" w:eastAsia="Times New Roman" w:hAnsi="Cambria" w:cs="Times New Roman"/>
          <w:bCs/>
          <w:color w:val="000000"/>
        </w:rPr>
        <w:t xml:space="preserve"> aanpassingen vastgesteld.</w:t>
      </w:r>
    </w:p>
    <w:p w:rsidR="00921C85" w:rsidRDefault="00C2129C" w:rsidP="00EF7CE1">
      <w:pPr>
        <w:keepNext/>
        <w:keepLines/>
        <w:suppressLineNumbers/>
        <w:spacing w:after="0" w:line="276" w:lineRule="auto"/>
        <w:outlineLvl w:val="1"/>
        <w:rPr>
          <w:rFonts w:ascii="Cambria" w:eastAsia="Calibri" w:hAnsi="Cambria" w:cs="Times New Roman"/>
        </w:rPr>
      </w:pPr>
      <w:r>
        <w:rPr>
          <w:rFonts w:ascii="Cambria" w:eastAsia="Calibri" w:hAnsi="Cambria" w:cs="Times New Roman"/>
        </w:rPr>
        <w:t>Kees: Ver</w:t>
      </w:r>
      <w:r w:rsidR="00921C85">
        <w:rPr>
          <w:rFonts w:ascii="Cambria" w:eastAsia="Calibri" w:hAnsi="Cambria" w:cs="Times New Roman"/>
        </w:rPr>
        <w:t>s</w:t>
      </w:r>
      <w:r>
        <w:rPr>
          <w:rFonts w:ascii="Cambria" w:eastAsia="Calibri" w:hAnsi="Cambria" w:cs="Times New Roman"/>
        </w:rPr>
        <w:t>lag van punt 8 is gereconstrueerd</w:t>
      </w:r>
      <w:r w:rsidR="00921C85">
        <w:rPr>
          <w:rFonts w:ascii="Cambria" w:eastAsia="Calibri" w:hAnsi="Cambria" w:cs="Times New Roman"/>
        </w:rPr>
        <w:t xml:space="preserve"> op basis van herinnering, omdat de geluidsopname niet helemaal goed was</w:t>
      </w:r>
      <w:r>
        <w:rPr>
          <w:rFonts w:ascii="Cambria" w:eastAsia="Calibri" w:hAnsi="Cambria" w:cs="Times New Roman"/>
        </w:rPr>
        <w:t xml:space="preserve">, </w:t>
      </w:r>
      <w:r w:rsidR="00921C85">
        <w:rPr>
          <w:rFonts w:ascii="Cambria" w:eastAsia="Calibri" w:hAnsi="Cambria" w:cs="Times New Roman"/>
        </w:rPr>
        <w:t xml:space="preserve">het lijkt me goed om </w:t>
      </w:r>
      <w:r>
        <w:rPr>
          <w:rFonts w:ascii="Cambria" w:eastAsia="Calibri" w:hAnsi="Cambria" w:cs="Times New Roman"/>
        </w:rPr>
        <w:t>dat letterlijk in de notulen</w:t>
      </w:r>
      <w:r w:rsidR="00921C85">
        <w:rPr>
          <w:rFonts w:ascii="Cambria" w:eastAsia="Calibri" w:hAnsi="Cambria" w:cs="Times New Roman"/>
        </w:rPr>
        <w:t xml:space="preserve"> te zetten, zodat daar geen misverstand over kan ontstaan.</w:t>
      </w:r>
    </w:p>
    <w:p w:rsidR="00C2129C" w:rsidRDefault="00C2129C" w:rsidP="00EF7CE1">
      <w:pPr>
        <w:keepNext/>
        <w:keepLines/>
        <w:suppressLineNumbers/>
        <w:spacing w:after="0" w:line="276" w:lineRule="auto"/>
        <w:outlineLvl w:val="1"/>
        <w:rPr>
          <w:rFonts w:ascii="Cambria" w:eastAsia="Calibri" w:hAnsi="Cambria" w:cs="Times New Roman"/>
        </w:rPr>
      </w:pPr>
      <w:r>
        <w:rPr>
          <w:rFonts w:ascii="Cambria" w:eastAsia="Calibri" w:hAnsi="Cambria" w:cs="Times New Roman"/>
        </w:rPr>
        <w:t xml:space="preserve">In alinea 1 staat </w:t>
      </w:r>
      <w:r w:rsidR="00921C85">
        <w:rPr>
          <w:rFonts w:ascii="Cambria" w:eastAsia="Calibri" w:hAnsi="Cambria" w:cs="Times New Roman"/>
        </w:rPr>
        <w:t>“</w:t>
      </w:r>
      <w:r>
        <w:rPr>
          <w:rFonts w:ascii="Cambria" w:eastAsia="Calibri" w:hAnsi="Cambria" w:cs="Times New Roman"/>
        </w:rPr>
        <w:t>Peter en Kees geparafr</w:t>
      </w:r>
      <w:r w:rsidR="00921C85">
        <w:rPr>
          <w:rFonts w:ascii="Cambria" w:eastAsia="Calibri" w:hAnsi="Cambria" w:cs="Times New Roman"/>
        </w:rPr>
        <w:t xml:space="preserve">aseerd </w:t>
      </w:r>
      <w:r>
        <w:rPr>
          <w:rFonts w:ascii="Cambria" w:eastAsia="Calibri" w:hAnsi="Cambria" w:cs="Times New Roman"/>
        </w:rPr>
        <w:t xml:space="preserve">… we hebben al het </w:t>
      </w:r>
      <w:r w:rsidR="00921C85">
        <w:rPr>
          <w:rFonts w:ascii="Cambria" w:eastAsia="Calibri" w:hAnsi="Cambria" w:cs="Times New Roman"/>
        </w:rPr>
        <w:t>ILO</w:t>
      </w:r>
      <w:r>
        <w:rPr>
          <w:rFonts w:ascii="Cambria" w:eastAsia="Calibri" w:hAnsi="Cambria" w:cs="Times New Roman"/>
        </w:rPr>
        <w:t>, maar die zijn</w:t>
      </w:r>
      <w:r w:rsidR="00921C85">
        <w:rPr>
          <w:rFonts w:ascii="Cambria" w:eastAsia="Calibri" w:hAnsi="Cambria" w:cs="Times New Roman"/>
        </w:rPr>
        <w:t xml:space="preserve"> niet erg op bèta gericht.” Dit klinkt wat negatiever dan genoemd was, ik denk dat er zou moeten staan</w:t>
      </w:r>
      <w:r>
        <w:rPr>
          <w:rFonts w:ascii="Cambria" w:eastAsia="Calibri" w:hAnsi="Cambria" w:cs="Times New Roman"/>
        </w:rPr>
        <w:t xml:space="preserve"> “niet alleen op </w:t>
      </w:r>
      <w:proofErr w:type="spellStart"/>
      <w:r>
        <w:rPr>
          <w:rFonts w:ascii="Cambria" w:eastAsia="Calibri" w:hAnsi="Cambria" w:cs="Times New Roman"/>
        </w:rPr>
        <w:t>beta</w:t>
      </w:r>
      <w:proofErr w:type="spellEnd"/>
      <w:r>
        <w:rPr>
          <w:rFonts w:ascii="Cambria" w:eastAsia="Calibri" w:hAnsi="Cambria" w:cs="Times New Roman"/>
        </w:rPr>
        <w:t xml:space="preserve"> gericht.”</w:t>
      </w:r>
    </w:p>
    <w:p w:rsidR="00C2129C" w:rsidRDefault="00C2129C" w:rsidP="00EF7CE1">
      <w:pPr>
        <w:keepNext/>
        <w:keepLines/>
        <w:suppressLineNumbers/>
        <w:spacing w:after="0" w:line="276" w:lineRule="auto"/>
        <w:outlineLvl w:val="1"/>
        <w:rPr>
          <w:rFonts w:ascii="Cambria" w:eastAsia="Calibri" w:hAnsi="Cambria" w:cs="Times New Roman"/>
        </w:rPr>
      </w:pPr>
      <w:r>
        <w:rPr>
          <w:rFonts w:ascii="Cambria" w:eastAsia="Calibri" w:hAnsi="Cambria" w:cs="Times New Roman"/>
        </w:rPr>
        <w:t xml:space="preserve">Peter: </w:t>
      </w:r>
      <w:r w:rsidR="00921C85">
        <w:rPr>
          <w:rFonts w:ascii="Cambria" w:eastAsia="Calibri" w:hAnsi="Cambria" w:cs="Times New Roman"/>
        </w:rPr>
        <w:t>Bij het volgende stuk: Er staat “E</w:t>
      </w:r>
      <w:r>
        <w:rPr>
          <w:rFonts w:ascii="Cambria" w:eastAsia="Calibri" w:hAnsi="Cambria" w:cs="Times New Roman"/>
        </w:rPr>
        <w:t>én didactiekexp</w:t>
      </w:r>
      <w:r w:rsidR="00854624">
        <w:rPr>
          <w:rFonts w:ascii="Cambria" w:eastAsia="Calibri" w:hAnsi="Cambria" w:cs="Times New Roman"/>
        </w:rPr>
        <w:t>ert</w:t>
      </w:r>
      <w:r>
        <w:rPr>
          <w:rFonts w:ascii="Cambria" w:eastAsia="Calibri" w:hAnsi="Cambria" w:cs="Times New Roman"/>
        </w:rPr>
        <w:t xml:space="preserve"> zou niet erg </w:t>
      </w:r>
      <w:r w:rsidR="00854624">
        <w:rPr>
          <w:rFonts w:ascii="Cambria" w:eastAsia="Calibri" w:hAnsi="Cambria" w:cs="Times New Roman"/>
        </w:rPr>
        <w:t>nuttig</w:t>
      </w:r>
      <w:r w:rsidR="00921C85">
        <w:rPr>
          <w:rFonts w:ascii="Cambria" w:eastAsia="Calibri" w:hAnsi="Cambria" w:cs="Times New Roman"/>
        </w:rPr>
        <w:t xml:space="preserve"> zijn</w:t>
      </w:r>
      <w:r>
        <w:rPr>
          <w:rFonts w:ascii="Cambria" w:eastAsia="Calibri" w:hAnsi="Cambria" w:cs="Times New Roman"/>
        </w:rPr>
        <w:t>.</w:t>
      </w:r>
      <w:r w:rsidR="00921C85">
        <w:rPr>
          <w:rFonts w:ascii="Cambria" w:eastAsia="Calibri" w:hAnsi="Cambria" w:cs="Times New Roman"/>
        </w:rPr>
        <w:t>”</w:t>
      </w:r>
      <w:r>
        <w:rPr>
          <w:rFonts w:ascii="Cambria" w:eastAsia="Calibri" w:hAnsi="Cambria" w:cs="Times New Roman"/>
        </w:rPr>
        <w:t xml:space="preserve"> </w:t>
      </w:r>
      <w:r w:rsidR="00921C85">
        <w:rPr>
          <w:rFonts w:ascii="Cambria" w:eastAsia="Calibri" w:hAnsi="Cambria" w:cs="Times New Roman"/>
        </w:rPr>
        <w:t xml:space="preserve">Ik heb volgens mij gezegd dat ik geen voorstander ben van </w:t>
      </w:r>
      <w:r>
        <w:rPr>
          <w:rFonts w:ascii="Cambria" w:eastAsia="Calibri" w:hAnsi="Cambria" w:cs="Times New Roman"/>
        </w:rPr>
        <w:t xml:space="preserve">één onderzoeksgroep naar didactiek, maar </w:t>
      </w:r>
      <w:r w:rsidR="00921C85">
        <w:rPr>
          <w:rFonts w:ascii="Cambria" w:eastAsia="Calibri" w:hAnsi="Cambria" w:cs="Times New Roman"/>
        </w:rPr>
        <w:t xml:space="preserve">dat alle docenten goed onderwijs moeten geven, en opgeleid worden op het gebied van vakdidactiek door middel van </w:t>
      </w:r>
      <w:proofErr w:type="spellStart"/>
      <w:r w:rsidR="00921C85">
        <w:rPr>
          <w:rFonts w:ascii="Cambria" w:eastAsia="Calibri" w:hAnsi="Cambria" w:cs="Times New Roman"/>
        </w:rPr>
        <w:t>BKO’s</w:t>
      </w:r>
      <w:proofErr w:type="spellEnd"/>
      <w:r w:rsidR="00921C85">
        <w:rPr>
          <w:rFonts w:ascii="Cambria" w:eastAsia="Calibri" w:hAnsi="Cambria" w:cs="Times New Roman"/>
        </w:rPr>
        <w:t xml:space="preserve"> en </w:t>
      </w:r>
      <w:proofErr w:type="spellStart"/>
      <w:r w:rsidR="00921C85">
        <w:rPr>
          <w:rFonts w:ascii="Cambria" w:eastAsia="Calibri" w:hAnsi="Cambria" w:cs="Times New Roman"/>
        </w:rPr>
        <w:t>SKO’s</w:t>
      </w:r>
      <w:proofErr w:type="spellEnd"/>
      <w:r w:rsidR="00921C85">
        <w:rPr>
          <w:rFonts w:ascii="Cambria" w:eastAsia="Calibri" w:hAnsi="Cambria" w:cs="Times New Roman"/>
        </w:rPr>
        <w:t>.</w:t>
      </w:r>
      <w:r>
        <w:rPr>
          <w:rFonts w:ascii="Cambria" w:eastAsia="Calibri" w:hAnsi="Cambria" w:cs="Times New Roman"/>
        </w:rPr>
        <w:t xml:space="preserve"> </w:t>
      </w:r>
      <w:r w:rsidR="00921C85">
        <w:rPr>
          <w:rFonts w:ascii="Cambria" w:eastAsia="Calibri" w:hAnsi="Cambria" w:cs="Times New Roman"/>
        </w:rPr>
        <w:t>Ik stel voor dat aan te passen:</w:t>
      </w:r>
      <w:r>
        <w:rPr>
          <w:rFonts w:ascii="Cambria" w:eastAsia="Calibri" w:hAnsi="Cambria" w:cs="Times New Roman"/>
        </w:rPr>
        <w:t xml:space="preserve"> </w:t>
      </w:r>
      <w:r w:rsidR="00921C85">
        <w:rPr>
          <w:rFonts w:ascii="Cambria" w:eastAsia="Calibri" w:hAnsi="Cambria" w:cs="Times New Roman"/>
        </w:rPr>
        <w:t>“</w:t>
      </w:r>
      <w:r>
        <w:rPr>
          <w:rFonts w:ascii="Cambria" w:eastAsia="Calibri" w:hAnsi="Cambria" w:cs="Times New Roman"/>
        </w:rPr>
        <w:t>Een didactiek onderzoeksgroep zal niet worden gestart door de faculteit. Docenten moeten goed onderwijs geven, en worden opgele</w:t>
      </w:r>
      <w:r w:rsidR="00921C85">
        <w:rPr>
          <w:rFonts w:ascii="Cambria" w:eastAsia="Calibri" w:hAnsi="Cambria" w:cs="Times New Roman"/>
        </w:rPr>
        <w:t xml:space="preserve">id op het gebied van vakdidactiek door middel van </w:t>
      </w:r>
      <w:proofErr w:type="spellStart"/>
      <w:r w:rsidR="00921C85">
        <w:rPr>
          <w:rFonts w:ascii="Cambria" w:eastAsia="Calibri" w:hAnsi="Cambria" w:cs="Times New Roman"/>
        </w:rPr>
        <w:t>BKO’s</w:t>
      </w:r>
      <w:proofErr w:type="spellEnd"/>
      <w:r w:rsidR="00921C85">
        <w:rPr>
          <w:rFonts w:ascii="Cambria" w:eastAsia="Calibri" w:hAnsi="Cambria" w:cs="Times New Roman"/>
        </w:rPr>
        <w:t xml:space="preserve"> en </w:t>
      </w:r>
      <w:proofErr w:type="spellStart"/>
      <w:r w:rsidR="00921C85">
        <w:rPr>
          <w:rFonts w:ascii="Cambria" w:eastAsia="Calibri" w:hAnsi="Cambria" w:cs="Times New Roman"/>
        </w:rPr>
        <w:t>SKO’s</w:t>
      </w:r>
      <w:proofErr w:type="spellEnd"/>
      <w:r w:rsidR="00921C85">
        <w:rPr>
          <w:rFonts w:ascii="Cambria" w:eastAsia="Calibri" w:hAnsi="Cambria" w:cs="Times New Roman"/>
        </w:rPr>
        <w:t>.”</w:t>
      </w:r>
    </w:p>
    <w:p w:rsidR="00C2129C" w:rsidRPr="009058C4" w:rsidRDefault="00C2129C" w:rsidP="00EF7CE1">
      <w:pPr>
        <w:keepNext/>
        <w:keepLines/>
        <w:suppressLineNumbers/>
        <w:spacing w:after="0" w:line="276" w:lineRule="auto"/>
        <w:outlineLvl w:val="1"/>
        <w:rPr>
          <w:rFonts w:ascii="Cambria" w:eastAsia="Calibri" w:hAnsi="Cambria" w:cs="Times New Roman"/>
        </w:rPr>
      </w:pPr>
    </w:p>
    <w:p w:rsidR="00913978" w:rsidRPr="009058C4" w:rsidRDefault="00913978" w:rsidP="00EF7CE1">
      <w:pPr>
        <w:keepNext/>
        <w:keepLines/>
        <w:suppressLineNumbers/>
        <w:spacing w:after="0" w:line="276" w:lineRule="auto"/>
        <w:contextualSpacing/>
        <w:outlineLvl w:val="1"/>
        <w:rPr>
          <w:rFonts w:ascii="Cambria" w:eastAsia="Calibri" w:hAnsi="Cambria" w:cs="Times New Roman"/>
          <w:b/>
        </w:rPr>
      </w:pPr>
      <w:r w:rsidRPr="009058C4">
        <w:rPr>
          <w:rFonts w:ascii="Cambria" w:eastAsia="Calibri" w:hAnsi="Cambria" w:cs="Times New Roman"/>
          <w:b/>
        </w:rPr>
        <w:t>Actielijst</w:t>
      </w:r>
    </w:p>
    <w:tbl>
      <w:tblPr>
        <w:tblW w:w="9465" w:type="dxa"/>
        <w:jc w:val="center"/>
        <w:tblLayout w:type="fixed"/>
        <w:tblCellMar>
          <w:left w:w="0" w:type="dxa"/>
          <w:right w:w="0" w:type="dxa"/>
        </w:tblCellMar>
        <w:tblLook w:val="04A0" w:firstRow="1" w:lastRow="0" w:firstColumn="1" w:lastColumn="0" w:noHBand="0" w:noVBand="1"/>
      </w:tblPr>
      <w:tblGrid>
        <w:gridCol w:w="1413"/>
        <w:gridCol w:w="4819"/>
        <w:gridCol w:w="1675"/>
        <w:gridCol w:w="1558"/>
      </w:tblGrid>
      <w:tr w:rsidR="001076E0" w:rsidTr="001076E0">
        <w:trPr>
          <w:trHeight w:hRule="exact" w:val="221"/>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Code </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Taak </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Verantwoordelijk </w:t>
            </w:r>
          </w:p>
        </w:tc>
        <w:tc>
          <w:tcPr>
            <w:tcW w:w="1558"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1"/>
              <w:jc w:val="center"/>
              <w:rPr>
                <w:rFonts w:ascii="Cambria" w:eastAsia="Times New Roman" w:hAnsi="Cambria" w:cs="Raavi"/>
                <w:sz w:val="18"/>
                <w:szCs w:val="18"/>
              </w:rPr>
            </w:pPr>
            <w:r>
              <w:rPr>
                <w:rFonts w:ascii="Cambria" w:eastAsia="Times New Roman" w:hAnsi="Cambria" w:cs="Cambria"/>
                <w:b/>
                <w:bCs/>
                <w:sz w:val="18"/>
                <w:szCs w:val="18"/>
              </w:rPr>
              <w:t>Gereed</w:t>
            </w:r>
            <w:r>
              <w:rPr>
                <w:rFonts w:ascii="Cambria" w:eastAsia="Times New Roman" w:hAnsi="Cambria" w:cs="Cambria"/>
                <w:b/>
                <w:bCs/>
                <w:spacing w:val="-1"/>
                <w:sz w:val="18"/>
                <w:szCs w:val="18"/>
              </w:rPr>
              <w:t xml:space="preserve"> </w:t>
            </w:r>
            <w:r>
              <w:rPr>
                <w:rFonts w:ascii="Cambria" w:eastAsia="Times New Roman" w:hAnsi="Cambria" w:cs="Cambria"/>
                <w:b/>
                <w:bCs/>
                <w:sz w:val="18"/>
                <w:szCs w:val="18"/>
              </w:rPr>
              <w:t>d.</w:t>
            </w:r>
            <w:r>
              <w:rPr>
                <w:rFonts w:ascii="Cambria" w:eastAsia="Times New Roman" w:hAnsi="Cambria" w:cs="Cambria"/>
                <w:b/>
                <w:bCs/>
                <w:spacing w:val="-1"/>
                <w:sz w:val="18"/>
                <w:szCs w:val="18"/>
              </w:rPr>
              <w:t>d</w:t>
            </w:r>
            <w:r>
              <w:rPr>
                <w:rFonts w:ascii="Cambria" w:eastAsia="Times New Roman" w:hAnsi="Cambria" w:cs="Cambria"/>
                <w:b/>
                <w:bCs/>
                <w:sz w:val="18"/>
                <w:szCs w:val="18"/>
              </w:rPr>
              <w:t>.</w:t>
            </w:r>
          </w:p>
        </w:tc>
      </w:tr>
      <w:tr w:rsidR="001076E0" w:rsidTr="001076E0">
        <w:trPr>
          <w:trHeight w:hRule="exact" w:val="649"/>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20"/>
              </w:rPr>
            </w:pPr>
            <w:r>
              <w:rPr>
                <w:rFonts w:ascii="Cambria" w:eastAsia="Times New Roman" w:hAnsi="Cambria" w:cs="Raavi"/>
                <w:sz w:val="18"/>
                <w:szCs w:val="20"/>
              </w:rPr>
              <w:t>BO-171019-01</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20"/>
              </w:rPr>
            </w:pPr>
            <w:r>
              <w:rPr>
                <w:rFonts w:ascii="Cambria" w:eastAsia="Times New Roman" w:hAnsi="Cambria" w:cs="Times New Roman"/>
                <w:bCs/>
                <w:color w:val="000000"/>
                <w:sz w:val="18"/>
                <w:szCs w:val="20"/>
              </w:rPr>
              <w:t>FSR maakt een rapport met input van studenten over taalvaardigheid docenten.</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jc w:val="center"/>
              <w:rPr>
                <w:rFonts w:ascii="Cambria" w:eastAsia="Times New Roman" w:hAnsi="Cambria" w:cs="Raavi"/>
                <w:sz w:val="18"/>
                <w:szCs w:val="20"/>
                <w:lang w:val="en-US"/>
              </w:rPr>
            </w:pPr>
            <w:r>
              <w:rPr>
                <w:rFonts w:ascii="Cambria" w:eastAsia="Times New Roman" w:hAnsi="Cambria" w:cs="Raavi"/>
                <w:sz w:val="18"/>
                <w:szCs w:val="20"/>
              </w:rPr>
              <w:t>FSR</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rPr>
                <w:rFonts w:ascii="Cambria" w:eastAsia="Times New Roman" w:hAnsi="Cambria" w:cs="Raavi"/>
                <w:sz w:val="18"/>
                <w:szCs w:val="20"/>
              </w:rPr>
            </w:pPr>
          </w:p>
        </w:tc>
      </w:tr>
      <w:tr w:rsidR="001076E0" w:rsidTr="001076E0">
        <w:trPr>
          <w:trHeight w:hRule="exact" w:val="649"/>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BO-171130-01</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Het DT deelt de voortgangsrapportage en het plan van aanpak </w:t>
            </w:r>
            <w:proofErr w:type="spellStart"/>
            <w:r>
              <w:rPr>
                <w:rFonts w:ascii="Cambria" w:eastAsia="Times New Roman" w:hAnsi="Cambria" w:cs="Times New Roman"/>
                <w:bCs/>
                <w:color w:val="000000"/>
                <w:sz w:val="18"/>
                <w:szCs w:val="18"/>
              </w:rPr>
              <w:t>Blended</w:t>
            </w:r>
            <w:proofErr w:type="spellEnd"/>
            <w:r>
              <w:rPr>
                <w:rFonts w:ascii="Cambria" w:eastAsia="Times New Roman" w:hAnsi="Cambria" w:cs="Times New Roman"/>
                <w:bCs/>
                <w:color w:val="000000"/>
                <w:sz w:val="18"/>
                <w:szCs w:val="18"/>
              </w:rPr>
              <w:t xml:space="preserve"> Learning. </w:t>
            </w:r>
          </w:p>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rPr>
                <w:rFonts w:ascii="Cambria" w:eastAsia="Times New Roman" w:hAnsi="Cambria" w:cs="Raavi"/>
                <w:sz w:val="18"/>
                <w:szCs w:val="18"/>
              </w:rPr>
            </w:pPr>
          </w:p>
        </w:tc>
      </w:tr>
      <w:tr w:rsidR="001076E0" w:rsidTr="001076E0">
        <w:trPr>
          <w:trHeight w:hRule="exact" w:val="851"/>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BO-171130-02</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Als er meer oplossingen voor erkenning en waardering onderwijs komen, wordt de FSR geïnformeerd (m.b.t. Visie Onderwijs en Onderzoek).</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rPr>
                <w:rFonts w:ascii="Cambria" w:eastAsia="Times New Roman" w:hAnsi="Cambria" w:cs="Raavi"/>
                <w:sz w:val="18"/>
                <w:szCs w:val="18"/>
              </w:rPr>
            </w:pPr>
          </w:p>
        </w:tc>
      </w:tr>
      <w:tr w:rsidR="001076E0" w:rsidTr="001076E0">
        <w:trPr>
          <w:trHeight w:hRule="exact" w:val="625"/>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lastRenderedPageBreak/>
              <w:t>BO-180207-04</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 gaat kijken of de oplossing voor koffiebekergebruik met wasbakken mogelijk is.</w:t>
            </w:r>
          </w:p>
          <w:p w:rsidR="001076E0" w:rsidRDefault="001076E0" w:rsidP="00EF7CE1">
            <w:pPr>
              <w:keepNext/>
              <w:keepLines/>
              <w:suppressLineNumbers/>
              <w:spacing w:after="0"/>
              <w:outlineLvl w:val="1"/>
              <w:rPr>
                <w:rFonts w:ascii="Cambria" w:eastAsia="Calibri" w:hAnsi="Cambria" w:cs="Times New Roman"/>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rPr>
                <w:rFonts w:ascii="Cambria" w:eastAsia="Times New Roman" w:hAnsi="Cambria" w:cs="Raavi"/>
                <w:sz w:val="18"/>
                <w:szCs w:val="18"/>
              </w:rPr>
            </w:pPr>
          </w:p>
        </w:tc>
      </w:tr>
      <w:tr w:rsidR="001076E0" w:rsidTr="001076E0">
        <w:trPr>
          <w:trHeight w:hRule="exact" w:val="625"/>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BO-180207-12</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Peter vraagt op het </w:t>
            </w:r>
            <w:proofErr w:type="spellStart"/>
            <w:r>
              <w:rPr>
                <w:rFonts w:ascii="Cambria" w:eastAsia="Times New Roman" w:hAnsi="Cambria" w:cs="Times New Roman"/>
                <w:bCs/>
                <w:color w:val="000000"/>
                <w:sz w:val="18"/>
                <w:szCs w:val="18"/>
              </w:rPr>
              <w:t>bètadecanenoverleg</w:t>
            </w:r>
            <w:proofErr w:type="spellEnd"/>
            <w:r>
              <w:rPr>
                <w:rFonts w:ascii="Cambria" w:eastAsia="Times New Roman" w:hAnsi="Cambria" w:cs="Times New Roman"/>
                <w:bCs/>
                <w:color w:val="000000"/>
                <w:sz w:val="18"/>
                <w:szCs w:val="18"/>
              </w:rPr>
              <w:t xml:space="preserve"> hoe de laptopregeling is.</w:t>
            </w:r>
          </w:p>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rPr>
                <w:rFonts w:ascii="Cambria" w:eastAsia="Times New Roman" w:hAnsi="Cambria" w:cs="Raavi"/>
                <w:sz w:val="18"/>
                <w:szCs w:val="18"/>
              </w:rPr>
            </w:pPr>
          </w:p>
        </w:tc>
      </w:tr>
      <w:tr w:rsidR="001076E0" w:rsidTr="001076E0">
        <w:trPr>
          <w:trHeight w:hRule="exact" w:val="823"/>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BO-180207-14</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DT gaat kijken of ze een voorlichtingsmoment met de </w:t>
            </w:r>
            <w:proofErr w:type="spellStart"/>
            <w:r>
              <w:rPr>
                <w:rFonts w:ascii="Cambria" w:eastAsia="Times New Roman" w:hAnsi="Cambria" w:cs="Times New Roman"/>
                <w:bCs/>
                <w:color w:val="000000"/>
                <w:sz w:val="18"/>
                <w:szCs w:val="18"/>
              </w:rPr>
              <w:t>OC’s</w:t>
            </w:r>
            <w:proofErr w:type="spellEnd"/>
            <w:r>
              <w:rPr>
                <w:rFonts w:ascii="Cambria" w:eastAsia="Times New Roman" w:hAnsi="Cambria" w:cs="Times New Roman"/>
                <w:bCs/>
                <w:color w:val="000000"/>
                <w:sz w:val="18"/>
                <w:szCs w:val="18"/>
              </w:rPr>
              <w:t xml:space="preserve"> en OR kunnen organiseren wanneer het verkiezingsreglement duidelijk is.</w:t>
            </w:r>
          </w:p>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rPr>
                <w:rFonts w:ascii="Cambria" w:eastAsia="Times New Roman" w:hAnsi="Cambria" w:cs="Raavi"/>
                <w:sz w:val="18"/>
                <w:szCs w:val="18"/>
              </w:rPr>
            </w:pPr>
          </w:p>
        </w:tc>
      </w:tr>
      <w:tr w:rsidR="001076E0" w:rsidTr="001076E0">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BO-180405-01</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levert mensen aan voor onderwijsorganisatie FNWI, om in gesprek te gaan met Klaas Visser.</w:t>
            </w:r>
          </w:p>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1022"/>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BO-180405-02</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Het DT evalueert samen met de FSR eind 2018 hoe het gaat met de laptops en het laptoponderhoud op de FNWI, ook met het oog op de wijzigingen die dit jaar ondernomen worden.</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 &amp; FSR</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BO-180405-03</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Het DT doet een inventarisatie bij Gerrit Oomens naar de mogelijkheden voor creatie van software pakketten.</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BO-180405-04</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Het DT gaat uitzoeken wat de juridische haalbaarheid is van de N+1 regeling voor selectie van studenten voor de master KI.</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BO-180405-05</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Het DT ligt de FSR in over de </w:t>
            </w:r>
            <w:proofErr w:type="spellStart"/>
            <w:r>
              <w:rPr>
                <w:rFonts w:ascii="Cambria" w:eastAsia="Times New Roman" w:hAnsi="Cambria" w:cs="Times New Roman"/>
                <w:bCs/>
                <w:color w:val="000000"/>
                <w:sz w:val="18"/>
                <w:szCs w:val="18"/>
              </w:rPr>
              <w:t>geldenheid</w:t>
            </w:r>
            <w:proofErr w:type="spellEnd"/>
            <w:r>
              <w:rPr>
                <w:rFonts w:ascii="Cambria" w:eastAsia="Times New Roman" w:hAnsi="Cambria" w:cs="Times New Roman"/>
                <w:bCs/>
                <w:color w:val="000000"/>
                <w:sz w:val="18"/>
                <w:szCs w:val="18"/>
              </w:rPr>
              <w:t xml:space="preserve"> van de selectie eisen zoals besproken op het BO van 5 april 2018 voor studenten die in 18/19 instromen op de master KI.</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1053"/>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BO-180405-06</w:t>
            </w:r>
          </w:p>
        </w:tc>
        <w:tc>
          <w:tcPr>
            <w:tcW w:w="4819"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Het DT inventariseert op het OWIDO hoe kennisdeling tussen op opleidingen is ingericht en of daar meer behoefte aan is, ook inventariseert zij of het zo is dat er opleidingen en docenten werken zonder nakijkmodellen.</w:t>
            </w: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BO-180405-07</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De FSR FNWI stuurt het DT ideeën voor verbeteringen van de onderwijskwaliteit binnen het kader van de </w:t>
            </w:r>
            <w:proofErr w:type="spellStart"/>
            <w:r>
              <w:rPr>
                <w:rFonts w:ascii="Cambria" w:eastAsia="Times New Roman" w:hAnsi="Cambria" w:cs="Times New Roman"/>
                <w:bCs/>
                <w:color w:val="000000"/>
                <w:sz w:val="18"/>
                <w:szCs w:val="18"/>
              </w:rPr>
              <w:t>voorinvesteringsgelden</w:t>
            </w:r>
            <w:proofErr w:type="spellEnd"/>
            <w:r>
              <w:rPr>
                <w:rFonts w:ascii="Cambria" w:eastAsia="Times New Roman" w:hAnsi="Cambria" w:cs="Times New Roman"/>
                <w:bCs/>
                <w:color w:val="000000"/>
                <w:sz w:val="18"/>
                <w:szCs w:val="18"/>
              </w:rPr>
              <w:t>.</w:t>
            </w:r>
          </w:p>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1076E0" w:rsidTr="001076E0">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BO-180405-08</w:t>
            </w:r>
          </w:p>
        </w:tc>
        <w:tc>
          <w:tcPr>
            <w:tcW w:w="4819" w:type="dxa"/>
            <w:tcBorders>
              <w:top w:val="single" w:sz="4" w:space="0" w:color="000000"/>
              <w:left w:val="single" w:sz="4" w:space="0" w:color="000000"/>
              <w:bottom w:val="single" w:sz="4" w:space="0" w:color="000000"/>
              <w:right w:val="single" w:sz="4" w:space="0" w:color="000000"/>
            </w:tcBorders>
          </w:tcPr>
          <w:p w:rsidR="001076E0" w:rsidRDefault="001076E0" w:rsidP="00EF7CE1">
            <w:pPr>
              <w:spacing w:after="0"/>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  DT stuurt een vergoedingsmodel naar de FSR.</w:t>
            </w:r>
          </w:p>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1076E0" w:rsidRDefault="001076E0"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1076E0" w:rsidRDefault="001076E0"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bl>
    <w:p w:rsidR="00EF7CE1" w:rsidRDefault="00EF7CE1" w:rsidP="00EF7CE1">
      <w:pPr>
        <w:shd w:val="clear" w:color="auto" w:fill="FFFFFF"/>
        <w:spacing w:after="0" w:line="240" w:lineRule="auto"/>
        <w:rPr>
          <w:rFonts w:ascii="Cambria" w:eastAsia="Times New Roman" w:hAnsi="Cambria" w:cs="Raavi"/>
          <w:sz w:val="18"/>
          <w:szCs w:val="18"/>
        </w:rPr>
      </w:pPr>
    </w:p>
    <w:p w:rsidR="00F04493" w:rsidRPr="00993E24" w:rsidRDefault="00F04493" w:rsidP="00EF7CE1">
      <w:pPr>
        <w:shd w:val="clear" w:color="auto" w:fill="FFFFFF"/>
        <w:spacing w:after="0" w:line="240" w:lineRule="auto"/>
        <w:rPr>
          <w:rFonts w:ascii="Cambria" w:eastAsia="Times New Roman" w:hAnsi="Cambria" w:cs="Raavi"/>
          <w:sz w:val="18"/>
          <w:szCs w:val="18"/>
        </w:rPr>
      </w:pPr>
      <w:r w:rsidRPr="00993E24">
        <w:rPr>
          <w:rFonts w:ascii="Cambria" w:eastAsia="Times New Roman" w:hAnsi="Cambria" w:cs="Raavi"/>
          <w:sz w:val="18"/>
          <w:szCs w:val="18"/>
        </w:rPr>
        <w:t>BO-171019-01</w:t>
      </w:r>
      <w:r w:rsidR="007A5ADD">
        <w:rPr>
          <w:rFonts w:ascii="Cambria" w:eastAsia="Times New Roman" w:hAnsi="Cambria" w:cs="Raavi"/>
          <w:sz w:val="18"/>
          <w:szCs w:val="18"/>
        </w:rPr>
        <w:t>.</w:t>
      </w:r>
      <w:r w:rsidRPr="00F04493">
        <w:rPr>
          <w:rFonts w:ascii="Cambria" w:eastAsia="Times New Roman" w:hAnsi="Cambria" w:cs="Raavi"/>
          <w:sz w:val="18"/>
          <w:szCs w:val="18"/>
        </w:rPr>
        <w:t xml:space="preserve"> Kees: Gebeurd, ontvangen.</w:t>
      </w:r>
      <w:r w:rsidRPr="00993E24">
        <w:rPr>
          <w:rFonts w:ascii="Cambria" w:eastAsia="Times New Roman" w:hAnsi="Cambria" w:cs="Raavi"/>
          <w:sz w:val="18"/>
          <w:szCs w:val="18"/>
        </w:rPr>
        <w:t xml:space="preserve"> gereed d.d. 23-05-2018, nieuw actiepunt: DT geeft schriftelijke reactie op het verslagje</w:t>
      </w:r>
      <w:r>
        <w:rPr>
          <w:rFonts w:ascii="Cambria" w:eastAsia="Times New Roman" w:hAnsi="Cambria" w:cs="Raavi"/>
          <w:sz w:val="18"/>
          <w:szCs w:val="18"/>
        </w:rPr>
        <w:t>.</w:t>
      </w:r>
    </w:p>
    <w:p w:rsidR="00F04493" w:rsidRDefault="00F04493" w:rsidP="00EF7CE1">
      <w:pPr>
        <w:shd w:val="clear" w:color="auto" w:fill="FFFFFF"/>
        <w:spacing w:after="0" w:line="240" w:lineRule="auto"/>
        <w:rPr>
          <w:rFonts w:ascii="Cambria" w:eastAsia="Times New Roman" w:hAnsi="Cambria" w:cs="Raavi"/>
          <w:sz w:val="18"/>
          <w:szCs w:val="18"/>
        </w:rPr>
      </w:pPr>
      <w:r w:rsidRPr="00993E24">
        <w:rPr>
          <w:rFonts w:ascii="Cambria" w:eastAsia="Times New Roman" w:hAnsi="Cambria" w:cs="Raavi"/>
          <w:sz w:val="18"/>
          <w:szCs w:val="18"/>
        </w:rPr>
        <w:t>BO-171130-01</w:t>
      </w:r>
      <w:r w:rsidR="007A5ADD">
        <w:rPr>
          <w:rFonts w:ascii="Cambria" w:eastAsia="Times New Roman" w:hAnsi="Cambria" w:cs="Raavi"/>
          <w:sz w:val="18"/>
          <w:szCs w:val="18"/>
        </w:rPr>
        <w:t xml:space="preserve">. </w:t>
      </w:r>
      <w:r>
        <w:rPr>
          <w:rFonts w:ascii="Cambria" w:eastAsia="Times New Roman" w:hAnsi="Cambria" w:cs="Raavi"/>
          <w:sz w:val="18"/>
          <w:szCs w:val="18"/>
        </w:rPr>
        <w:t>Peter: Dit komt zodra de voortgangsrapportage klaar is</w:t>
      </w:r>
      <w:r w:rsidRPr="00F04493">
        <w:rPr>
          <w:rFonts w:ascii="Cambria" w:eastAsia="Times New Roman" w:hAnsi="Cambria" w:cs="Raavi"/>
          <w:sz w:val="18"/>
          <w:szCs w:val="18"/>
        </w:rPr>
        <w:t xml:space="preserve"> </w:t>
      </w:r>
      <w:r w:rsidRPr="00993E24">
        <w:rPr>
          <w:rFonts w:ascii="Cambria" w:eastAsia="Times New Roman" w:hAnsi="Cambria" w:cs="Raavi"/>
          <w:sz w:val="18"/>
          <w:szCs w:val="18"/>
        </w:rPr>
        <w:t>blijft staan</w:t>
      </w:r>
      <w:r>
        <w:rPr>
          <w:rFonts w:ascii="Cambria" w:eastAsia="Times New Roman" w:hAnsi="Cambria" w:cs="Raavi"/>
          <w:sz w:val="18"/>
          <w:szCs w:val="18"/>
        </w:rPr>
        <w:t>.</w:t>
      </w:r>
    </w:p>
    <w:p w:rsidR="00F04493" w:rsidRDefault="00F04493" w:rsidP="00EF7CE1">
      <w:pPr>
        <w:widowControl w:val="0"/>
        <w:autoSpaceDE w:val="0"/>
        <w:autoSpaceDN w:val="0"/>
        <w:adjustRightInd w:val="0"/>
        <w:spacing w:after="0" w:line="209" w:lineRule="exact"/>
        <w:rPr>
          <w:rFonts w:ascii="Cambria" w:eastAsia="Times New Roman" w:hAnsi="Cambria" w:cs="Raavi"/>
          <w:sz w:val="18"/>
          <w:szCs w:val="18"/>
        </w:rPr>
      </w:pPr>
      <w:r>
        <w:rPr>
          <w:rFonts w:ascii="Cambria" w:eastAsia="Times New Roman" w:hAnsi="Cambria" w:cs="Raavi"/>
          <w:sz w:val="18"/>
          <w:szCs w:val="18"/>
        </w:rPr>
        <w:t>BO-171130-02</w:t>
      </w:r>
      <w:r w:rsidR="007A5ADD">
        <w:rPr>
          <w:rFonts w:ascii="Cambria" w:eastAsia="Times New Roman" w:hAnsi="Cambria" w:cs="Raavi"/>
          <w:sz w:val="18"/>
          <w:szCs w:val="18"/>
        </w:rPr>
        <w:t>.</w:t>
      </w:r>
      <w:r>
        <w:rPr>
          <w:rFonts w:ascii="Cambria" w:eastAsia="Times New Roman" w:hAnsi="Cambria" w:cs="Raavi"/>
          <w:sz w:val="18"/>
          <w:szCs w:val="18"/>
        </w:rPr>
        <w:t xml:space="preserve"> Peter: Nog niet gedaan, dit is </w:t>
      </w:r>
      <w:proofErr w:type="spellStart"/>
      <w:r>
        <w:rPr>
          <w:rFonts w:ascii="Cambria" w:eastAsia="Times New Roman" w:hAnsi="Cambria" w:cs="Raavi"/>
          <w:sz w:val="18"/>
          <w:szCs w:val="18"/>
        </w:rPr>
        <w:t>ongoing</w:t>
      </w:r>
      <w:proofErr w:type="spellEnd"/>
      <w:r>
        <w:rPr>
          <w:rFonts w:ascii="Cambria" w:eastAsia="Times New Roman" w:hAnsi="Cambria" w:cs="Raavi"/>
          <w:sz w:val="18"/>
          <w:szCs w:val="18"/>
        </w:rPr>
        <w:t xml:space="preserve"> business om het in te bouwen in het ARM-beleid, er wordt aan gewerkt. Femke: Pro </w:t>
      </w:r>
      <w:proofErr w:type="spellStart"/>
      <w:r>
        <w:rPr>
          <w:rFonts w:ascii="Cambria" w:eastAsia="Times New Roman" w:hAnsi="Cambria" w:cs="Raavi"/>
          <w:sz w:val="18"/>
          <w:szCs w:val="18"/>
        </w:rPr>
        <w:t>memori</w:t>
      </w:r>
      <w:proofErr w:type="spellEnd"/>
      <w:r>
        <w:rPr>
          <w:rFonts w:ascii="Cambria" w:eastAsia="Times New Roman" w:hAnsi="Cambria" w:cs="Raavi"/>
          <w:sz w:val="18"/>
          <w:szCs w:val="18"/>
        </w:rPr>
        <w:t xml:space="preserve">? Kees: Ja. </w:t>
      </w:r>
    </w:p>
    <w:p w:rsidR="00F04493" w:rsidRDefault="00F04493" w:rsidP="00EF7CE1">
      <w:pPr>
        <w:widowControl w:val="0"/>
        <w:autoSpaceDE w:val="0"/>
        <w:autoSpaceDN w:val="0"/>
        <w:adjustRightInd w:val="0"/>
        <w:spacing w:after="0" w:line="209" w:lineRule="exact"/>
        <w:rPr>
          <w:rFonts w:ascii="Cambria" w:eastAsia="Times New Roman" w:hAnsi="Cambria" w:cs="Raavi"/>
          <w:sz w:val="18"/>
          <w:szCs w:val="18"/>
        </w:rPr>
      </w:pPr>
      <w:r>
        <w:rPr>
          <w:rFonts w:ascii="Cambria" w:eastAsia="Times New Roman" w:hAnsi="Cambria" w:cs="Raavi"/>
          <w:sz w:val="18"/>
          <w:szCs w:val="18"/>
        </w:rPr>
        <w:t>BO-180207-04</w:t>
      </w:r>
      <w:r w:rsidR="007A5ADD">
        <w:rPr>
          <w:rFonts w:ascii="Cambria" w:eastAsia="Times New Roman" w:hAnsi="Cambria" w:cs="Raavi"/>
          <w:sz w:val="18"/>
          <w:szCs w:val="18"/>
        </w:rPr>
        <w:t>.</w:t>
      </w:r>
      <w:r>
        <w:rPr>
          <w:rFonts w:ascii="Cambria" w:eastAsia="Times New Roman" w:hAnsi="Cambria" w:cs="Raavi"/>
          <w:sz w:val="18"/>
          <w:szCs w:val="18"/>
        </w:rPr>
        <w:t xml:space="preserve"> Kees: Dit is in handen gegeven van gebouwbeheer, die zijn, ook samen met jullie, aan het kijken naar de wensen en mogelijkheden Babette: We hebben één keer in de één a twee maanden overleg. We weten op dit moment niet wat de status is, dat zouden we in juni moeten horen, dus ik laat hem het liefst staan. Kees: Goed.</w:t>
      </w:r>
    </w:p>
    <w:p w:rsidR="00F04493" w:rsidRDefault="00F04493" w:rsidP="00EF7CE1">
      <w:pPr>
        <w:widowControl w:val="0"/>
        <w:autoSpaceDE w:val="0"/>
        <w:autoSpaceDN w:val="0"/>
        <w:adjustRightInd w:val="0"/>
        <w:spacing w:after="0" w:line="209" w:lineRule="exact"/>
        <w:rPr>
          <w:rFonts w:ascii="Cambria" w:eastAsia="Times New Roman" w:hAnsi="Cambria" w:cs="Raavi"/>
          <w:sz w:val="18"/>
          <w:szCs w:val="18"/>
        </w:rPr>
      </w:pPr>
      <w:r>
        <w:rPr>
          <w:rFonts w:ascii="Cambria" w:eastAsia="Times New Roman" w:hAnsi="Cambria" w:cs="Raavi"/>
          <w:sz w:val="18"/>
          <w:szCs w:val="18"/>
        </w:rPr>
        <w:t>BO-180207-12</w:t>
      </w:r>
      <w:r w:rsidR="007A5ADD">
        <w:rPr>
          <w:rFonts w:ascii="Cambria" w:eastAsia="Times New Roman" w:hAnsi="Cambria" w:cs="Raavi"/>
          <w:sz w:val="18"/>
          <w:szCs w:val="18"/>
        </w:rPr>
        <w:t>.</w:t>
      </w:r>
      <w:r>
        <w:rPr>
          <w:rFonts w:ascii="Cambria" w:eastAsia="Times New Roman" w:hAnsi="Cambria" w:cs="Raavi"/>
          <w:sz w:val="18"/>
          <w:szCs w:val="18"/>
        </w:rPr>
        <w:t xml:space="preserve"> Peter: Gedaan, bespreken we bij standaardlaptops. </w:t>
      </w:r>
      <w:proofErr w:type="spellStart"/>
      <w:r>
        <w:rPr>
          <w:rFonts w:ascii="Cambria" w:eastAsia="Times New Roman" w:hAnsi="Cambria" w:cs="Raavi"/>
          <w:sz w:val="18"/>
          <w:szCs w:val="18"/>
        </w:rPr>
        <w:t>Aldert</w:t>
      </w:r>
      <w:proofErr w:type="spellEnd"/>
      <w:r>
        <w:rPr>
          <w:rFonts w:ascii="Cambria" w:eastAsia="Times New Roman" w:hAnsi="Cambria" w:cs="Raavi"/>
          <w:sz w:val="18"/>
          <w:szCs w:val="18"/>
        </w:rPr>
        <w:t>: Kan eraf.</w:t>
      </w:r>
    </w:p>
    <w:p w:rsidR="00F04493" w:rsidRDefault="00F04493" w:rsidP="00EF7CE1">
      <w:pPr>
        <w:widowControl w:val="0"/>
        <w:autoSpaceDE w:val="0"/>
        <w:autoSpaceDN w:val="0"/>
        <w:adjustRightInd w:val="0"/>
        <w:spacing w:after="0" w:line="209" w:lineRule="exact"/>
        <w:rPr>
          <w:rFonts w:ascii="Cambria" w:eastAsia="Times New Roman" w:hAnsi="Cambria" w:cs="Raavi"/>
          <w:sz w:val="18"/>
          <w:szCs w:val="18"/>
        </w:rPr>
      </w:pPr>
      <w:r>
        <w:rPr>
          <w:rFonts w:ascii="Cambria" w:eastAsia="Times New Roman" w:hAnsi="Cambria" w:cs="Raavi"/>
          <w:sz w:val="18"/>
          <w:szCs w:val="18"/>
        </w:rPr>
        <w:t>BO-180207-14</w:t>
      </w:r>
      <w:r w:rsidR="007A5ADD">
        <w:rPr>
          <w:rFonts w:ascii="Cambria" w:eastAsia="Times New Roman" w:hAnsi="Cambria" w:cs="Raavi"/>
          <w:sz w:val="18"/>
          <w:szCs w:val="18"/>
        </w:rPr>
        <w:t>.</w:t>
      </w:r>
      <w:r>
        <w:rPr>
          <w:rFonts w:ascii="Cambria" w:eastAsia="Times New Roman" w:hAnsi="Cambria" w:cs="Raavi"/>
          <w:sz w:val="18"/>
          <w:szCs w:val="18"/>
        </w:rPr>
        <w:t xml:space="preserve"> Kees: De vraag is of dat relevant is, omdat de verkiezingen al zijn geweest. Ik kan me voorstellen dat als volgend jaar </w:t>
      </w:r>
      <w:proofErr w:type="spellStart"/>
      <w:r>
        <w:rPr>
          <w:rFonts w:ascii="Cambria" w:eastAsia="Times New Roman" w:hAnsi="Cambria" w:cs="Raavi"/>
          <w:sz w:val="18"/>
          <w:szCs w:val="18"/>
        </w:rPr>
        <w:t>OC’s</w:t>
      </w:r>
      <w:proofErr w:type="spellEnd"/>
      <w:r>
        <w:rPr>
          <w:rFonts w:ascii="Cambria" w:eastAsia="Times New Roman" w:hAnsi="Cambria" w:cs="Raavi"/>
          <w:sz w:val="18"/>
          <w:szCs w:val="18"/>
        </w:rPr>
        <w:t xml:space="preserve"> kiezen voor verkiezingen, dat we dan met die, of alle </w:t>
      </w:r>
      <w:proofErr w:type="spellStart"/>
      <w:r>
        <w:rPr>
          <w:rFonts w:ascii="Cambria" w:eastAsia="Times New Roman" w:hAnsi="Cambria" w:cs="Raavi"/>
          <w:sz w:val="18"/>
          <w:szCs w:val="18"/>
        </w:rPr>
        <w:t>OC’s</w:t>
      </w:r>
      <w:proofErr w:type="spellEnd"/>
      <w:r>
        <w:rPr>
          <w:rFonts w:ascii="Cambria" w:eastAsia="Times New Roman" w:hAnsi="Cambria" w:cs="Raavi"/>
          <w:sz w:val="18"/>
          <w:szCs w:val="18"/>
        </w:rPr>
        <w:t xml:space="preserve"> het gaan bespreken. Roan: Gezien de jaarlijkse bespreking van de procedure lijkt het me juist een goed idee om het dit studiejaar nog te bespreken. Kees: De vraag is wat we dan te weten willen komen. Roan: Vorige keer is het reglement vrij kort van tevoren vastgesteld, er moest aangegeven of men verkiezingen wilde voordat het reglement er was. Dit kan de keuze hebben beïnvloed. Peter: Als ik het nu rondstuur verdwijnt het, er is geen urgentie op dit moment. </w:t>
      </w:r>
      <w:r w:rsidR="00DF2B31">
        <w:rPr>
          <w:rFonts w:ascii="Cambria" w:eastAsia="Times New Roman" w:hAnsi="Cambria" w:cs="Raavi"/>
          <w:sz w:val="18"/>
          <w:szCs w:val="18"/>
        </w:rPr>
        <w:t>K</w:t>
      </w:r>
      <w:r>
        <w:rPr>
          <w:rFonts w:ascii="Cambria" w:eastAsia="Times New Roman" w:hAnsi="Cambria" w:cs="Raavi"/>
          <w:sz w:val="18"/>
          <w:szCs w:val="18"/>
        </w:rPr>
        <w:t xml:space="preserve">unnen we niet een beter moment kiezen, wanneer de vraag er is of er verkiezingen worden gehouden of niet. </w:t>
      </w:r>
      <w:proofErr w:type="spellStart"/>
      <w:r>
        <w:rPr>
          <w:rFonts w:ascii="Cambria" w:eastAsia="Times New Roman" w:hAnsi="Cambria" w:cs="Raavi"/>
          <w:sz w:val="18"/>
          <w:szCs w:val="18"/>
        </w:rPr>
        <w:t>Aldert</w:t>
      </w:r>
      <w:proofErr w:type="spellEnd"/>
      <w:r>
        <w:rPr>
          <w:rFonts w:ascii="Cambria" w:eastAsia="Times New Roman" w:hAnsi="Cambria" w:cs="Raavi"/>
          <w:sz w:val="18"/>
          <w:szCs w:val="18"/>
        </w:rPr>
        <w:t>: Oktober? Peter: Ja bijvoorbeeld</w:t>
      </w:r>
      <w:r w:rsidR="00DF2B31">
        <w:rPr>
          <w:rFonts w:ascii="Cambria" w:eastAsia="Times New Roman" w:hAnsi="Cambria" w:cs="Raavi"/>
          <w:sz w:val="18"/>
          <w:szCs w:val="18"/>
        </w:rPr>
        <w:t xml:space="preserve">, wanneer ze moeten gaan nadenken of ze verkiezingen willen. </w:t>
      </w:r>
      <w:r>
        <w:rPr>
          <w:rFonts w:ascii="Cambria" w:eastAsia="Times New Roman" w:hAnsi="Cambria" w:cs="Raavi"/>
          <w:sz w:val="18"/>
          <w:szCs w:val="18"/>
        </w:rPr>
        <w:t xml:space="preserve">Kees: </w:t>
      </w:r>
      <w:r w:rsidR="00427666">
        <w:rPr>
          <w:rFonts w:ascii="Cambria" w:eastAsia="Times New Roman" w:hAnsi="Cambria" w:cs="Raavi"/>
          <w:sz w:val="18"/>
          <w:szCs w:val="18"/>
        </w:rPr>
        <w:t>Nog</w:t>
      </w:r>
      <w:r>
        <w:rPr>
          <w:rFonts w:ascii="Cambria" w:eastAsia="Times New Roman" w:hAnsi="Cambria" w:cs="Raavi"/>
          <w:sz w:val="18"/>
          <w:szCs w:val="18"/>
        </w:rPr>
        <w:t xml:space="preserve"> iets later, dit jaar kregen de </w:t>
      </w:r>
      <w:proofErr w:type="spellStart"/>
      <w:r>
        <w:rPr>
          <w:rFonts w:ascii="Cambria" w:eastAsia="Times New Roman" w:hAnsi="Cambria" w:cs="Raavi"/>
          <w:sz w:val="18"/>
          <w:szCs w:val="18"/>
        </w:rPr>
        <w:t>OC’s</w:t>
      </w:r>
      <w:proofErr w:type="spellEnd"/>
      <w:r>
        <w:rPr>
          <w:rFonts w:ascii="Cambria" w:eastAsia="Times New Roman" w:hAnsi="Cambria" w:cs="Raavi"/>
          <w:sz w:val="18"/>
          <w:szCs w:val="18"/>
        </w:rPr>
        <w:t xml:space="preserve"> de vraag in januari</w:t>
      </w:r>
      <w:r w:rsidR="00DF2B31">
        <w:rPr>
          <w:rFonts w:ascii="Cambria" w:eastAsia="Times New Roman" w:hAnsi="Cambria" w:cs="Raavi"/>
          <w:sz w:val="18"/>
          <w:szCs w:val="18"/>
        </w:rPr>
        <w:t>, dan zouden ze moeten kunnen beschikken over het verkiezingsreglement, met toelichting over hoe het in z’n werk gaat</w:t>
      </w:r>
      <w:r>
        <w:rPr>
          <w:rFonts w:ascii="Cambria" w:eastAsia="Times New Roman" w:hAnsi="Cambria" w:cs="Raavi"/>
          <w:sz w:val="18"/>
          <w:szCs w:val="18"/>
        </w:rPr>
        <w:t>. Dat lijkt me een meer voor de hand liggend moment</w:t>
      </w:r>
      <w:r w:rsidR="00DF2B31">
        <w:rPr>
          <w:rFonts w:ascii="Cambria" w:eastAsia="Times New Roman" w:hAnsi="Cambria" w:cs="Raavi"/>
          <w:sz w:val="18"/>
          <w:szCs w:val="18"/>
        </w:rPr>
        <w:t xml:space="preserve"> dan nu</w:t>
      </w:r>
      <w:r>
        <w:rPr>
          <w:rFonts w:ascii="Cambria" w:eastAsia="Times New Roman" w:hAnsi="Cambria" w:cs="Raavi"/>
          <w:sz w:val="18"/>
          <w:szCs w:val="18"/>
        </w:rPr>
        <w:t xml:space="preserve">. Tijn: Het lijkt mij verstandig dat als </w:t>
      </w:r>
      <w:r w:rsidR="00427666">
        <w:rPr>
          <w:rFonts w:ascii="Cambria" w:eastAsia="Times New Roman" w:hAnsi="Cambria" w:cs="Raavi"/>
          <w:sz w:val="18"/>
          <w:szCs w:val="18"/>
        </w:rPr>
        <w:t xml:space="preserve">er wijzigingen mogelijk zijn in het reglement, dat de </w:t>
      </w:r>
      <w:proofErr w:type="spellStart"/>
      <w:r w:rsidR="00427666">
        <w:rPr>
          <w:rFonts w:ascii="Cambria" w:eastAsia="Times New Roman" w:hAnsi="Cambria" w:cs="Raavi"/>
          <w:sz w:val="18"/>
          <w:szCs w:val="18"/>
        </w:rPr>
        <w:t>OC’s</w:t>
      </w:r>
      <w:proofErr w:type="spellEnd"/>
      <w:r w:rsidR="00427666">
        <w:rPr>
          <w:rFonts w:ascii="Cambria" w:eastAsia="Times New Roman" w:hAnsi="Cambria" w:cs="Raavi"/>
          <w:sz w:val="18"/>
          <w:szCs w:val="18"/>
        </w:rPr>
        <w:t xml:space="preserve"> daar ruim voordat ze moeten beslissen een goede versie hebben liggen.</w:t>
      </w:r>
      <w:r>
        <w:rPr>
          <w:rFonts w:ascii="Cambria" w:eastAsia="Times New Roman" w:hAnsi="Cambria" w:cs="Raavi"/>
          <w:sz w:val="18"/>
          <w:szCs w:val="18"/>
        </w:rPr>
        <w:t xml:space="preserve"> Kees: Het verkiezingsreglement ligt vast, het is ingestemd door het CvB. Peter: </w:t>
      </w:r>
      <w:r w:rsidR="00427666">
        <w:rPr>
          <w:rFonts w:ascii="Cambria" w:eastAsia="Times New Roman" w:hAnsi="Cambria" w:cs="Raavi"/>
          <w:sz w:val="18"/>
          <w:szCs w:val="18"/>
        </w:rPr>
        <w:t>Wat mij betreft suggereren jullie een goede datum om het in te brengen in de discussie.</w:t>
      </w:r>
      <w:r>
        <w:rPr>
          <w:rFonts w:ascii="Cambria" w:eastAsia="Times New Roman" w:hAnsi="Cambria" w:cs="Raavi"/>
          <w:sz w:val="18"/>
          <w:szCs w:val="18"/>
        </w:rPr>
        <w:t xml:space="preserve"> Patrick: </w:t>
      </w:r>
      <w:r w:rsidR="00427666">
        <w:rPr>
          <w:rFonts w:ascii="Cambria" w:eastAsia="Times New Roman" w:hAnsi="Cambria" w:cs="Raavi"/>
          <w:sz w:val="18"/>
          <w:szCs w:val="18"/>
        </w:rPr>
        <w:t>Tussenoplossing: h</w:t>
      </w:r>
      <w:r>
        <w:rPr>
          <w:rFonts w:ascii="Cambria" w:eastAsia="Times New Roman" w:hAnsi="Cambria" w:cs="Raavi"/>
          <w:sz w:val="18"/>
          <w:szCs w:val="18"/>
        </w:rPr>
        <w:t>et lijkt me</w:t>
      </w:r>
      <w:r w:rsidR="00427666">
        <w:rPr>
          <w:rFonts w:ascii="Cambria" w:eastAsia="Times New Roman" w:hAnsi="Cambria" w:cs="Raavi"/>
          <w:sz w:val="18"/>
          <w:szCs w:val="18"/>
        </w:rPr>
        <w:t xml:space="preserve"> heel</w:t>
      </w:r>
      <w:r>
        <w:rPr>
          <w:rFonts w:ascii="Cambria" w:eastAsia="Times New Roman" w:hAnsi="Cambria" w:cs="Raavi"/>
          <w:sz w:val="18"/>
          <w:szCs w:val="18"/>
        </w:rPr>
        <w:t xml:space="preserve"> </w:t>
      </w:r>
      <w:r>
        <w:rPr>
          <w:rFonts w:ascii="Cambria" w:eastAsia="Times New Roman" w:hAnsi="Cambria" w:cs="Raavi"/>
          <w:sz w:val="18"/>
          <w:szCs w:val="18"/>
        </w:rPr>
        <w:lastRenderedPageBreak/>
        <w:t xml:space="preserve">nuttig om in juni </w:t>
      </w:r>
      <w:r w:rsidR="00427666">
        <w:rPr>
          <w:rFonts w:ascii="Cambria" w:eastAsia="Times New Roman" w:hAnsi="Cambria" w:cs="Raavi"/>
          <w:sz w:val="18"/>
          <w:szCs w:val="18"/>
        </w:rPr>
        <w:t>met de OC informatica te evalueren hoe het verlopen is en aan hun te vragen of ze er specifiek baat bij hebben.</w:t>
      </w:r>
      <w:r>
        <w:rPr>
          <w:rFonts w:ascii="Cambria" w:eastAsia="Times New Roman" w:hAnsi="Cambria" w:cs="Raavi"/>
          <w:sz w:val="18"/>
          <w:szCs w:val="18"/>
        </w:rPr>
        <w:t xml:space="preserve"> Wij weten niet welke ruimte er volgend jaar is</w:t>
      </w:r>
      <w:r w:rsidR="00427666">
        <w:rPr>
          <w:rFonts w:ascii="Cambria" w:eastAsia="Times New Roman" w:hAnsi="Cambria" w:cs="Raavi"/>
          <w:sz w:val="18"/>
          <w:szCs w:val="18"/>
        </w:rPr>
        <w:t xml:space="preserve"> voor het verkiezingenreglement, </w:t>
      </w:r>
      <w:r>
        <w:rPr>
          <w:rFonts w:ascii="Cambria" w:eastAsia="Times New Roman" w:hAnsi="Cambria" w:cs="Raavi"/>
          <w:sz w:val="18"/>
          <w:szCs w:val="18"/>
        </w:rPr>
        <w:t xml:space="preserve">ze hebben beloofd </w:t>
      </w:r>
      <w:r w:rsidR="00DD3E34">
        <w:rPr>
          <w:rFonts w:ascii="Cambria" w:eastAsia="Times New Roman" w:hAnsi="Cambria" w:cs="Raavi"/>
          <w:sz w:val="18"/>
          <w:szCs w:val="18"/>
        </w:rPr>
        <w:t xml:space="preserve">om het </w:t>
      </w:r>
      <w:r>
        <w:rPr>
          <w:rFonts w:ascii="Cambria" w:eastAsia="Times New Roman" w:hAnsi="Cambria" w:cs="Raavi"/>
          <w:sz w:val="18"/>
          <w:szCs w:val="18"/>
        </w:rPr>
        <w:t xml:space="preserve">volgend jaar </w:t>
      </w:r>
      <w:r w:rsidR="00427666">
        <w:rPr>
          <w:rFonts w:ascii="Cambria" w:eastAsia="Times New Roman" w:hAnsi="Cambria" w:cs="Raavi"/>
          <w:sz w:val="18"/>
          <w:szCs w:val="18"/>
        </w:rPr>
        <w:t>het aan alle faculteiten die verkiezingen hebben voor te leggen</w:t>
      </w:r>
      <w:r w:rsidR="00DD3E34">
        <w:rPr>
          <w:rFonts w:ascii="Cambria" w:eastAsia="Times New Roman" w:hAnsi="Cambria" w:cs="Raavi"/>
          <w:sz w:val="18"/>
          <w:szCs w:val="18"/>
        </w:rPr>
        <w:t xml:space="preserve"> en ik denk dat dat het moment is dat wij om verdere input vragen</w:t>
      </w:r>
      <w:r w:rsidR="00427666">
        <w:rPr>
          <w:rFonts w:ascii="Cambria" w:eastAsia="Times New Roman" w:hAnsi="Cambria" w:cs="Raavi"/>
          <w:sz w:val="18"/>
          <w:szCs w:val="18"/>
        </w:rPr>
        <w:t>.</w:t>
      </w:r>
      <w:r>
        <w:rPr>
          <w:rFonts w:ascii="Cambria" w:eastAsia="Times New Roman" w:hAnsi="Cambria" w:cs="Raavi"/>
          <w:sz w:val="18"/>
          <w:szCs w:val="18"/>
        </w:rPr>
        <w:t xml:space="preserve"> Ik zou het in die twee stappen doen.</w:t>
      </w:r>
      <w:r w:rsidR="00DD3E34">
        <w:rPr>
          <w:rFonts w:ascii="Cambria" w:eastAsia="Times New Roman" w:hAnsi="Cambria" w:cs="Raavi"/>
          <w:sz w:val="18"/>
          <w:szCs w:val="18"/>
        </w:rPr>
        <w:t xml:space="preserve"> </w:t>
      </w:r>
      <w:r>
        <w:rPr>
          <w:rFonts w:ascii="Cambria" w:eastAsia="Times New Roman" w:hAnsi="Cambria" w:cs="Raavi"/>
          <w:sz w:val="18"/>
          <w:szCs w:val="18"/>
        </w:rPr>
        <w:t xml:space="preserve">Tijn: Gezien de frequentie van vergaderingen </w:t>
      </w:r>
      <w:r w:rsidR="00DD3E34">
        <w:rPr>
          <w:rFonts w:ascii="Cambria" w:eastAsia="Times New Roman" w:hAnsi="Cambria" w:cs="Raavi"/>
          <w:sz w:val="18"/>
          <w:szCs w:val="18"/>
        </w:rPr>
        <w:t>lijkt het me verstandig een inventarisatie te doen, voordat je die aanvraag vanuit centraal krijgt.</w:t>
      </w:r>
      <w:r>
        <w:rPr>
          <w:rFonts w:ascii="Cambria" w:eastAsia="Times New Roman" w:hAnsi="Cambria" w:cs="Raavi"/>
          <w:sz w:val="18"/>
          <w:szCs w:val="18"/>
        </w:rPr>
        <w:t xml:space="preserve"> Patrick: Als er </w:t>
      </w:r>
      <w:r w:rsidR="00DD3E34">
        <w:rPr>
          <w:rFonts w:ascii="Cambria" w:eastAsia="Times New Roman" w:hAnsi="Cambria" w:cs="Raavi"/>
          <w:sz w:val="18"/>
          <w:szCs w:val="18"/>
        </w:rPr>
        <w:t>aanpassingen mogelijk zijn.</w:t>
      </w:r>
      <w:r>
        <w:rPr>
          <w:rFonts w:ascii="Cambria" w:eastAsia="Times New Roman" w:hAnsi="Cambria" w:cs="Raavi"/>
          <w:sz w:val="18"/>
          <w:szCs w:val="18"/>
        </w:rPr>
        <w:t xml:space="preserve"> </w:t>
      </w:r>
      <w:proofErr w:type="spellStart"/>
      <w:r>
        <w:rPr>
          <w:rFonts w:ascii="Cambria" w:eastAsia="Times New Roman" w:hAnsi="Cambria" w:cs="Raavi"/>
          <w:sz w:val="18"/>
          <w:szCs w:val="18"/>
        </w:rPr>
        <w:t>Aldert</w:t>
      </w:r>
      <w:proofErr w:type="spellEnd"/>
      <w:r>
        <w:rPr>
          <w:rFonts w:ascii="Cambria" w:eastAsia="Times New Roman" w:hAnsi="Cambria" w:cs="Raavi"/>
          <w:sz w:val="18"/>
          <w:szCs w:val="18"/>
        </w:rPr>
        <w:t xml:space="preserve">: </w:t>
      </w:r>
      <w:r w:rsidR="00DD3E34">
        <w:rPr>
          <w:rFonts w:ascii="Cambria" w:eastAsia="Times New Roman" w:hAnsi="Cambria" w:cs="Raavi"/>
          <w:sz w:val="18"/>
          <w:szCs w:val="18"/>
        </w:rPr>
        <w:t>Is er een</w:t>
      </w:r>
      <w:r>
        <w:rPr>
          <w:rFonts w:ascii="Cambria" w:eastAsia="Times New Roman" w:hAnsi="Cambria" w:cs="Raavi"/>
          <w:sz w:val="18"/>
          <w:szCs w:val="18"/>
        </w:rPr>
        <w:t xml:space="preserve"> datum</w:t>
      </w:r>
      <w:r w:rsidR="00DD3E34">
        <w:rPr>
          <w:rFonts w:ascii="Cambria" w:eastAsia="Times New Roman" w:hAnsi="Cambria" w:cs="Raavi"/>
          <w:sz w:val="18"/>
          <w:szCs w:val="18"/>
        </w:rPr>
        <w:t>voorstel</w:t>
      </w:r>
      <w:r>
        <w:rPr>
          <w:rFonts w:ascii="Cambria" w:eastAsia="Times New Roman" w:hAnsi="Cambria" w:cs="Raavi"/>
          <w:sz w:val="18"/>
          <w:szCs w:val="18"/>
        </w:rPr>
        <w:t xml:space="preserve">? Tijn: </w:t>
      </w:r>
      <w:r w:rsidR="00C04E33">
        <w:rPr>
          <w:rFonts w:ascii="Cambria" w:eastAsia="Times New Roman" w:hAnsi="Cambria" w:cs="Raavi"/>
          <w:sz w:val="18"/>
          <w:szCs w:val="18"/>
        </w:rPr>
        <w:t>1 N</w:t>
      </w:r>
      <w:r w:rsidR="00DD3E34">
        <w:rPr>
          <w:rFonts w:ascii="Cambria" w:eastAsia="Times New Roman" w:hAnsi="Cambria" w:cs="Raavi"/>
          <w:sz w:val="18"/>
          <w:szCs w:val="18"/>
        </w:rPr>
        <w:t>o</w:t>
      </w:r>
      <w:r>
        <w:rPr>
          <w:rFonts w:ascii="Cambria" w:eastAsia="Times New Roman" w:hAnsi="Cambria" w:cs="Raavi"/>
          <w:sz w:val="18"/>
          <w:szCs w:val="18"/>
        </w:rPr>
        <w:t xml:space="preserve">vember? </w:t>
      </w:r>
      <w:proofErr w:type="spellStart"/>
      <w:r>
        <w:rPr>
          <w:rFonts w:ascii="Cambria" w:eastAsia="Times New Roman" w:hAnsi="Cambria" w:cs="Raavi"/>
          <w:sz w:val="18"/>
          <w:szCs w:val="18"/>
        </w:rPr>
        <w:t>Aldert</w:t>
      </w:r>
      <w:proofErr w:type="spellEnd"/>
      <w:r>
        <w:rPr>
          <w:rFonts w:ascii="Cambria" w:eastAsia="Times New Roman" w:hAnsi="Cambria" w:cs="Raavi"/>
          <w:sz w:val="18"/>
          <w:szCs w:val="18"/>
        </w:rPr>
        <w:t>: Iedereen akkoord? – Ja.</w:t>
      </w:r>
    </w:p>
    <w:p w:rsidR="00DD3E34" w:rsidRDefault="00DD3E34" w:rsidP="00EF7CE1">
      <w:pPr>
        <w:widowControl w:val="0"/>
        <w:autoSpaceDE w:val="0"/>
        <w:autoSpaceDN w:val="0"/>
        <w:adjustRightInd w:val="0"/>
        <w:spacing w:after="0" w:line="209" w:lineRule="exact"/>
        <w:rPr>
          <w:rFonts w:ascii="Cambria" w:eastAsia="Times New Roman" w:hAnsi="Cambria" w:cs="Raavi"/>
          <w:sz w:val="18"/>
          <w:szCs w:val="18"/>
        </w:rPr>
      </w:pPr>
      <w:proofErr w:type="spellStart"/>
      <w:r>
        <w:rPr>
          <w:rFonts w:ascii="Cambria" w:eastAsia="Times New Roman" w:hAnsi="Cambria" w:cs="Raavi"/>
          <w:sz w:val="18"/>
          <w:szCs w:val="18"/>
        </w:rPr>
        <w:t>Aldert</w:t>
      </w:r>
      <w:proofErr w:type="spellEnd"/>
      <w:r>
        <w:rPr>
          <w:rFonts w:ascii="Cambria" w:eastAsia="Times New Roman" w:hAnsi="Cambria" w:cs="Raavi"/>
          <w:sz w:val="18"/>
          <w:szCs w:val="18"/>
        </w:rPr>
        <w:t xml:space="preserve">: Dus </w:t>
      </w:r>
      <w:r w:rsidR="00C04E33">
        <w:rPr>
          <w:rFonts w:ascii="Cambria" w:eastAsia="Times New Roman" w:hAnsi="Cambria" w:cs="Raavi"/>
          <w:sz w:val="18"/>
          <w:szCs w:val="18"/>
        </w:rPr>
        <w:t>op 1</w:t>
      </w:r>
      <w:r>
        <w:rPr>
          <w:rFonts w:ascii="Cambria" w:eastAsia="Times New Roman" w:hAnsi="Cambria" w:cs="Raavi"/>
          <w:sz w:val="18"/>
          <w:szCs w:val="18"/>
        </w:rPr>
        <w:t xml:space="preserve"> november wordt met de </w:t>
      </w:r>
      <w:proofErr w:type="spellStart"/>
      <w:r>
        <w:rPr>
          <w:rFonts w:ascii="Cambria" w:eastAsia="Times New Roman" w:hAnsi="Cambria" w:cs="Raavi"/>
          <w:sz w:val="18"/>
          <w:szCs w:val="18"/>
        </w:rPr>
        <w:t>OC’s</w:t>
      </w:r>
      <w:proofErr w:type="spellEnd"/>
      <w:r>
        <w:rPr>
          <w:rFonts w:ascii="Cambria" w:eastAsia="Times New Roman" w:hAnsi="Cambria" w:cs="Raavi"/>
          <w:sz w:val="18"/>
          <w:szCs w:val="18"/>
        </w:rPr>
        <w:t xml:space="preserve"> en OR </w:t>
      </w:r>
      <w:r w:rsidR="00C04E33">
        <w:rPr>
          <w:rFonts w:ascii="Cambria" w:eastAsia="Times New Roman" w:hAnsi="Cambria" w:cs="Raavi"/>
          <w:sz w:val="18"/>
          <w:szCs w:val="18"/>
        </w:rPr>
        <w:t>een bijeenkomst</w:t>
      </w:r>
      <w:r>
        <w:rPr>
          <w:rFonts w:ascii="Cambria" w:eastAsia="Times New Roman" w:hAnsi="Cambria" w:cs="Raavi"/>
          <w:sz w:val="18"/>
          <w:szCs w:val="18"/>
        </w:rPr>
        <w:t xml:space="preserve"> georganiseerd over het verkiezingsreglement, en in </w:t>
      </w:r>
      <w:r w:rsidR="00C03349">
        <w:rPr>
          <w:rFonts w:ascii="Cambria" w:eastAsia="Times New Roman" w:hAnsi="Cambria" w:cs="Raavi"/>
          <w:sz w:val="18"/>
          <w:szCs w:val="18"/>
        </w:rPr>
        <w:t>juni</w:t>
      </w:r>
      <w:r>
        <w:rPr>
          <w:rFonts w:ascii="Cambria" w:eastAsia="Times New Roman" w:hAnsi="Cambria" w:cs="Raavi"/>
          <w:sz w:val="18"/>
          <w:szCs w:val="18"/>
        </w:rPr>
        <w:t xml:space="preserve"> wordt de OC van informatica gevraagd om te evalueren, ook met het oog op het verkiezingsreglement.</w:t>
      </w:r>
    </w:p>
    <w:p w:rsidR="00F04493" w:rsidRPr="00EF7CE1" w:rsidRDefault="00F04493"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Raavi"/>
          <w:sz w:val="18"/>
          <w:szCs w:val="18"/>
        </w:rPr>
        <w:t xml:space="preserve">Peter: Wie gaat de evaluatie doen, de OC zelf? </w:t>
      </w:r>
      <w:r w:rsidR="00C04E33">
        <w:rPr>
          <w:rFonts w:ascii="Cambria" w:eastAsia="Times New Roman" w:hAnsi="Cambria" w:cs="Raavi"/>
          <w:sz w:val="18"/>
          <w:szCs w:val="18"/>
        </w:rPr>
        <w:t>Patrick: Ja.</w:t>
      </w:r>
      <w:r>
        <w:rPr>
          <w:rFonts w:ascii="Cambria" w:eastAsia="Times New Roman" w:hAnsi="Cambria" w:cs="Raavi"/>
          <w:sz w:val="18"/>
          <w:szCs w:val="18"/>
        </w:rPr>
        <w:t xml:space="preserve"> Kees: </w:t>
      </w:r>
      <w:r w:rsidR="00C04E33">
        <w:rPr>
          <w:rFonts w:ascii="Cambria" w:eastAsia="Times New Roman" w:hAnsi="Cambria" w:cs="Raavi"/>
          <w:sz w:val="18"/>
          <w:szCs w:val="18"/>
        </w:rPr>
        <w:t>Morgen is de uitslag, ik ga ervan uit dat de kandidaten hun zetel accepteren, dan is het proces afgerond.</w:t>
      </w:r>
      <w:r>
        <w:rPr>
          <w:rFonts w:ascii="Cambria" w:eastAsia="Times New Roman" w:hAnsi="Cambria" w:cs="Raavi"/>
          <w:sz w:val="18"/>
          <w:szCs w:val="18"/>
        </w:rPr>
        <w:t xml:space="preserve"> </w:t>
      </w:r>
      <w:r w:rsidR="00C04E33">
        <w:rPr>
          <w:rFonts w:ascii="Cambria" w:eastAsia="Times New Roman" w:hAnsi="Cambria" w:cs="Raavi"/>
          <w:sz w:val="18"/>
          <w:szCs w:val="18"/>
        </w:rPr>
        <w:t>We moeten ook afwachten hoe het volgend jaar werkt; z</w:t>
      </w:r>
      <w:r>
        <w:rPr>
          <w:rFonts w:ascii="Cambria" w:eastAsia="Times New Roman" w:hAnsi="Cambria" w:cs="Raavi"/>
          <w:sz w:val="18"/>
          <w:szCs w:val="18"/>
        </w:rPr>
        <w:t>e m</w:t>
      </w:r>
      <w:r w:rsidR="00C04E33">
        <w:rPr>
          <w:rFonts w:ascii="Cambria" w:eastAsia="Times New Roman" w:hAnsi="Cambria" w:cs="Raavi"/>
          <w:sz w:val="18"/>
          <w:szCs w:val="18"/>
        </w:rPr>
        <w:t>oe</w:t>
      </w:r>
      <w:r>
        <w:rPr>
          <w:rFonts w:ascii="Cambria" w:eastAsia="Times New Roman" w:hAnsi="Cambria" w:cs="Raavi"/>
          <w:sz w:val="18"/>
          <w:szCs w:val="18"/>
        </w:rPr>
        <w:t>ten ook werken met de zittende leden</w:t>
      </w:r>
      <w:r w:rsidR="00C04E33">
        <w:rPr>
          <w:rFonts w:ascii="Cambria" w:eastAsia="Times New Roman" w:hAnsi="Cambria" w:cs="Raavi"/>
          <w:sz w:val="18"/>
          <w:szCs w:val="18"/>
        </w:rPr>
        <w:t>. Er zitten nu geen eerstejaars in de OC, die zijn niet verkiesbaar geweest.</w:t>
      </w:r>
      <w:r>
        <w:rPr>
          <w:rFonts w:ascii="Cambria" w:eastAsia="Times New Roman" w:hAnsi="Cambria" w:cs="Raavi"/>
          <w:sz w:val="18"/>
          <w:szCs w:val="18"/>
        </w:rPr>
        <w:t xml:space="preserve"> We kunnen nu het verloop van de verkiezingsprocedure </w:t>
      </w:r>
      <w:r w:rsidR="00C04E33">
        <w:rPr>
          <w:rFonts w:ascii="Cambria" w:eastAsia="Times New Roman" w:hAnsi="Cambria" w:cs="Raavi"/>
          <w:sz w:val="18"/>
          <w:szCs w:val="18"/>
        </w:rPr>
        <w:t>evalueren met de OC, en dan van het jaar weer.</w:t>
      </w:r>
      <w:r>
        <w:rPr>
          <w:rFonts w:ascii="Cambria" w:eastAsia="Times New Roman" w:hAnsi="Cambria" w:cs="Raavi"/>
          <w:sz w:val="18"/>
          <w:szCs w:val="18"/>
        </w:rPr>
        <w:t xml:space="preserve"> </w:t>
      </w:r>
      <w:proofErr w:type="spellStart"/>
      <w:r>
        <w:rPr>
          <w:rFonts w:ascii="Cambria" w:eastAsia="Times New Roman" w:hAnsi="Cambria" w:cs="Raavi"/>
          <w:sz w:val="18"/>
          <w:szCs w:val="18"/>
        </w:rPr>
        <w:t>Aldert</w:t>
      </w:r>
      <w:proofErr w:type="spellEnd"/>
      <w:r>
        <w:rPr>
          <w:rFonts w:ascii="Cambria" w:eastAsia="Times New Roman" w:hAnsi="Cambria" w:cs="Raavi"/>
          <w:sz w:val="18"/>
          <w:szCs w:val="18"/>
        </w:rPr>
        <w:t>: Dus</w:t>
      </w:r>
      <w:r w:rsidR="00C04E33">
        <w:rPr>
          <w:rFonts w:ascii="Cambria" w:eastAsia="Times New Roman" w:hAnsi="Cambria" w:cs="Raavi"/>
          <w:sz w:val="18"/>
          <w:szCs w:val="18"/>
        </w:rPr>
        <w:t xml:space="preserve"> juni </w:t>
      </w:r>
      <w:r w:rsidR="00C04E33" w:rsidRPr="00EF7CE1">
        <w:rPr>
          <w:rFonts w:ascii="Cambria" w:eastAsia="Times New Roman" w:hAnsi="Cambria" w:cs="Times New Roman"/>
          <w:bCs/>
          <w:color w:val="000000"/>
          <w:sz w:val="18"/>
          <w:szCs w:val="18"/>
        </w:rPr>
        <w:t>en 1 november</w:t>
      </w:r>
      <w:r w:rsidRPr="00EF7CE1">
        <w:rPr>
          <w:rFonts w:ascii="Cambria" w:eastAsia="Times New Roman" w:hAnsi="Cambria" w:cs="Times New Roman"/>
          <w:bCs/>
          <w:color w:val="000000"/>
          <w:sz w:val="18"/>
          <w:szCs w:val="18"/>
        </w:rPr>
        <w:t xml:space="preserve"> en het DT pakt de evaluatie op? Kees: Ja. –</w:t>
      </w:r>
      <w:r w:rsidR="00C04E33" w:rsidRPr="00EF7CE1">
        <w:rPr>
          <w:rFonts w:ascii="Cambria" w:eastAsia="Times New Roman" w:hAnsi="Cambria" w:cs="Times New Roman"/>
          <w:bCs/>
          <w:color w:val="000000"/>
          <w:sz w:val="18"/>
          <w:szCs w:val="18"/>
        </w:rPr>
        <w:t xml:space="preserve"> Opgesplitst in twee actiepunten.</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BO-180405-01. Gebeurd.</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BO-180405-02. Gaat nog gebeuren.</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BO-180405-03. Staat op de agenda, kan eraf.</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BO-180405-04 Peter: Dit bespreken we bij de OER-B.</w:t>
      </w:r>
      <w:r w:rsidR="009B016E">
        <w:rPr>
          <w:rFonts w:ascii="Cambria" w:eastAsia="Times New Roman" w:hAnsi="Cambria" w:cs="Times New Roman"/>
          <w:bCs/>
          <w:color w:val="000000"/>
          <w:sz w:val="18"/>
          <w:szCs w:val="18"/>
        </w:rPr>
        <w:t xml:space="preserve"> Femke: Dat is oké.</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BO-180405-05 Kees: Dit ging om de overgangsregeling voor de zittende studenten, die is </w:t>
      </w:r>
      <w:r w:rsidR="009B016E">
        <w:rPr>
          <w:rFonts w:ascii="Cambria" w:eastAsia="Times New Roman" w:hAnsi="Cambria" w:cs="Times New Roman"/>
          <w:bCs/>
          <w:color w:val="000000"/>
          <w:sz w:val="18"/>
          <w:szCs w:val="18"/>
        </w:rPr>
        <w:t>inmiddels aangepast zodanig dat het voor de zittende studenten niet meer ondoenlijk is om toegelaten te worden.</w:t>
      </w:r>
      <w:r>
        <w:rPr>
          <w:rFonts w:ascii="Cambria" w:eastAsia="Times New Roman" w:hAnsi="Cambria" w:cs="Times New Roman"/>
          <w:bCs/>
          <w:color w:val="000000"/>
          <w:sz w:val="18"/>
          <w:szCs w:val="18"/>
        </w:rPr>
        <w:t xml:space="preserve"> Roan: Kan er volgens mij af.</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BO-180405-06 Peter: Dit is gemeld, dat jullie deze mening hadden, het respons van OWIDO was dat </w:t>
      </w:r>
      <w:r w:rsidR="009B016E">
        <w:rPr>
          <w:rFonts w:ascii="Cambria" w:eastAsia="Times New Roman" w:hAnsi="Cambria" w:cs="Times New Roman"/>
          <w:bCs/>
          <w:color w:val="000000"/>
          <w:sz w:val="18"/>
          <w:szCs w:val="18"/>
        </w:rPr>
        <w:t>kennisdeling wordt georganiseerd wordt door opleidingsdirecteuren.</w:t>
      </w:r>
      <w:r>
        <w:rPr>
          <w:rFonts w:ascii="Cambria" w:eastAsia="Times New Roman" w:hAnsi="Cambria" w:cs="Times New Roman"/>
          <w:bCs/>
          <w:color w:val="000000"/>
          <w:sz w:val="18"/>
          <w:szCs w:val="18"/>
        </w:rPr>
        <w:t xml:space="preserve"> het tweede punt dat er opleidingen zijn die werken zonder nakijkmodellen. </w:t>
      </w:r>
      <w:r w:rsidR="009B016E">
        <w:rPr>
          <w:rFonts w:ascii="Cambria" w:eastAsia="Times New Roman" w:hAnsi="Cambria" w:cs="Times New Roman"/>
          <w:bCs/>
          <w:color w:val="000000"/>
          <w:sz w:val="18"/>
          <w:szCs w:val="18"/>
        </w:rPr>
        <w:t>Hier werd op twee manieren op gereageerd: bij normale tentamens zou het verbazingwekkend zijn als er geen nakijkmodel was.</w:t>
      </w:r>
      <w:r>
        <w:rPr>
          <w:rFonts w:ascii="Cambria" w:eastAsia="Times New Roman" w:hAnsi="Cambria" w:cs="Times New Roman"/>
          <w:bCs/>
          <w:color w:val="000000"/>
          <w:sz w:val="18"/>
          <w:szCs w:val="18"/>
        </w:rPr>
        <w:t xml:space="preserve"> De uitzondering die werd gemaakt </w:t>
      </w:r>
      <w:r w:rsidR="009B016E">
        <w:rPr>
          <w:rFonts w:ascii="Cambria" w:eastAsia="Times New Roman" w:hAnsi="Cambria" w:cs="Times New Roman"/>
          <w:bCs/>
          <w:color w:val="000000"/>
          <w:sz w:val="18"/>
          <w:szCs w:val="18"/>
        </w:rPr>
        <w:t xml:space="preserve">was </w:t>
      </w:r>
      <w:r w:rsidR="005548D2">
        <w:rPr>
          <w:rFonts w:ascii="Cambria" w:eastAsia="Times New Roman" w:hAnsi="Cambria" w:cs="Times New Roman"/>
          <w:bCs/>
          <w:color w:val="000000"/>
          <w:sz w:val="18"/>
          <w:szCs w:val="18"/>
        </w:rPr>
        <w:t xml:space="preserve">bijvoorbeeld </w:t>
      </w:r>
      <w:r w:rsidR="009B016E">
        <w:rPr>
          <w:rFonts w:ascii="Cambria" w:eastAsia="Times New Roman" w:hAnsi="Cambria" w:cs="Times New Roman"/>
          <w:bCs/>
          <w:color w:val="000000"/>
          <w:sz w:val="18"/>
          <w:szCs w:val="18"/>
        </w:rPr>
        <w:t>bij informatiewetenschappen opleidingen,</w:t>
      </w:r>
      <w:r>
        <w:rPr>
          <w:rFonts w:ascii="Cambria" w:eastAsia="Times New Roman" w:hAnsi="Cambria" w:cs="Times New Roman"/>
          <w:bCs/>
          <w:color w:val="000000"/>
          <w:sz w:val="18"/>
          <w:szCs w:val="18"/>
        </w:rPr>
        <w:t xml:space="preserve"> </w:t>
      </w:r>
      <w:r w:rsidR="009B016E">
        <w:rPr>
          <w:rFonts w:ascii="Cambria" w:eastAsia="Times New Roman" w:hAnsi="Cambria" w:cs="Times New Roman"/>
          <w:bCs/>
          <w:color w:val="000000"/>
          <w:sz w:val="18"/>
          <w:szCs w:val="18"/>
        </w:rPr>
        <w:t>d</w:t>
      </w:r>
      <w:r>
        <w:rPr>
          <w:rFonts w:ascii="Cambria" w:eastAsia="Times New Roman" w:hAnsi="Cambria" w:cs="Times New Roman"/>
          <w:bCs/>
          <w:color w:val="000000"/>
          <w:sz w:val="18"/>
          <w:szCs w:val="18"/>
        </w:rPr>
        <w:t>aar kan het voorkomen dat er niet wordt gewerkt bij een nakijkmodel</w:t>
      </w:r>
      <w:r w:rsidR="009B016E">
        <w:rPr>
          <w:rFonts w:ascii="Cambria" w:eastAsia="Times New Roman" w:hAnsi="Cambria" w:cs="Times New Roman"/>
          <w:bCs/>
          <w:color w:val="000000"/>
          <w:sz w:val="18"/>
          <w:szCs w:val="18"/>
        </w:rPr>
        <w:t>, wanneer er bijvoorbeeld een stukje software geschreven moet worden</w:t>
      </w:r>
      <w:r>
        <w:rPr>
          <w:rFonts w:ascii="Cambria" w:eastAsia="Times New Roman" w:hAnsi="Cambria" w:cs="Times New Roman"/>
          <w:bCs/>
          <w:color w:val="000000"/>
          <w:sz w:val="18"/>
          <w:szCs w:val="18"/>
        </w:rPr>
        <w:t xml:space="preserve">. De docent moet </w:t>
      </w:r>
      <w:r w:rsidR="009B016E">
        <w:rPr>
          <w:rFonts w:ascii="Cambria" w:eastAsia="Times New Roman" w:hAnsi="Cambria" w:cs="Times New Roman"/>
          <w:bCs/>
          <w:color w:val="000000"/>
          <w:sz w:val="18"/>
          <w:szCs w:val="18"/>
        </w:rPr>
        <w:t>bij inzage</w:t>
      </w:r>
      <w:r w:rsidR="005548D2">
        <w:rPr>
          <w:rFonts w:ascii="Cambria" w:eastAsia="Times New Roman" w:hAnsi="Cambria" w:cs="Times New Roman"/>
          <w:bCs/>
          <w:color w:val="000000"/>
          <w:sz w:val="18"/>
          <w:szCs w:val="18"/>
        </w:rPr>
        <w:t xml:space="preserve"> de beoordeling</w:t>
      </w:r>
      <w:r w:rsidR="009B016E">
        <w:rPr>
          <w:rFonts w:ascii="Cambria" w:eastAsia="Times New Roman" w:hAnsi="Cambria" w:cs="Times New Roman"/>
          <w:bCs/>
          <w:color w:val="000000"/>
          <w:sz w:val="18"/>
          <w:szCs w:val="18"/>
        </w:rPr>
        <w:t xml:space="preserve"> dan wel kunnen uitleggen.</w:t>
      </w:r>
      <w:r>
        <w:rPr>
          <w:rFonts w:ascii="Cambria" w:eastAsia="Times New Roman" w:hAnsi="Cambria" w:cs="Times New Roman"/>
          <w:bCs/>
          <w:color w:val="000000"/>
          <w:sz w:val="18"/>
          <w:szCs w:val="18"/>
        </w:rPr>
        <w:t xml:space="preserve"> Tijn: Dus bij alle </w:t>
      </w:r>
      <w:r w:rsidR="005548D2">
        <w:rPr>
          <w:rFonts w:ascii="Cambria" w:eastAsia="Times New Roman" w:hAnsi="Cambria" w:cs="Times New Roman"/>
          <w:bCs/>
          <w:color w:val="000000"/>
          <w:sz w:val="18"/>
          <w:szCs w:val="18"/>
        </w:rPr>
        <w:t xml:space="preserve">andere </w:t>
      </w:r>
      <w:r>
        <w:rPr>
          <w:rFonts w:ascii="Cambria" w:eastAsia="Times New Roman" w:hAnsi="Cambria" w:cs="Times New Roman"/>
          <w:bCs/>
          <w:color w:val="000000"/>
          <w:sz w:val="18"/>
          <w:szCs w:val="18"/>
        </w:rPr>
        <w:t>opleidingen wordt wel gewerkt met nakijkmodellen? Peter: Dat is wat ik heb gehoord</w:t>
      </w:r>
      <w:r w:rsidR="005548D2">
        <w:rPr>
          <w:rFonts w:ascii="Cambria" w:eastAsia="Times New Roman" w:hAnsi="Cambria" w:cs="Times New Roman"/>
          <w:bCs/>
          <w:color w:val="000000"/>
          <w:sz w:val="18"/>
          <w:szCs w:val="18"/>
        </w:rPr>
        <w:t>, het is verplicht, het staat in de OER, behalve bij vragen die geen eenduidig antwoord hebben dus</w:t>
      </w:r>
      <w:r>
        <w:rPr>
          <w:rFonts w:ascii="Cambria" w:eastAsia="Times New Roman" w:hAnsi="Cambria" w:cs="Times New Roman"/>
          <w:bCs/>
          <w:color w:val="000000"/>
          <w:sz w:val="18"/>
          <w:szCs w:val="18"/>
        </w:rPr>
        <w:t xml:space="preserve">. Als er incidenten zijn die anders zijn, dan moeten we </w:t>
      </w:r>
      <w:r w:rsidR="005548D2">
        <w:rPr>
          <w:rFonts w:ascii="Cambria" w:eastAsia="Times New Roman" w:hAnsi="Cambria" w:cs="Times New Roman"/>
          <w:bCs/>
          <w:color w:val="000000"/>
          <w:sz w:val="18"/>
          <w:szCs w:val="18"/>
        </w:rPr>
        <w:t>dat weten en dan wil ik daar graag op ageren.</w:t>
      </w:r>
      <w:r>
        <w:rPr>
          <w:rFonts w:ascii="Cambria" w:eastAsia="Times New Roman" w:hAnsi="Cambria" w:cs="Times New Roman"/>
          <w:bCs/>
          <w:color w:val="000000"/>
          <w:sz w:val="18"/>
          <w:szCs w:val="18"/>
        </w:rPr>
        <w:t xml:space="preserve"> Roan: Kunnen we een schriftelijke reactie krijgen op ons stuk hierover? Kees: Ja, ik ben ermee bezig, het komt deze week. Peter: </w:t>
      </w:r>
      <w:r w:rsidR="005548D2">
        <w:rPr>
          <w:rFonts w:ascii="Cambria" w:eastAsia="Times New Roman" w:hAnsi="Cambria" w:cs="Times New Roman"/>
          <w:bCs/>
          <w:color w:val="000000"/>
          <w:sz w:val="18"/>
          <w:szCs w:val="18"/>
        </w:rPr>
        <w:t>Als jullie aanwijzingen hebben dat het op grote schaal niet gebeurd dan hoor ik dat graag.</w:t>
      </w:r>
      <w:r>
        <w:rPr>
          <w:rFonts w:ascii="Cambria" w:eastAsia="Times New Roman" w:hAnsi="Cambria" w:cs="Times New Roman"/>
          <w:bCs/>
          <w:color w:val="000000"/>
          <w:sz w:val="18"/>
          <w:szCs w:val="18"/>
        </w:rPr>
        <w:t xml:space="preserve"> Het is een afspraak en daar moeten mensen zich aan houden</w:t>
      </w:r>
      <w:r w:rsidR="005548D2">
        <w:rPr>
          <w:rFonts w:ascii="Cambria" w:eastAsia="Times New Roman" w:hAnsi="Cambria" w:cs="Times New Roman"/>
          <w:bCs/>
          <w:color w:val="000000"/>
          <w:sz w:val="18"/>
          <w:szCs w:val="18"/>
        </w:rPr>
        <w:t>.</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BO-180405-07</w:t>
      </w:r>
      <w:r w:rsidR="00127D8E">
        <w:rPr>
          <w:rFonts w:ascii="Cambria" w:eastAsia="Times New Roman" w:hAnsi="Cambria" w:cs="Times New Roman"/>
          <w:bCs/>
          <w:color w:val="000000"/>
          <w:sz w:val="18"/>
          <w:szCs w:val="18"/>
        </w:rPr>
        <w:t>.</w:t>
      </w:r>
      <w:r>
        <w:rPr>
          <w:rFonts w:ascii="Cambria" w:eastAsia="Times New Roman" w:hAnsi="Cambria" w:cs="Times New Roman"/>
          <w:bCs/>
          <w:color w:val="000000"/>
          <w:sz w:val="18"/>
          <w:szCs w:val="18"/>
        </w:rPr>
        <w:t xml:space="preserve"> Femke: Dit stuk komt volgende week.</w:t>
      </w:r>
    </w:p>
    <w:p w:rsidR="007A5ADD" w:rsidRDefault="007A5ADD"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BO-180405-08</w:t>
      </w:r>
      <w:r w:rsidR="00127D8E">
        <w:rPr>
          <w:rFonts w:ascii="Cambria" w:eastAsia="Times New Roman" w:hAnsi="Cambria" w:cs="Times New Roman"/>
          <w:bCs/>
          <w:color w:val="000000"/>
          <w:sz w:val="18"/>
          <w:szCs w:val="18"/>
        </w:rPr>
        <w:t>.</w:t>
      </w:r>
      <w:r>
        <w:rPr>
          <w:rFonts w:ascii="Cambria" w:eastAsia="Times New Roman" w:hAnsi="Cambria" w:cs="Times New Roman"/>
          <w:bCs/>
          <w:color w:val="000000"/>
          <w:sz w:val="18"/>
          <w:szCs w:val="18"/>
        </w:rPr>
        <w:t xml:space="preserve"> Roan: Gebeurd.</w:t>
      </w:r>
    </w:p>
    <w:p w:rsidR="005548D2" w:rsidRDefault="005548D2" w:rsidP="00EF7CE1">
      <w:pPr>
        <w:widowControl w:val="0"/>
        <w:autoSpaceDE w:val="0"/>
        <w:autoSpaceDN w:val="0"/>
        <w:adjustRightInd w:val="0"/>
        <w:spacing w:after="0" w:line="209" w:lineRule="exact"/>
        <w:rPr>
          <w:rFonts w:ascii="Cambria" w:eastAsia="Times New Roman" w:hAnsi="Cambria" w:cs="Times New Roman"/>
          <w:bCs/>
          <w:color w:val="000000"/>
          <w:sz w:val="18"/>
          <w:szCs w:val="18"/>
        </w:rPr>
      </w:pPr>
    </w:p>
    <w:p w:rsidR="00913978" w:rsidRPr="009058C4"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9058C4">
        <w:rPr>
          <w:rFonts w:ascii="Cambria" w:eastAsia="Times New Roman" w:hAnsi="Cambria" w:cs="Times New Roman"/>
          <w:b/>
          <w:bCs/>
          <w:color w:val="000000"/>
        </w:rPr>
        <w:t>Mededelingen</w:t>
      </w:r>
    </w:p>
    <w:p w:rsidR="00913978" w:rsidRPr="009058C4" w:rsidRDefault="00913978" w:rsidP="00EF7CE1">
      <w:pPr>
        <w:spacing w:after="0" w:line="276" w:lineRule="auto"/>
        <w:ind w:left="567"/>
        <w:contextualSpacing/>
        <w:rPr>
          <w:rFonts w:ascii="Cambria" w:eastAsia="Calibri" w:hAnsi="Cambria" w:cs="Times New Roman"/>
        </w:rPr>
      </w:pPr>
      <w:r w:rsidRPr="009058C4">
        <w:rPr>
          <w:rFonts w:ascii="Cambria" w:eastAsia="Calibri" w:hAnsi="Cambria" w:cs="Times New Roman"/>
          <w:u w:val="single"/>
        </w:rPr>
        <w:t>DT</w:t>
      </w:r>
    </w:p>
    <w:p w:rsidR="00913978" w:rsidRPr="009058C4" w:rsidRDefault="00913978" w:rsidP="00EF7CE1">
      <w:pPr>
        <w:numPr>
          <w:ilvl w:val="0"/>
          <w:numId w:val="2"/>
        </w:numPr>
        <w:spacing w:after="0" w:line="276" w:lineRule="auto"/>
        <w:ind w:left="567" w:hanging="567"/>
        <w:contextualSpacing/>
        <w:rPr>
          <w:rFonts w:ascii="Cambria" w:eastAsia="Calibri" w:hAnsi="Cambria" w:cs="Times New Roman"/>
        </w:rPr>
      </w:pPr>
      <w:r w:rsidRPr="009058C4">
        <w:rPr>
          <w:rFonts w:ascii="Cambria" w:eastAsia="Calibri" w:hAnsi="Cambria" w:cs="Times New Roman"/>
        </w:rPr>
        <w:br/>
      </w:r>
    </w:p>
    <w:p w:rsidR="00913978" w:rsidRDefault="00913978" w:rsidP="00EF7CE1">
      <w:pPr>
        <w:spacing w:after="0" w:line="276" w:lineRule="auto"/>
        <w:ind w:firstLine="567"/>
        <w:rPr>
          <w:rFonts w:ascii="Cambria" w:eastAsia="Calibri" w:hAnsi="Cambria" w:cs="Times New Roman"/>
          <w:u w:val="single"/>
        </w:rPr>
      </w:pPr>
      <w:r w:rsidRPr="009058C4">
        <w:rPr>
          <w:rFonts w:ascii="Cambria" w:eastAsia="Calibri" w:hAnsi="Cambria" w:cs="Times New Roman"/>
          <w:u w:val="single"/>
        </w:rPr>
        <w:t>Raad</w:t>
      </w:r>
    </w:p>
    <w:p w:rsidR="00913978" w:rsidRPr="009A3D09" w:rsidRDefault="0007170F" w:rsidP="009A3D09">
      <w:pPr>
        <w:numPr>
          <w:ilvl w:val="0"/>
          <w:numId w:val="2"/>
        </w:numPr>
        <w:spacing w:after="0" w:line="276" w:lineRule="auto"/>
        <w:ind w:left="567" w:hanging="567"/>
        <w:contextualSpacing/>
        <w:rPr>
          <w:rFonts w:ascii="Cambria" w:eastAsia="Calibri" w:hAnsi="Cambria" w:cs="Times New Roman"/>
        </w:rPr>
      </w:pPr>
      <w:r w:rsidRPr="009A3D09">
        <w:rPr>
          <w:rFonts w:ascii="Cambria" w:eastAsia="Calibri" w:hAnsi="Cambria" w:cs="Times New Roman"/>
        </w:rPr>
        <w:t xml:space="preserve">Femke: De opkomst van de verkiezingen is dit jaar wat minder dan vorig jaar. </w:t>
      </w:r>
      <w:r w:rsidR="005548D2" w:rsidRPr="009A3D09">
        <w:rPr>
          <w:rFonts w:ascii="Cambria" w:eastAsia="Calibri" w:hAnsi="Cambria" w:cs="Times New Roman"/>
        </w:rPr>
        <w:t xml:space="preserve">19,89% voor facultair, ongeveer 11% (UvA percentage) voor de CSR. </w:t>
      </w:r>
      <w:r w:rsidRPr="009A3D09">
        <w:rPr>
          <w:rFonts w:ascii="Cambria" w:eastAsia="Calibri" w:hAnsi="Cambria" w:cs="Times New Roman"/>
        </w:rPr>
        <w:t xml:space="preserve"> Voor de </w:t>
      </w:r>
      <w:proofErr w:type="spellStart"/>
      <w:r w:rsidRPr="009A3D09">
        <w:rPr>
          <w:rFonts w:ascii="Cambria" w:eastAsia="Calibri" w:hAnsi="Cambria" w:cs="Times New Roman"/>
        </w:rPr>
        <w:t>OC’s</w:t>
      </w:r>
      <w:proofErr w:type="spellEnd"/>
      <w:r w:rsidRPr="009A3D09">
        <w:rPr>
          <w:rFonts w:ascii="Cambria" w:eastAsia="Calibri" w:hAnsi="Cambria" w:cs="Times New Roman"/>
        </w:rPr>
        <w:t xml:space="preserve"> was het 33,</w:t>
      </w:r>
      <w:r w:rsidR="005548D2" w:rsidRPr="009A3D09">
        <w:rPr>
          <w:rFonts w:ascii="Cambria" w:eastAsia="Calibri" w:hAnsi="Cambria" w:cs="Times New Roman"/>
        </w:rPr>
        <w:t>11</w:t>
      </w:r>
      <w:r w:rsidRPr="009A3D09">
        <w:rPr>
          <w:rFonts w:ascii="Cambria" w:eastAsia="Calibri" w:hAnsi="Cambria" w:cs="Times New Roman"/>
        </w:rPr>
        <w:t>%.</w:t>
      </w:r>
    </w:p>
    <w:p w:rsidR="0019634C" w:rsidRPr="0019634C" w:rsidRDefault="0019634C" w:rsidP="00EF7CE1">
      <w:pPr>
        <w:keepNext/>
        <w:keepLines/>
        <w:suppressLineNumbers/>
        <w:spacing w:after="0" w:line="276" w:lineRule="auto"/>
        <w:outlineLvl w:val="1"/>
        <w:rPr>
          <w:rFonts w:ascii="Cambria" w:eastAsia="Times New Roman" w:hAnsi="Cambria" w:cs="Times New Roman"/>
          <w:bCs/>
          <w:color w:val="000000"/>
          <w:szCs w:val="26"/>
        </w:rPr>
      </w:pPr>
    </w:p>
    <w:p w:rsidR="00913978" w:rsidRPr="009058C4"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9058C4">
        <w:rPr>
          <w:rFonts w:ascii="Cambria" w:eastAsia="Times New Roman" w:hAnsi="Cambria" w:cs="Times New Roman"/>
          <w:b/>
          <w:bCs/>
          <w:color w:val="000000"/>
        </w:rPr>
        <w:t>Vaststellen Agenda</w:t>
      </w:r>
    </w:p>
    <w:p w:rsidR="00913978" w:rsidRPr="009058C4" w:rsidRDefault="00913978" w:rsidP="00EF7CE1">
      <w:pPr>
        <w:spacing w:after="0" w:line="276" w:lineRule="auto"/>
        <w:rPr>
          <w:rFonts w:ascii="Cambria" w:eastAsia="Times New Roman" w:hAnsi="Cambria" w:cs="Times New Roman"/>
          <w:bCs/>
          <w:color w:val="000000"/>
          <w:szCs w:val="26"/>
          <w:lang w:val="en-US"/>
        </w:rPr>
      </w:pPr>
      <w:r w:rsidRPr="009058C4">
        <w:rPr>
          <w:rFonts w:ascii="Cambria" w:eastAsia="Times New Roman" w:hAnsi="Cambria" w:cs="Times New Roman"/>
          <w:bCs/>
          <w:color w:val="000000"/>
          <w:szCs w:val="26"/>
        </w:rPr>
        <w:t>De agenda wordt vast</w:t>
      </w:r>
      <w:proofErr w:type="spellStart"/>
      <w:r w:rsidRPr="009058C4">
        <w:rPr>
          <w:rFonts w:ascii="Cambria" w:eastAsia="Times New Roman" w:hAnsi="Cambria" w:cs="Times New Roman"/>
          <w:bCs/>
          <w:color w:val="000000"/>
          <w:szCs w:val="26"/>
          <w:lang w:val="en-US"/>
        </w:rPr>
        <w:t>gesteld</w:t>
      </w:r>
      <w:proofErr w:type="spellEnd"/>
      <w:r w:rsidRPr="009058C4">
        <w:rPr>
          <w:rFonts w:ascii="Cambria" w:eastAsia="Times New Roman" w:hAnsi="Cambria" w:cs="Times New Roman"/>
          <w:bCs/>
          <w:color w:val="000000"/>
          <w:szCs w:val="26"/>
          <w:lang w:val="en-US"/>
        </w:rPr>
        <w:t>.</w:t>
      </w:r>
    </w:p>
    <w:p w:rsidR="00913978" w:rsidRPr="009058C4" w:rsidRDefault="00913978" w:rsidP="00EF7CE1">
      <w:pPr>
        <w:spacing w:after="0" w:line="276" w:lineRule="auto"/>
        <w:rPr>
          <w:rFonts w:ascii="Cambria" w:eastAsia="Times New Roman" w:hAnsi="Cambria" w:cs="Times New Roman"/>
          <w:bCs/>
          <w:color w:val="000000"/>
          <w:szCs w:val="26"/>
          <w:lang w:val="en-US"/>
        </w:rPr>
      </w:pPr>
    </w:p>
    <w:p w:rsidR="00913978" w:rsidRPr="009058C4"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sectPr w:rsidR="00913978" w:rsidRPr="009058C4" w:rsidSect="00725A40">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p>
    <w:p w:rsidR="00913978" w:rsidRPr="009058C4"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r w:rsidRPr="009058C4">
        <w:rPr>
          <w:rFonts w:ascii="Cambria" w:eastAsia="Times New Roman" w:hAnsi="Cambria" w:cs="Times New Roman"/>
          <w:bCs/>
          <w:color w:val="000000"/>
          <w:szCs w:val="26"/>
          <w:lang w:val="en-US"/>
        </w:rPr>
        <w:t>Opening</w:t>
      </w:r>
    </w:p>
    <w:p w:rsidR="00913978" w:rsidRPr="009058C4"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sidRPr="009058C4">
        <w:rPr>
          <w:rFonts w:ascii="Cambria" w:eastAsia="Times New Roman" w:hAnsi="Cambria" w:cs="Times New Roman"/>
          <w:bCs/>
          <w:color w:val="000000"/>
          <w:szCs w:val="26"/>
          <w:lang w:val="en-US"/>
        </w:rPr>
        <w:t>Notulen</w:t>
      </w:r>
      <w:proofErr w:type="spellEnd"/>
      <w:r w:rsidRPr="009058C4">
        <w:rPr>
          <w:rFonts w:ascii="Cambria" w:eastAsia="Times New Roman" w:hAnsi="Cambria" w:cs="Times New Roman"/>
          <w:bCs/>
          <w:color w:val="000000"/>
          <w:szCs w:val="26"/>
          <w:lang w:val="en-US"/>
        </w:rPr>
        <w:t xml:space="preserve"> </w:t>
      </w:r>
      <w:proofErr w:type="spellStart"/>
      <w:r w:rsidRPr="009058C4">
        <w:rPr>
          <w:rFonts w:ascii="Cambria" w:eastAsia="Times New Roman" w:hAnsi="Cambria" w:cs="Times New Roman"/>
          <w:bCs/>
          <w:color w:val="000000"/>
          <w:szCs w:val="26"/>
          <w:lang w:val="en-US"/>
        </w:rPr>
        <w:t>en</w:t>
      </w:r>
      <w:proofErr w:type="spellEnd"/>
      <w:r w:rsidRPr="009058C4">
        <w:rPr>
          <w:rFonts w:ascii="Cambria" w:eastAsia="Times New Roman" w:hAnsi="Cambria" w:cs="Times New Roman"/>
          <w:bCs/>
          <w:color w:val="000000"/>
          <w:szCs w:val="26"/>
          <w:lang w:val="en-US"/>
        </w:rPr>
        <w:t xml:space="preserve"> </w:t>
      </w:r>
      <w:proofErr w:type="spellStart"/>
      <w:r w:rsidRPr="009058C4">
        <w:rPr>
          <w:rFonts w:ascii="Cambria" w:eastAsia="Times New Roman" w:hAnsi="Cambria" w:cs="Times New Roman"/>
          <w:bCs/>
          <w:color w:val="000000"/>
          <w:szCs w:val="26"/>
          <w:lang w:val="en-US"/>
        </w:rPr>
        <w:t>Actielijst</w:t>
      </w:r>
      <w:proofErr w:type="spellEnd"/>
    </w:p>
    <w:p w:rsidR="00913978" w:rsidRPr="009058C4"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sidRPr="009058C4">
        <w:rPr>
          <w:rFonts w:ascii="Cambria" w:eastAsia="Times New Roman" w:hAnsi="Cambria" w:cs="Times New Roman"/>
          <w:bCs/>
          <w:color w:val="000000"/>
          <w:szCs w:val="26"/>
          <w:lang w:val="en-US"/>
        </w:rPr>
        <w:t>Mededelingen</w:t>
      </w:r>
      <w:proofErr w:type="spellEnd"/>
    </w:p>
    <w:p w:rsidR="00913978"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sidRPr="009058C4">
        <w:rPr>
          <w:rFonts w:ascii="Cambria" w:eastAsia="Times New Roman" w:hAnsi="Cambria" w:cs="Times New Roman"/>
          <w:bCs/>
          <w:color w:val="000000"/>
          <w:szCs w:val="26"/>
          <w:lang w:val="en-US"/>
        </w:rPr>
        <w:t>Vaststellen</w:t>
      </w:r>
      <w:proofErr w:type="spellEnd"/>
      <w:r w:rsidRPr="009058C4">
        <w:rPr>
          <w:rFonts w:ascii="Cambria" w:eastAsia="Times New Roman" w:hAnsi="Cambria" w:cs="Times New Roman"/>
          <w:bCs/>
          <w:color w:val="000000"/>
          <w:szCs w:val="26"/>
          <w:lang w:val="en-US"/>
        </w:rPr>
        <w:t xml:space="preserve"> agenda</w:t>
      </w:r>
    </w:p>
    <w:p w:rsidR="0019634C" w:rsidRDefault="0019634C" w:rsidP="00EF7CE1">
      <w:pPr>
        <w:numPr>
          <w:ilvl w:val="0"/>
          <w:numId w:val="3"/>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 xml:space="preserve">Update </w:t>
      </w:r>
      <w:proofErr w:type="spellStart"/>
      <w:r>
        <w:rPr>
          <w:rFonts w:ascii="Cambria" w:eastAsia="Times New Roman" w:hAnsi="Cambria" w:cs="Times New Roman"/>
          <w:bCs/>
          <w:color w:val="000000"/>
          <w:szCs w:val="26"/>
          <w:lang w:val="en-US"/>
        </w:rPr>
        <w:t>engelse</w:t>
      </w:r>
      <w:proofErr w:type="spellEnd"/>
      <w:r>
        <w:rPr>
          <w:rFonts w:ascii="Cambria" w:eastAsia="Times New Roman" w:hAnsi="Cambria" w:cs="Times New Roman"/>
          <w:bCs/>
          <w:color w:val="000000"/>
          <w:szCs w:val="26"/>
          <w:lang w:val="en-US"/>
        </w:rPr>
        <w:t xml:space="preserve"> </w:t>
      </w:r>
      <w:proofErr w:type="spellStart"/>
      <w:r>
        <w:rPr>
          <w:rFonts w:ascii="Cambria" w:eastAsia="Times New Roman" w:hAnsi="Cambria" w:cs="Times New Roman"/>
          <w:bCs/>
          <w:color w:val="000000"/>
          <w:szCs w:val="26"/>
          <w:lang w:val="en-US"/>
        </w:rPr>
        <w:t>taalvaaridheid</w:t>
      </w:r>
      <w:proofErr w:type="spellEnd"/>
    </w:p>
    <w:p w:rsidR="0019634C" w:rsidRPr="005548D2" w:rsidRDefault="0019634C"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Pr>
          <w:rFonts w:ascii="Cambria" w:eastAsia="Times New Roman" w:hAnsi="Cambria" w:cs="Times New Roman"/>
          <w:bCs/>
          <w:color w:val="000000"/>
          <w:szCs w:val="26"/>
          <w:lang w:val="en-US"/>
        </w:rPr>
        <w:t>Negatieve</w:t>
      </w:r>
      <w:proofErr w:type="spellEnd"/>
      <w:r>
        <w:rPr>
          <w:rFonts w:ascii="Cambria" w:eastAsia="Times New Roman" w:hAnsi="Cambria" w:cs="Times New Roman"/>
          <w:bCs/>
          <w:color w:val="000000"/>
          <w:szCs w:val="26"/>
          <w:lang w:val="en-US"/>
        </w:rPr>
        <w:t xml:space="preserve"> OER</w:t>
      </w:r>
      <w:r>
        <w:rPr>
          <w:rFonts w:ascii="Cambria" w:eastAsia="Times New Roman" w:hAnsi="Cambria" w:cs="Times New Roman"/>
          <w:bCs/>
          <w:color w:val="000000"/>
          <w:szCs w:val="26"/>
        </w:rPr>
        <w:t>-B adviezen</w:t>
      </w:r>
    </w:p>
    <w:p w:rsidR="001076E0" w:rsidRDefault="001076E0"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Pr>
          <w:rFonts w:ascii="Cambria" w:eastAsia="Times New Roman" w:hAnsi="Cambria" w:cs="Times New Roman"/>
          <w:bCs/>
          <w:color w:val="000000"/>
          <w:szCs w:val="26"/>
          <w:lang w:val="en-US"/>
        </w:rPr>
        <w:t>Standaardlaptops</w:t>
      </w:r>
      <w:proofErr w:type="spellEnd"/>
    </w:p>
    <w:p w:rsidR="001076E0" w:rsidRDefault="001076E0"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Pr>
          <w:rFonts w:ascii="Cambria" w:eastAsia="Times New Roman" w:hAnsi="Cambria" w:cs="Times New Roman"/>
          <w:bCs/>
          <w:color w:val="000000"/>
          <w:szCs w:val="26"/>
          <w:lang w:val="en-US"/>
        </w:rPr>
        <w:t>Advies</w:t>
      </w:r>
      <w:proofErr w:type="spellEnd"/>
      <w:r>
        <w:rPr>
          <w:rFonts w:ascii="Cambria" w:eastAsia="Times New Roman" w:hAnsi="Cambria" w:cs="Times New Roman"/>
          <w:bCs/>
          <w:color w:val="000000"/>
          <w:szCs w:val="26"/>
          <w:lang w:val="en-US"/>
        </w:rPr>
        <w:t xml:space="preserve"> </w:t>
      </w:r>
      <w:proofErr w:type="spellStart"/>
      <w:r>
        <w:rPr>
          <w:rFonts w:ascii="Cambria" w:eastAsia="Times New Roman" w:hAnsi="Cambria" w:cs="Times New Roman"/>
          <w:bCs/>
          <w:color w:val="000000"/>
          <w:szCs w:val="26"/>
          <w:lang w:val="en-US"/>
        </w:rPr>
        <w:t>sterke</w:t>
      </w:r>
      <w:proofErr w:type="spellEnd"/>
      <w:r>
        <w:rPr>
          <w:rFonts w:ascii="Cambria" w:eastAsia="Times New Roman" w:hAnsi="Cambria" w:cs="Times New Roman"/>
          <w:bCs/>
          <w:color w:val="000000"/>
          <w:szCs w:val="26"/>
          <w:lang w:val="en-US"/>
        </w:rPr>
        <w:t xml:space="preserve"> </w:t>
      </w:r>
      <w:proofErr w:type="spellStart"/>
      <w:r>
        <w:rPr>
          <w:rFonts w:ascii="Cambria" w:eastAsia="Times New Roman" w:hAnsi="Cambria" w:cs="Times New Roman"/>
          <w:bCs/>
          <w:color w:val="000000"/>
          <w:szCs w:val="26"/>
          <w:lang w:val="en-US"/>
        </w:rPr>
        <w:t>medezeggenschap</w:t>
      </w:r>
      <w:proofErr w:type="spellEnd"/>
    </w:p>
    <w:p w:rsidR="00913978" w:rsidRPr="009058C4"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sidRPr="009058C4">
        <w:rPr>
          <w:rFonts w:ascii="Cambria" w:eastAsia="Times New Roman" w:hAnsi="Cambria" w:cs="Times New Roman"/>
          <w:bCs/>
          <w:color w:val="000000"/>
          <w:szCs w:val="26"/>
          <w:lang w:val="en-US"/>
        </w:rPr>
        <w:t>W.v.t.t.k</w:t>
      </w:r>
      <w:proofErr w:type="spellEnd"/>
      <w:r w:rsidRPr="009058C4">
        <w:rPr>
          <w:rFonts w:ascii="Cambria" w:eastAsia="Times New Roman" w:hAnsi="Cambria" w:cs="Times New Roman"/>
          <w:bCs/>
          <w:color w:val="000000"/>
          <w:szCs w:val="26"/>
          <w:lang w:val="en-US"/>
        </w:rPr>
        <w:t>.</w:t>
      </w:r>
    </w:p>
    <w:p w:rsidR="00913978" w:rsidRPr="009058C4"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r w:rsidRPr="009058C4">
        <w:rPr>
          <w:rFonts w:ascii="Cambria" w:eastAsia="Times New Roman" w:hAnsi="Cambria" w:cs="Times New Roman"/>
          <w:bCs/>
          <w:color w:val="000000"/>
          <w:szCs w:val="26"/>
        </w:rPr>
        <w:t>Rondvraag</w:t>
      </w:r>
    </w:p>
    <w:p w:rsidR="00913978" w:rsidRDefault="00913978" w:rsidP="00EF7CE1">
      <w:pPr>
        <w:numPr>
          <w:ilvl w:val="0"/>
          <w:numId w:val="3"/>
        </w:numPr>
        <w:spacing w:after="0" w:line="276" w:lineRule="auto"/>
        <w:contextualSpacing/>
        <w:rPr>
          <w:rFonts w:ascii="Cambria" w:eastAsia="Times New Roman" w:hAnsi="Cambria" w:cs="Times New Roman"/>
          <w:bCs/>
          <w:color w:val="000000"/>
          <w:szCs w:val="26"/>
          <w:lang w:val="en-US"/>
        </w:rPr>
      </w:pPr>
      <w:proofErr w:type="spellStart"/>
      <w:r>
        <w:rPr>
          <w:rFonts w:ascii="Cambria" w:eastAsia="Times New Roman" w:hAnsi="Cambria" w:cs="Times New Roman"/>
          <w:bCs/>
          <w:color w:val="000000"/>
          <w:szCs w:val="26"/>
          <w:lang w:val="en-US"/>
        </w:rPr>
        <w:t>Sluiting</w:t>
      </w:r>
      <w:proofErr w:type="spellEnd"/>
    </w:p>
    <w:p w:rsidR="00913978" w:rsidRPr="00CB46E6" w:rsidRDefault="00913978" w:rsidP="00EF7CE1">
      <w:pPr>
        <w:spacing w:after="0" w:line="276" w:lineRule="auto"/>
        <w:ind w:left="720"/>
        <w:contextualSpacing/>
        <w:rPr>
          <w:rFonts w:ascii="Cambria" w:eastAsia="Times New Roman" w:hAnsi="Cambria" w:cs="Times New Roman"/>
          <w:bCs/>
          <w:color w:val="000000"/>
          <w:szCs w:val="26"/>
          <w:lang w:val="en-US"/>
        </w:rPr>
        <w:sectPr w:rsidR="00913978" w:rsidRPr="00CB46E6" w:rsidSect="00725A40">
          <w:type w:val="continuous"/>
          <w:pgSz w:w="11906" w:h="16838"/>
          <w:pgMar w:top="1985" w:right="1418" w:bottom="1418" w:left="1418" w:header="709" w:footer="709" w:gutter="0"/>
          <w:cols w:num="2" w:space="708"/>
          <w:docGrid w:linePitch="360"/>
        </w:sectPr>
      </w:pPr>
    </w:p>
    <w:p w:rsidR="001076E0" w:rsidRDefault="001076E0" w:rsidP="00EF7CE1">
      <w:pPr>
        <w:keepNext/>
        <w:keepLines/>
        <w:suppressLineNumbers/>
        <w:spacing w:after="0" w:line="276" w:lineRule="auto"/>
        <w:contextualSpacing/>
        <w:outlineLvl w:val="1"/>
        <w:rPr>
          <w:rFonts w:ascii="Cambria" w:eastAsia="Times New Roman" w:hAnsi="Cambria" w:cs="Times New Roman"/>
          <w:b/>
          <w:bCs/>
          <w:color w:val="000000"/>
        </w:rPr>
      </w:pPr>
    </w:p>
    <w:p w:rsidR="00EF7CE1" w:rsidRPr="005548D2" w:rsidRDefault="00EF7CE1"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Pr>
          <w:rFonts w:ascii="Cambria" w:eastAsia="Times New Roman" w:hAnsi="Cambria" w:cs="Times New Roman"/>
          <w:b/>
          <w:bCs/>
          <w:color w:val="000000"/>
        </w:rPr>
        <w:t>Update Engelse taalvaardigheid</w:t>
      </w:r>
    </w:p>
    <w:p w:rsidR="00EF7CE1" w:rsidRPr="0019634C" w:rsidRDefault="00EF7CE1"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Tijn: We hebben uit de enquête gehaald wat studenten van de Engelse taalvaardigheid van docenten vinden. We kregen overwegend negatieve reacties van sommige opleidingen. Niet van elke opleiding hebben evenveel studenten onze enquête ingevuld. Er zijn acht/zeven opleidingen waar dusdanig negatieve reacties waren, dat we ze hebben opgeschreven. Een aantal studenten suggereerde om in de </w:t>
      </w:r>
      <w:proofErr w:type="spellStart"/>
      <w:r>
        <w:rPr>
          <w:rFonts w:ascii="Cambria" w:eastAsia="Times New Roman" w:hAnsi="Cambria" w:cs="Times New Roman"/>
          <w:bCs/>
          <w:color w:val="000000"/>
        </w:rPr>
        <w:t>vakevaluatie</w:t>
      </w:r>
      <w:proofErr w:type="spellEnd"/>
      <w:r>
        <w:rPr>
          <w:rFonts w:ascii="Cambria" w:eastAsia="Times New Roman" w:hAnsi="Cambria" w:cs="Times New Roman"/>
          <w:bCs/>
          <w:color w:val="000000"/>
        </w:rPr>
        <w:t xml:space="preserve"> standaard op te nemen wat studenten vinden van de taalvaardigheid van de docent, zodat de opleiding specifiek weet om welke docenten het gaat en er daadwerkelijk iets mee kan, want nu kunnen we alleen tegen een opleiding zeggen dat bij misschien sommige docenten hun Engels niet heel goed is</w:t>
      </w:r>
      <w:r w:rsidR="000664E0">
        <w:rPr>
          <w:rFonts w:ascii="Cambria" w:eastAsia="Times New Roman" w:hAnsi="Cambria" w:cs="Times New Roman"/>
          <w:bCs/>
          <w:color w:val="000000"/>
        </w:rPr>
        <w:t>,</w:t>
      </w:r>
      <w:r>
        <w:rPr>
          <w:rFonts w:ascii="Cambria" w:eastAsia="Times New Roman" w:hAnsi="Cambria" w:cs="Times New Roman"/>
          <w:bCs/>
          <w:color w:val="000000"/>
        </w:rPr>
        <w:t xml:space="preserve"> en ik weet niet zeker hoeveel een opleiding daaraan heeft. Dat is onze aanbeveling. Kees: We gaan nog kijken hoe we daarop gaan reageren.</w:t>
      </w:r>
    </w:p>
    <w:p w:rsidR="00EF7CE1" w:rsidRPr="001076E0" w:rsidRDefault="00EF7CE1" w:rsidP="00EF7CE1">
      <w:pPr>
        <w:keepNext/>
        <w:keepLines/>
        <w:suppressLineNumbers/>
        <w:spacing w:after="0" w:line="276" w:lineRule="auto"/>
        <w:contextualSpacing/>
        <w:outlineLvl w:val="1"/>
        <w:rPr>
          <w:rFonts w:ascii="Cambria" w:eastAsia="Times New Roman" w:hAnsi="Cambria" w:cs="Times New Roman"/>
          <w:bCs/>
          <w:color w:val="000000"/>
        </w:rPr>
      </w:pPr>
    </w:p>
    <w:p w:rsidR="00EF7CE1" w:rsidRDefault="00EF7CE1"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076E0">
        <w:rPr>
          <w:rFonts w:ascii="Cambria" w:eastAsia="Times New Roman" w:hAnsi="Cambria" w:cs="Times New Roman"/>
          <w:b/>
          <w:bCs/>
          <w:color w:val="000000"/>
        </w:rPr>
        <w:t>Negatieve OER-B adviezen</w:t>
      </w:r>
      <w:r w:rsidRPr="00D41209">
        <w:rPr>
          <w:rFonts w:ascii="Cambria" w:eastAsia="Times New Roman" w:hAnsi="Cambria" w:cs="Times New Roman"/>
          <w:b/>
          <w:bCs/>
          <w:color w:val="000000"/>
        </w:rPr>
        <w:t xml:space="preserve"> </w:t>
      </w:r>
    </w:p>
    <w:p w:rsidR="00EF7CE1" w:rsidRDefault="00EF7CE1"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Roan: We hebben op dit moment over vijf opleidingen negatief geadviseerd. IS, waar we heel productief gesprekken hebben gehad met de opleidingsdirecteur, AI, waar voor ons nog veel onduidelijkheid is over de status, dus daar zou ik nog graag toelichting over willen, Biologie, waarbij we nog relatief veel opmerkingen hadden, </w:t>
      </w:r>
      <w:proofErr w:type="spellStart"/>
      <w:r>
        <w:rPr>
          <w:rFonts w:ascii="Cambria" w:eastAsia="Times New Roman" w:hAnsi="Cambria" w:cs="Times New Roman"/>
          <w:bCs/>
          <w:color w:val="000000"/>
        </w:rPr>
        <w:t>Forensic</w:t>
      </w:r>
      <w:proofErr w:type="spellEnd"/>
      <w:r>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science</w:t>
      </w:r>
      <w:proofErr w:type="spellEnd"/>
      <w:r>
        <w:rPr>
          <w:rFonts w:ascii="Cambria" w:eastAsia="Times New Roman" w:hAnsi="Cambria" w:cs="Times New Roman"/>
          <w:bCs/>
          <w:color w:val="000000"/>
        </w:rPr>
        <w:t xml:space="preserve">, die de AKT verhoogd heeft, en Brain &amp; </w:t>
      </w:r>
      <w:proofErr w:type="spellStart"/>
      <w:r>
        <w:rPr>
          <w:rFonts w:ascii="Cambria" w:eastAsia="Times New Roman" w:hAnsi="Cambria" w:cs="Times New Roman"/>
          <w:bCs/>
          <w:color w:val="000000"/>
        </w:rPr>
        <w:t>Cognitive</w:t>
      </w:r>
      <w:proofErr w:type="spellEnd"/>
      <w:r>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science</w:t>
      </w:r>
      <w:proofErr w:type="spellEnd"/>
      <w:r>
        <w:rPr>
          <w:rFonts w:ascii="Cambria" w:eastAsia="Times New Roman" w:hAnsi="Cambria" w:cs="Times New Roman"/>
          <w:bCs/>
          <w:color w:val="000000"/>
        </w:rPr>
        <w:t xml:space="preserve">, die een, ten opzichte van andere opleidingen, afwijkende </w:t>
      </w:r>
      <w:proofErr w:type="spellStart"/>
      <w:r>
        <w:rPr>
          <w:rFonts w:ascii="Cambria" w:eastAsia="Times New Roman" w:hAnsi="Cambria" w:cs="Times New Roman"/>
          <w:bCs/>
          <w:color w:val="000000"/>
        </w:rPr>
        <w:t>taaleis</w:t>
      </w:r>
      <w:proofErr w:type="spellEnd"/>
      <w:r>
        <w:rPr>
          <w:rFonts w:ascii="Cambria" w:eastAsia="Times New Roman" w:hAnsi="Cambria" w:cs="Times New Roman"/>
          <w:bCs/>
          <w:color w:val="000000"/>
        </w:rPr>
        <w:t xml:space="preserve"> he</w:t>
      </w:r>
      <w:r w:rsidR="000664E0">
        <w:rPr>
          <w:rFonts w:ascii="Cambria" w:eastAsia="Times New Roman" w:hAnsi="Cambria" w:cs="Times New Roman"/>
          <w:bCs/>
          <w:color w:val="000000"/>
        </w:rPr>
        <w:t>eft</w:t>
      </w:r>
      <w:r>
        <w:rPr>
          <w:rFonts w:ascii="Cambria" w:eastAsia="Times New Roman" w:hAnsi="Cambria" w:cs="Times New Roman"/>
          <w:bCs/>
          <w:color w:val="000000"/>
        </w:rPr>
        <w:t>. We vroegen ons af wat de status is van deze adviezen.</w:t>
      </w:r>
    </w:p>
    <w:p w:rsidR="0019634C" w:rsidRDefault="0019634C" w:rsidP="00EF7CE1">
      <w:pPr>
        <w:keepNext/>
        <w:keepLines/>
        <w:suppressLineNumbers/>
        <w:spacing w:after="0" w:line="276" w:lineRule="auto"/>
        <w:contextualSpacing/>
        <w:outlineLvl w:val="1"/>
        <w:rPr>
          <w:rFonts w:ascii="Cambria" w:eastAsia="Times New Roman" w:hAnsi="Cambria" w:cs="Times New Roman"/>
          <w:bCs/>
          <w:color w:val="000000"/>
        </w:rPr>
      </w:pPr>
    </w:p>
    <w:p w:rsidR="00FA6E5B" w:rsidRDefault="0019634C" w:rsidP="00EF7CE1">
      <w:pPr>
        <w:keepNext/>
        <w:keepLines/>
        <w:suppressLineNumbers/>
        <w:spacing w:after="0" w:line="276" w:lineRule="auto"/>
        <w:outlineLvl w:val="1"/>
        <w:rPr>
          <w:rFonts w:ascii="Cambria" w:eastAsia="Times New Roman" w:hAnsi="Cambria" w:cs="Times New Roman"/>
          <w:bCs/>
          <w:color w:val="000000"/>
        </w:rPr>
      </w:pPr>
      <w:r w:rsidRPr="00FA6E5B">
        <w:rPr>
          <w:rFonts w:ascii="Cambria" w:eastAsia="Times New Roman" w:hAnsi="Cambria" w:cs="Times New Roman"/>
          <w:bCs/>
          <w:color w:val="000000"/>
        </w:rPr>
        <w:t xml:space="preserve">Biologie </w:t>
      </w:r>
    </w:p>
    <w:p w:rsidR="0019634C" w:rsidRPr="00FA6E5B" w:rsidRDefault="00FA6E5B" w:rsidP="00EF7CE1">
      <w:pPr>
        <w:keepNext/>
        <w:keepLines/>
        <w:suppressLineNumbers/>
        <w:spacing w:after="0" w:line="276" w:lineRule="auto"/>
        <w:outlineLvl w:val="1"/>
        <w:rPr>
          <w:rFonts w:ascii="Cambria" w:eastAsia="Times New Roman" w:hAnsi="Cambria" w:cs="Times New Roman"/>
          <w:bCs/>
          <w:color w:val="000000"/>
        </w:rPr>
      </w:pPr>
      <w:r>
        <w:rPr>
          <w:rFonts w:ascii="Cambria" w:eastAsia="Times New Roman" w:hAnsi="Cambria" w:cs="Times New Roman"/>
          <w:bCs/>
          <w:color w:val="000000"/>
        </w:rPr>
        <w:t xml:space="preserve">Patrick: De </w:t>
      </w:r>
      <w:r w:rsidR="00854BC4" w:rsidRPr="00FA6E5B">
        <w:rPr>
          <w:rFonts w:ascii="Cambria" w:eastAsia="Times New Roman" w:hAnsi="Cambria" w:cs="Times New Roman"/>
          <w:bCs/>
          <w:color w:val="000000"/>
        </w:rPr>
        <w:t xml:space="preserve">OER </w:t>
      </w:r>
      <w:r w:rsidR="0019634C" w:rsidRPr="00FA6E5B">
        <w:rPr>
          <w:rFonts w:ascii="Cambria" w:eastAsia="Times New Roman" w:hAnsi="Cambria" w:cs="Times New Roman"/>
          <w:bCs/>
          <w:color w:val="000000"/>
        </w:rPr>
        <w:t>loopt</w:t>
      </w:r>
      <w:r w:rsidR="00854BC4" w:rsidRPr="00FA6E5B">
        <w:rPr>
          <w:rFonts w:ascii="Cambria" w:eastAsia="Times New Roman" w:hAnsi="Cambria" w:cs="Times New Roman"/>
          <w:bCs/>
          <w:color w:val="000000"/>
        </w:rPr>
        <w:t xml:space="preserve"> wat achter doordat de OC lang stilgelegen heeft, die hebben gisteren hun advies gegeven, de opleiding gaat nu alle adviezen verwerken en</w:t>
      </w:r>
      <w:r w:rsidR="0019634C" w:rsidRPr="00FA6E5B">
        <w:rPr>
          <w:rFonts w:ascii="Cambria" w:eastAsia="Times New Roman" w:hAnsi="Cambria" w:cs="Times New Roman"/>
          <w:bCs/>
          <w:color w:val="000000"/>
        </w:rPr>
        <w:t xml:space="preserve"> ze zullen gaan reageren. Een groot deel van jullie adviezen zal </w:t>
      </w:r>
      <w:r w:rsidR="00854BC4" w:rsidRPr="00FA6E5B">
        <w:rPr>
          <w:rFonts w:ascii="Cambria" w:eastAsia="Times New Roman" w:hAnsi="Cambria" w:cs="Times New Roman"/>
          <w:bCs/>
          <w:color w:val="000000"/>
        </w:rPr>
        <w:t>of overgenomen worden, of er zal</w:t>
      </w:r>
      <w:r w:rsidR="0019634C" w:rsidRPr="00FA6E5B">
        <w:rPr>
          <w:rFonts w:ascii="Cambria" w:eastAsia="Times New Roman" w:hAnsi="Cambria" w:cs="Times New Roman"/>
          <w:bCs/>
          <w:color w:val="000000"/>
        </w:rPr>
        <w:t xml:space="preserve"> </w:t>
      </w:r>
      <w:r w:rsidR="00854BC4" w:rsidRPr="00FA6E5B">
        <w:rPr>
          <w:rFonts w:ascii="Cambria" w:eastAsia="Times New Roman" w:hAnsi="Cambria" w:cs="Times New Roman"/>
          <w:bCs/>
          <w:color w:val="000000"/>
        </w:rPr>
        <w:t xml:space="preserve">een goede toelichting op komen. Mocht daar iets uitkomen waarvan ik denk jullie het er niet mee eens zijn, </w:t>
      </w:r>
      <w:r w:rsidR="0019634C" w:rsidRPr="00FA6E5B">
        <w:rPr>
          <w:rFonts w:ascii="Cambria" w:eastAsia="Times New Roman" w:hAnsi="Cambria" w:cs="Times New Roman"/>
          <w:bCs/>
          <w:color w:val="000000"/>
        </w:rPr>
        <w:t xml:space="preserve">dan gaan we een gesprek tussen Michel en jullie </w:t>
      </w:r>
      <w:r w:rsidR="00854BC4" w:rsidRPr="00FA6E5B">
        <w:rPr>
          <w:rFonts w:ascii="Cambria" w:eastAsia="Times New Roman" w:hAnsi="Cambria" w:cs="Times New Roman"/>
          <w:bCs/>
          <w:color w:val="000000"/>
        </w:rPr>
        <w:t>organiseren, maar dat verwacht ik niet. H</w:t>
      </w:r>
      <w:r w:rsidR="0019634C" w:rsidRPr="00FA6E5B">
        <w:rPr>
          <w:rFonts w:ascii="Cambria" w:eastAsia="Times New Roman" w:hAnsi="Cambria" w:cs="Times New Roman"/>
          <w:bCs/>
          <w:color w:val="000000"/>
        </w:rPr>
        <w:t>et ligt in de lijn van psychobiologie en biomedische wetenschappen</w:t>
      </w:r>
      <w:r w:rsidR="00854BC4" w:rsidRPr="00FA6E5B">
        <w:rPr>
          <w:rFonts w:ascii="Cambria" w:eastAsia="Times New Roman" w:hAnsi="Cambria" w:cs="Times New Roman"/>
          <w:bCs/>
          <w:color w:val="000000"/>
        </w:rPr>
        <w:t>, als er verschillen in zitten zullen die gladgestreken worden. Dus daar heb ik wel vertrouwen in.</w:t>
      </w:r>
    </w:p>
    <w:p w:rsidR="00FA6E5B" w:rsidRDefault="00FA6E5B" w:rsidP="00EF7CE1">
      <w:pPr>
        <w:keepNext/>
        <w:keepLines/>
        <w:suppressLineNumbers/>
        <w:spacing w:after="0" w:line="276" w:lineRule="auto"/>
        <w:outlineLvl w:val="1"/>
        <w:rPr>
          <w:rFonts w:ascii="Cambria" w:eastAsia="Times New Roman" w:hAnsi="Cambria" w:cs="Times New Roman"/>
          <w:bCs/>
          <w:color w:val="000000"/>
        </w:rPr>
      </w:pPr>
    </w:p>
    <w:p w:rsidR="00FA6E5B" w:rsidRDefault="0019634C" w:rsidP="00EF7CE1">
      <w:pPr>
        <w:keepNext/>
        <w:keepLines/>
        <w:suppressLineNumbers/>
        <w:spacing w:after="0" w:line="276" w:lineRule="auto"/>
        <w:outlineLvl w:val="1"/>
        <w:rPr>
          <w:rFonts w:ascii="Cambria" w:eastAsia="Times New Roman" w:hAnsi="Cambria" w:cs="Times New Roman"/>
          <w:bCs/>
          <w:color w:val="000000"/>
        </w:rPr>
      </w:pPr>
      <w:r w:rsidRPr="00FA6E5B">
        <w:rPr>
          <w:rFonts w:ascii="Cambria" w:eastAsia="Times New Roman" w:hAnsi="Cambria" w:cs="Times New Roman"/>
          <w:bCs/>
          <w:color w:val="000000"/>
        </w:rPr>
        <w:t>Information studies</w:t>
      </w:r>
    </w:p>
    <w:p w:rsidR="0019634C" w:rsidRPr="00FA6E5B" w:rsidRDefault="00FA6E5B" w:rsidP="00EF7CE1">
      <w:pPr>
        <w:keepNext/>
        <w:keepLines/>
        <w:suppressLineNumbers/>
        <w:spacing w:after="0" w:line="276" w:lineRule="auto"/>
        <w:outlineLvl w:val="1"/>
        <w:rPr>
          <w:rFonts w:ascii="Cambria" w:eastAsia="Times New Roman" w:hAnsi="Cambria" w:cs="Times New Roman"/>
          <w:bCs/>
          <w:color w:val="000000"/>
        </w:rPr>
      </w:pPr>
      <w:r w:rsidRPr="007705DF">
        <w:rPr>
          <w:rFonts w:ascii="Cambria" w:eastAsia="Times New Roman" w:hAnsi="Cambria" w:cs="Times New Roman"/>
          <w:bCs/>
          <w:color w:val="000000"/>
        </w:rPr>
        <w:t xml:space="preserve">Patrick: </w:t>
      </w:r>
      <w:r>
        <w:rPr>
          <w:rFonts w:ascii="Cambria" w:eastAsia="Times New Roman" w:hAnsi="Cambria" w:cs="Times New Roman"/>
          <w:bCs/>
          <w:color w:val="000000"/>
        </w:rPr>
        <w:t>D</w:t>
      </w:r>
      <w:r w:rsidR="0019634C" w:rsidRPr="00FA6E5B">
        <w:rPr>
          <w:rFonts w:ascii="Cambria" w:eastAsia="Times New Roman" w:hAnsi="Cambria" w:cs="Times New Roman"/>
          <w:bCs/>
          <w:color w:val="000000"/>
        </w:rPr>
        <w:t xml:space="preserve">aar is nu een voorstel </w:t>
      </w:r>
      <w:r w:rsidR="00854BC4" w:rsidRPr="00FA6E5B">
        <w:rPr>
          <w:rFonts w:ascii="Cambria" w:eastAsia="Times New Roman" w:hAnsi="Cambria" w:cs="Times New Roman"/>
          <w:bCs/>
          <w:color w:val="000000"/>
        </w:rPr>
        <w:t xml:space="preserve">voor </w:t>
      </w:r>
      <w:r w:rsidR="0019634C" w:rsidRPr="00FA6E5B">
        <w:rPr>
          <w:rFonts w:ascii="Cambria" w:eastAsia="Times New Roman" w:hAnsi="Cambria" w:cs="Times New Roman"/>
          <w:bCs/>
          <w:color w:val="000000"/>
        </w:rPr>
        <w:t>in de maak</w:t>
      </w:r>
      <w:r w:rsidR="00854BC4" w:rsidRPr="00FA6E5B">
        <w:rPr>
          <w:rFonts w:ascii="Cambria" w:eastAsia="Times New Roman" w:hAnsi="Cambria" w:cs="Times New Roman"/>
          <w:bCs/>
          <w:color w:val="000000"/>
        </w:rPr>
        <w:t>.</w:t>
      </w:r>
    </w:p>
    <w:p w:rsidR="00FA6E5B" w:rsidRDefault="00FA6E5B" w:rsidP="00EF7CE1">
      <w:pPr>
        <w:keepNext/>
        <w:keepLines/>
        <w:suppressLineNumbers/>
        <w:spacing w:after="0" w:line="276" w:lineRule="auto"/>
        <w:outlineLvl w:val="1"/>
        <w:rPr>
          <w:rFonts w:ascii="Cambria" w:eastAsia="Times New Roman" w:hAnsi="Cambria" w:cs="Times New Roman"/>
          <w:bCs/>
          <w:color w:val="000000"/>
        </w:rPr>
      </w:pPr>
    </w:p>
    <w:p w:rsidR="00FA6E5B" w:rsidRDefault="00FA6E5B" w:rsidP="00EF7CE1">
      <w:pPr>
        <w:keepNext/>
        <w:keepLines/>
        <w:suppressLineNumbers/>
        <w:spacing w:after="0" w:line="276" w:lineRule="auto"/>
        <w:outlineLvl w:val="1"/>
        <w:rPr>
          <w:rFonts w:ascii="Cambria" w:eastAsia="Times New Roman" w:hAnsi="Cambria" w:cs="Times New Roman"/>
          <w:bCs/>
          <w:color w:val="000000"/>
        </w:rPr>
      </w:pPr>
      <w:r w:rsidRPr="00FA6E5B">
        <w:rPr>
          <w:rFonts w:ascii="Cambria" w:eastAsia="Times New Roman" w:hAnsi="Cambria" w:cs="Times New Roman"/>
          <w:bCs/>
          <w:color w:val="000000"/>
        </w:rPr>
        <w:t xml:space="preserve">Brain &amp; </w:t>
      </w:r>
      <w:proofErr w:type="spellStart"/>
      <w:r w:rsidRPr="00FA6E5B">
        <w:rPr>
          <w:rFonts w:ascii="Cambria" w:eastAsia="Times New Roman" w:hAnsi="Cambria" w:cs="Times New Roman"/>
          <w:bCs/>
          <w:color w:val="000000"/>
        </w:rPr>
        <w:t>Cognitive</w:t>
      </w:r>
      <w:proofErr w:type="spellEnd"/>
      <w:r w:rsidRPr="00FA6E5B">
        <w:rPr>
          <w:rFonts w:ascii="Cambria" w:eastAsia="Times New Roman" w:hAnsi="Cambria" w:cs="Times New Roman"/>
          <w:bCs/>
          <w:color w:val="000000"/>
        </w:rPr>
        <w:t xml:space="preserve"> </w:t>
      </w:r>
      <w:proofErr w:type="spellStart"/>
      <w:r w:rsidRPr="00FA6E5B">
        <w:rPr>
          <w:rFonts w:ascii="Cambria" w:eastAsia="Times New Roman" w:hAnsi="Cambria" w:cs="Times New Roman"/>
          <w:bCs/>
          <w:color w:val="000000"/>
        </w:rPr>
        <w:t>science</w:t>
      </w:r>
      <w:proofErr w:type="spellEnd"/>
    </w:p>
    <w:p w:rsidR="007705DF" w:rsidRPr="00FA6E5B" w:rsidRDefault="007705DF" w:rsidP="00EF7CE1">
      <w:pPr>
        <w:keepNext/>
        <w:keepLines/>
        <w:suppressLineNumbers/>
        <w:spacing w:after="0" w:line="276" w:lineRule="auto"/>
        <w:outlineLvl w:val="1"/>
        <w:rPr>
          <w:rFonts w:ascii="Cambria" w:eastAsia="Times New Roman" w:hAnsi="Cambria" w:cs="Times New Roman"/>
          <w:bCs/>
          <w:color w:val="000000"/>
        </w:rPr>
      </w:pPr>
      <w:r w:rsidRPr="00FA6E5B">
        <w:rPr>
          <w:rFonts w:ascii="Cambria" w:eastAsia="Times New Roman" w:hAnsi="Cambria" w:cs="Times New Roman"/>
          <w:bCs/>
          <w:color w:val="000000"/>
        </w:rPr>
        <w:lastRenderedPageBreak/>
        <w:t xml:space="preserve">Patrick: </w:t>
      </w:r>
      <w:r w:rsidR="009A3D09">
        <w:rPr>
          <w:rFonts w:ascii="Cambria" w:eastAsia="Times New Roman" w:hAnsi="Cambria" w:cs="Times New Roman"/>
          <w:bCs/>
          <w:color w:val="000000"/>
        </w:rPr>
        <w:t>H</w:t>
      </w:r>
      <w:r w:rsidR="0019634C" w:rsidRPr="00FA6E5B">
        <w:rPr>
          <w:rFonts w:ascii="Cambria" w:eastAsia="Times New Roman" w:hAnsi="Cambria" w:cs="Times New Roman"/>
          <w:bCs/>
          <w:color w:val="000000"/>
        </w:rPr>
        <w:t>ebben jullie met Vincent besproken</w:t>
      </w:r>
      <w:r w:rsidR="00A340F8" w:rsidRPr="00FA6E5B">
        <w:rPr>
          <w:rFonts w:ascii="Cambria" w:eastAsia="Times New Roman" w:hAnsi="Cambria" w:cs="Times New Roman"/>
          <w:bCs/>
          <w:color w:val="000000"/>
        </w:rPr>
        <w:t>, zien jullie nog steeds een probleem?</w:t>
      </w:r>
      <w:r w:rsidR="0019634C" w:rsidRPr="00FA6E5B">
        <w:rPr>
          <w:rFonts w:ascii="Cambria" w:eastAsia="Times New Roman" w:hAnsi="Cambria" w:cs="Times New Roman"/>
          <w:bCs/>
          <w:color w:val="000000"/>
        </w:rPr>
        <w:t xml:space="preserve"> Roan:</w:t>
      </w:r>
      <w:r w:rsidR="00A340F8" w:rsidRPr="00FA6E5B">
        <w:rPr>
          <w:rFonts w:ascii="Cambria" w:eastAsia="Times New Roman" w:hAnsi="Cambria" w:cs="Times New Roman"/>
          <w:bCs/>
          <w:color w:val="000000"/>
        </w:rPr>
        <w:t xml:space="preserve"> Ze vragen hogere uitslagen als </w:t>
      </w:r>
      <w:proofErr w:type="spellStart"/>
      <w:r w:rsidR="00A340F8" w:rsidRPr="00FA6E5B">
        <w:rPr>
          <w:rFonts w:ascii="Cambria" w:eastAsia="Times New Roman" w:hAnsi="Cambria" w:cs="Times New Roman"/>
          <w:bCs/>
          <w:color w:val="000000"/>
        </w:rPr>
        <w:t>taaleis</w:t>
      </w:r>
      <w:proofErr w:type="spellEnd"/>
      <w:r w:rsidR="00A340F8" w:rsidRPr="00FA6E5B">
        <w:rPr>
          <w:rFonts w:ascii="Cambria" w:eastAsia="Times New Roman" w:hAnsi="Cambria" w:cs="Times New Roman"/>
          <w:bCs/>
          <w:color w:val="000000"/>
        </w:rPr>
        <w:t xml:space="preserve">, dit vinden we raar omdat én Cambridge niet is verhoogd </w:t>
      </w:r>
      <w:proofErr w:type="spellStart"/>
      <w:r w:rsidR="00A340F8" w:rsidRPr="00FA6E5B">
        <w:rPr>
          <w:rFonts w:ascii="Cambria" w:eastAsia="Times New Roman" w:hAnsi="Cambria" w:cs="Times New Roman"/>
          <w:bCs/>
          <w:color w:val="000000"/>
        </w:rPr>
        <w:t>tov</w:t>
      </w:r>
      <w:proofErr w:type="spellEnd"/>
      <w:r w:rsidR="00A340F8" w:rsidRPr="00FA6E5B">
        <w:rPr>
          <w:rFonts w:ascii="Cambria" w:eastAsia="Times New Roman" w:hAnsi="Cambria" w:cs="Times New Roman"/>
          <w:bCs/>
          <w:color w:val="000000"/>
        </w:rPr>
        <w:t xml:space="preserve"> de rest, én dat het dan tussen master</w:t>
      </w:r>
      <w:r w:rsidR="000664E0">
        <w:rPr>
          <w:rFonts w:ascii="Cambria" w:eastAsia="Times New Roman" w:hAnsi="Cambria" w:cs="Times New Roman"/>
          <w:bCs/>
          <w:color w:val="000000"/>
        </w:rPr>
        <w:t>s</w:t>
      </w:r>
      <w:r w:rsidR="0019634C" w:rsidRPr="00FA6E5B">
        <w:rPr>
          <w:rFonts w:ascii="Cambria" w:eastAsia="Times New Roman" w:hAnsi="Cambria" w:cs="Times New Roman"/>
          <w:bCs/>
          <w:color w:val="000000"/>
        </w:rPr>
        <w:t xml:space="preserve"> </w:t>
      </w:r>
      <w:r w:rsidR="00A340F8" w:rsidRPr="00FA6E5B">
        <w:rPr>
          <w:rFonts w:ascii="Cambria" w:eastAsia="Times New Roman" w:hAnsi="Cambria" w:cs="Times New Roman"/>
          <w:bCs/>
          <w:color w:val="000000"/>
        </w:rPr>
        <w:t xml:space="preserve">verschilt. </w:t>
      </w:r>
      <w:r w:rsidR="0019634C" w:rsidRPr="00FA6E5B">
        <w:rPr>
          <w:rFonts w:ascii="Cambria" w:eastAsia="Times New Roman" w:hAnsi="Cambria" w:cs="Times New Roman"/>
          <w:bCs/>
          <w:color w:val="000000"/>
        </w:rPr>
        <w:t xml:space="preserve">Peter: Is dit een verandering </w:t>
      </w:r>
      <w:proofErr w:type="spellStart"/>
      <w:r w:rsidR="0019634C" w:rsidRPr="00FA6E5B">
        <w:rPr>
          <w:rFonts w:ascii="Cambria" w:eastAsia="Times New Roman" w:hAnsi="Cambria" w:cs="Times New Roman"/>
          <w:bCs/>
          <w:color w:val="000000"/>
        </w:rPr>
        <w:t>tov</w:t>
      </w:r>
      <w:proofErr w:type="spellEnd"/>
      <w:r w:rsidR="0019634C" w:rsidRPr="00FA6E5B">
        <w:rPr>
          <w:rFonts w:ascii="Cambria" w:eastAsia="Times New Roman" w:hAnsi="Cambria" w:cs="Times New Roman"/>
          <w:bCs/>
          <w:color w:val="000000"/>
        </w:rPr>
        <w:t xml:space="preserve"> vorig jaar? Patrick: </w:t>
      </w:r>
      <w:r w:rsidR="00A340F8" w:rsidRPr="00FA6E5B">
        <w:rPr>
          <w:rFonts w:ascii="Cambria" w:eastAsia="Times New Roman" w:hAnsi="Cambria" w:cs="Times New Roman"/>
          <w:bCs/>
          <w:color w:val="000000"/>
        </w:rPr>
        <w:t>Nee, en er zijn eenjarige masters waarbij ze dit doen, maar dat is omdat ze direct op een hoger niveau willen beginnen.</w:t>
      </w:r>
      <w:r w:rsidR="0019634C" w:rsidRPr="00FA6E5B">
        <w:rPr>
          <w:rFonts w:ascii="Cambria" w:eastAsia="Times New Roman" w:hAnsi="Cambria" w:cs="Times New Roman"/>
          <w:bCs/>
          <w:color w:val="000000"/>
        </w:rPr>
        <w:t xml:space="preserve"> Roan: En daar is het verschil een stuk kleiner</w:t>
      </w:r>
      <w:r w:rsidR="00A340F8" w:rsidRPr="00FA6E5B">
        <w:rPr>
          <w:rFonts w:ascii="Cambria" w:eastAsia="Times New Roman" w:hAnsi="Cambria" w:cs="Times New Roman"/>
          <w:bCs/>
          <w:color w:val="000000"/>
        </w:rPr>
        <w:t xml:space="preserve"> dan bij Brain &amp; </w:t>
      </w:r>
      <w:proofErr w:type="spellStart"/>
      <w:r w:rsidR="00A340F8" w:rsidRPr="00FA6E5B">
        <w:rPr>
          <w:rFonts w:ascii="Cambria" w:eastAsia="Times New Roman" w:hAnsi="Cambria" w:cs="Times New Roman"/>
          <w:bCs/>
          <w:color w:val="000000"/>
        </w:rPr>
        <w:t>Cognitive</w:t>
      </w:r>
      <w:proofErr w:type="spellEnd"/>
      <w:r w:rsidR="00A340F8" w:rsidRPr="00FA6E5B">
        <w:rPr>
          <w:rFonts w:ascii="Cambria" w:eastAsia="Times New Roman" w:hAnsi="Cambria" w:cs="Times New Roman"/>
          <w:bCs/>
          <w:color w:val="000000"/>
        </w:rPr>
        <w:t xml:space="preserve"> </w:t>
      </w:r>
      <w:proofErr w:type="spellStart"/>
      <w:r w:rsidR="00A340F8" w:rsidRPr="00FA6E5B">
        <w:rPr>
          <w:rFonts w:ascii="Cambria" w:eastAsia="Times New Roman" w:hAnsi="Cambria" w:cs="Times New Roman"/>
          <w:bCs/>
          <w:color w:val="000000"/>
        </w:rPr>
        <w:t>science</w:t>
      </w:r>
      <w:proofErr w:type="spellEnd"/>
      <w:r w:rsidR="00A340F8" w:rsidRPr="00FA6E5B">
        <w:rPr>
          <w:rFonts w:ascii="Cambria" w:eastAsia="Times New Roman" w:hAnsi="Cambria" w:cs="Times New Roman"/>
          <w:bCs/>
          <w:color w:val="000000"/>
        </w:rPr>
        <w:t xml:space="preserve">. </w:t>
      </w:r>
      <w:r w:rsidR="0019634C" w:rsidRPr="00FA6E5B">
        <w:rPr>
          <w:rFonts w:ascii="Cambria" w:eastAsia="Times New Roman" w:hAnsi="Cambria" w:cs="Times New Roman"/>
          <w:bCs/>
          <w:color w:val="000000"/>
        </w:rPr>
        <w:t xml:space="preserve">Patrick: Brain &amp; </w:t>
      </w:r>
      <w:proofErr w:type="spellStart"/>
      <w:r w:rsidR="00A340F8" w:rsidRPr="00FA6E5B">
        <w:rPr>
          <w:rFonts w:ascii="Cambria" w:eastAsia="Times New Roman" w:hAnsi="Cambria" w:cs="Times New Roman"/>
          <w:bCs/>
          <w:color w:val="000000"/>
        </w:rPr>
        <w:t>Cognitive</w:t>
      </w:r>
      <w:proofErr w:type="spellEnd"/>
      <w:r w:rsidR="00A340F8" w:rsidRPr="00FA6E5B">
        <w:rPr>
          <w:rFonts w:ascii="Cambria" w:eastAsia="Times New Roman" w:hAnsi="Cambria" w:cs="Times New Roman"/>
          <w:bCs/>
          <w:color w:val="000000"/>
        </w:rPr>
        <w:t xml:space="preserve"> </w:t>
      </w:r>
      <w:proofErr w:type="spellStart"/>
      <w:r w:rsidR="00A340F8" w:rsidRPr="00FA6E5B">
        <w:rPr>
          <w:rFonts w:ascii="Cambria" w:eastAsia="Times New Roman" w:hAnsi="Cambria" w:cs="Times New Roman"/>
          <w:bCs/>
          <w:color w:val="000000"/>
        </w:rPr>
        <w:t>science</w:t>
      </w:r>
      <w:proofErr w:type="spellEnd"/>
      <w:r w:rsidR="00A340F8" w:rsidRPr="00FA6E5B">
        <w:rPr>
          <w:rFonts w:ascii="Cambria" w:eastAsia="Times New Roman" w:hAnsi="Cambria" w:cs="Times New Roman"/>
          <w:bCs/>
          <w:color w:val="000000"/>
        </w:rPr>
        <w:t xml:space="preserve"> is altijd een selectieve master geweest,</w:t>
      </w:r>
      <w:r w:rsidR="0019634C" w:rsidRPr="00FA6E5B">
        <w:rPr>
          <w:rFonts w:ascii="Cambria" w:eastAsia="Times New Roman" w:hAnsi="Cambria" w:cs="Times New Roman"/>
          <w:bCs/>
          <w:color w:val="000000"/>
        </w:rPr>
        <w:t xml:space="preserve"> vandaar dat de eisen</w:t>
      </w:r>
      <w:r w:rsidR="00A340F8" w:rsidRPr="00FA6E5B">
        <w:rPr>
          <w:rFonts w:ascii="Cambria" w:eastAsia="Times New Roman" w:hAnsi="Cambria" w:cs="Times New Roman"/>
          <w:bCs/>
          <w:color w:val="000000"/>
        </w:rPr>
        <w:t xml:space="preserve"> soms hoger en strenger zijn. Kunnen jullie leven met wat Vincent zei?</w:t>
      </w:r>
      <w:r w:rsidR="0019634C" w:rsidRPr="00FA6E5B">
        <w:rPr>
          <w:rFonts w:ascii="Cambria" w:eastAsia="Times New Roman" w:hAnsi="Cambria" w:cs="Times New Roman"/>
          <w:bCs/>
          <w:color w:val="000000"/>
        </w:rPr>
        <w:t xml:space="preserve"> Roan: </w:t>
      </w:r>
      <w:r w:rsidR="00A340F8" w:rsidRPr="00FA6E5B">
        <w:rPr>
          <w:rFonts w:ascii="Cambria" w:eastAsia="Times New Roman" w:hAnsi="Cambria" w:cs="Times New Roman"/>
          <w:bCs/>
          <w:color w:val="000000"/>
        </w:rPr>
        <w:t>Dat</w:t>
      </w:r>
      <w:r w:rsidR="0019634C" w:rsidRPr="00FA6E5B">
        <w:rPr>
          <w:rFonts w:ascii="Cambria" w:eastAsia="Times New Roman" w:hAnsi="Cambria" w:cs="Times New Roman"/>
          <w:bCs/>
          <w:color w:val="000000"/>
        </w:rPr>
        <w:t xml:space="preserve"> moeten </w:t>
      </w:r>
      <w:r w:rsidR="00A340F8" w:rsidRPr="00FA6E5B">
        <w:rPr>
          <w:rFonts w:ascii="Cambria" w:eastAsia="Times New Roman" w:hAnsi="Cambria" w:cs="Times New Roman"/>
          <w:bCs/>
          <w:color w:val="000000"/>
        </w:rPr>
        <w:t xml:space="preserve">we </w:t>
      </w:r>
      <w:r w:rsidR="0019634C" w:rsidRPr="00FA6E5B">
        <w:rPr>
          <w:rFonts w:ascii="Cambria" w:eastAsia="Times New Roman" w:hAnsi="Cambria" w:cs="Times New Roman"/>
          <w:bCs/>
          <w:color w:val="000000"/>
        </w:rPr>
        <w:t>nog bespreken</w:t>
      </w:r>
      <w:r w:rsidR="00A340F8" w:rsidRPr="00FA6E5B">
        <w:rPr>
          <w:rFonts w:ascii="Cambria" w:eastAsia="Times New Roman" w:hAnsi="Cambria" w:cs="Times New Roman"/>
          <w:bCs/>
          <w:color w:val="000000"/>
        </w:rPr>
        <w:t>.</w:t>
      </w:r>
      <w:r w:rsidR="0019634C" w:rsidRPr="00FA6E5B">
        <w:rPr>
          <w:rFonts w:ascii="Cambria" w:eastAsia="Times New Roman" w:hAnsi="Cambria" w:cs="Times New Roman"/>
          <w:bCs/>
          <w:color w:val="000000"/>
        </w:rPr>
        <w:t xml:space="preserve"> Peter: Ik ben het met jullie eens dat er een reden moet zijn voor variatie in toegangseisen. Tijn: Dat het een selectieve master is, is geen inhoudelijke reden om </w:t>
      </w:r>
      <w:r w:rsidR="00A340F8" w:rsidRPr="00FA6E5B">
        <w:rPr>
          <w:rFonts w:ascii="Cambria" w:eastAsia="Times New Roman" w:hAnsi="Cambria" w:cs="Times New Roman"/>
          <w:bCs/>
          <w:color w:val="000000"/>
        </w:rPr>
        <w:t>de engelseis hoger te maken.</w:t>
      </w:r>
      <w:r w:rsidR="0019634C" w:rsidRPr="00FA6E5B">
        <w:rPr>
          <w:rFonts w:ascii="Cambria" w:eastAsia="Times New Roman" w:hAnsi="Cambria" w:cs="Times New Roman"/>
          <w:bCs/>
          <w:color w:val="000000"/>
        </w:rPr>
        <w:t xml:space="preserve"> Patrick: Er wordt in het</w:t>
      </w:r>
      <w:r w:rsidR="00A340F8" w:rsidRPr="00FA6E5B">
        <w:rPr>
          <w:rFonts w:ascii="Cambria" w:eastAsia="Times New Roman" w:hAnsi="Cambria" w:cs="Times New Roman"/>
          <w:bCs/>
          <w:color w:val="000000"/>
        </w:rPr>
        <w:t xml:space="preserve"> antwoord gezegd dat je een makkelijk deel </w:t>
      </w:r>
      <w:proofErr w:type="spellStart"/>
      <w:r w:rsidR="00A340F8" w:rsidRPr="00FA6E5B">
        <w:rPr>
          <w:rFonts w:ascii="Cambria" w:eastAsia="Times New Roman" w:hAnsi="Cambria" w:cs="Times New Roman"/>
          <w:bCs/>
          <w:color w:val="000000"/>
        </w:rPr>
        <w:t>wegselecteer</w:t>
      </w:r>
      <w:r w:rsidR="00261FB4">
        <w:rPr>
          <w:rFonts w:ascii="Cambria" w:eastAsia="Times New Roman" w:hAnsi="Cambria" w:cs="Times New Roman"/>
          <w:bCs/>
          <w:color w:val="000000"/>
        </w:rPr>
        <w:t>t</w:t>
      </w:r>
      <w:proofErr w:type="spellEnd"/>
      <w:r w:rsidR="00A340F8" w:rsidRPr="00FA6E5B">
        <w:rPr>
          <w:rFonts w:ascii="Cambria" w:eastAsia="Times New Roman" w:hAnsi="Cambria" w:cs="Times New Roman"/>
          <w:bCs/>
          <w:color w:val="000000"/>
        </w:rPr>
        <w:t xml:space="preserve"> door de eis hoger te stellen. </w:t>
      </w:r>
      <w:r w:rsidR="0019634C" w:rsidRPr="00FA6E5B">
        <w:rPr>
          <w:rFonts w:ascii="Cambria" w:eastAsia="Times New Roman" w:hAnsi="Cambria" w:cs="Times New Roman"/>
          <w:bCs/>
          <w:color w:val="000000"/>
        </w:rPr>
        <w:t>En anders moet je gaan ranken, en dan valt d</w:t>
      </w:r>
      <w:r w:rsidR="00A340F8" w:rsidRPr="00FA6E5B">
        <w:rPr>
          <w:rFonts w:ascii="Cambria" w:eastAsia="Times New Roman" w:hAnsi="Cambria" w:cs="Times New Roman"/>
          <w:bCs/>
          <w:color w:val="000000"/>
        </w:rPr>
        <w:t>i</w:t>
      </w:r>
      <w:r w:rsidR="0019634C" w:rsidRPr="00FA6E5B">
        <w:rPr>
          <w:rFonts w:ascii="Cambria" w:eastAsia="Times New Roman" w:hAnsi="Cambria" w:cs="Times New Roman"/>
          <w:bCs/>
          <w:color w:val="000000"/>
        </w:rPr>
        <w:t>ezelfde groep ook weg</w:t>
      </w:r>
      <w:r w:rsidR="00A340F8" w:rsidRPr="00FA6E5B">
        <w:rPr>
          <w:rFonts w:ascii="Cambria" w:eastAsia="Times New Roman" w:hAnsi="Cambria" w:cs="Times New Roman"/>
          <w:bCs/>
          <w:color w:val="000000"/>
        </w:rPr>
        <w:t xml:space="preserve">, dus het is </w:t>
      </w:r>
      <w:proofErr w:type="spellStart"/>
      <w:r w:rsidR="00A340F8" w:rsidRPr="00FA6E5B">
        <w:rPr>
          <w:rFonts w:ascii="Cambria" w:eastAsia="Times New Roman" w:hAnsi="Cambria" w:cs="Times New Roman"/>
          <w:bCs/>
          <w:color w:val="000000"/>
        </w:rPr>
        <w:t>werktechnisch</w:t>
      </w:r>
      <w:proofErr w:type="spellEnd"/>
      <w:r w:rsidR="00A340F8" w:rsidRPr="00FA6E5B">
        <w:rPr>
          <w:rFonts w:ascii="Cambria" w:eastAsia="Times New Roman" w:hAnsi="Cambria" w:cs="Times New Roman"/>
          <w:bCs/>
          <w:color w:val="000000"/>
        </w:rPr>
        <w:t xml:space="preserve"> voor de opleiding makkelijker.</w:t>
      </w:r>
      <w:r w:rsidR="0019634C" w:rsidRPr="00FA6E5B">
        <w:rPr>
          <w:rFonts w:ascii="Cambria" w:eastAsia="Times New Roman" w:hAnsi="Cambria" w:cs="Times New Roman"/>
          <w:bCs/>
          <w:color w:val="000000"/>
        </w:rPr>
        <w:t xml:space="preserve"> Roan: </w:t>
      </w:r>
      <w:r w:rsidR="00A340F8" w:rsidRPr="00FA6E5B">
        <w:rPr>
          <w:rFonts w:ascii="Cambria" w:eastAsia="Times New Roman" w:hAnsi="Cambria" w:cs="Times New Roman"/>
          <w:bCs/>
          <w:color w:val="000000"/>
        </w:rPr>
        <w:t>Vincent gaf juist het argument dat de opleiding veel discussie gebruikt in plaats van hoorcollege, en dat</w:t>
      </w:r>
      <w:r w:rsidR="0019634C" w:rsidRPr="00FA6E5B">
        <w:rPr>
          <w:rFonts w:ascii="Cambria" w:eastAsia="Times New Roman" w:hAnsi="Cambria" w:cs="Times New Roman"/>
          <w:bCs/>
          <w:color w:val="000000"/>
        </w:rPr>
        <w:t xml:space="preserve"> vanuit dat oogpunt </w:t>
      </w:r>
      <w:r w:rsidR="00A340F8" w:rsidRPr="00FA6E5B">
        <w:rPr>
          <w:rFonts w:ascii="Cambria" w:eastAsia="Times New Roman" w:hAnsi="Cambria" w:cs="Times New Roman"/>
          <w:bCs/>
          <w:color w:val="000000"/>
        </w:rPr>
        <w:t>het beter is als mensen een hoog niveau Engels hebben.</w:t>
      </w:r>
      <w:r w:rsidR="0019634C" w:rsidRPr="00FA6E5B">
        <w:rPr>
          <w:rFonts w:ascii="Cambria" w:eastAsia="Times New Roman" w:hAnsi="Cambria" w:cs="Times New Roman"/>
          <w:bCs/>
          <w:color w:val="000000"/>
        </w:rPr>
        <w:t xml:space="preserve"> Patrick: Ik denk dat het een combi van </w:t>
      </w:r>
      <w:r w:rsidRPr="00FA6E5B">
        <w:rPr>
          <w:rFonts w:ascii="Cambria" w:eastAsia="Times New Roman" w:hAnsi="Cambria" w:cs="Times New Roman"/>
          <w:bCs/>
          <w:color w:val="000000"/>
        </w:rPr>
        <w:t>redenen is.</w:t>
      </w:r>
      <w:r w:rsidR="0019634C" w:rsidRPr="00FA6E5B">
        <w:rPr>
          <w:rFonts w:ascii="Cambria" w:eastAsia="Times New Roman" w:hAnsi="Cambria" w:cs="Times New Roman"/>
          <w:bCs/>
          <w:color w:val="000000"/>
        </w:rPr>
        <w:t xml:space="preserve"> Tijn: </w:t>
      </w:r>
      <w:r w:rsidRPr="00FA6E5B">
        <w:rPr>
          <w:rFonts w:ascii="Cambria" w:eastAsia="Times New Roman" w:hAnsi="Cambria" w:cs="Times New Roman"/>
          <w:bCs/>
          <w:color w:val="000000"/>
        </w:rPr>
        <w:t>Voor ons is het belangrijk dat studenten die de master wel zouden kunnen doen, niet a priori worden uitgesloten.</w:t>
      </w:r>
      <w:r w:rsidR="0019634C" w:rsidRPr="00FA6E5B">
        <w:rPr>
          <w:rFonts w:ascii="Cambria" w:eastAsia="Times New Roman" w:hAnsi="Cambria" w:cs="Times New Roman"/>
          <w:bCs/>
          <w:color w:val="000000"/>
        </w:rPr>
        <w:t xml:space="preserve"> </w:t>
      </w:r>
      <w:r w:rsidRPr="00FA6E5B">
        <w:rPr>
          <w:rFonts w:ascii="Cambria" w:eastAsia="Times New Roman" w:hAnsi="Cambria" w:cs="Times New Roman"/>
          <w:bCs/>
          <w:color w:val="000000"/>
        </w:rPr>
        <w:t>P</w:t>
      </w:r>
      <w:r w:rsidR="0019634C" w:rsidRPr="00FA6E5B">
        <w:rPr>
          <w:rFonts w:ascii="Cambria" w:eastAsia="Times New Roman" w:hAnsi="Cambria" w:cs="Times New Roman"/>
          <w:bCs/>
          <w:color w:val="000000"/>
        </w:rPr>
        <w:t>ersoonlijk heb ik</w:t>
      </w:r>
      <w:r w:rsidRPr="00FA6E5B">
        <w:rPr>
          <w:rFonts w:ascii="Cambria" w:eastAsia="Times New Roman" w:hAnsi="Cambria" w:cs="Times New Roman"/>
          <w:bCs/>
          <w:color w:val="000000"/>
        </w:rPr>
        <w:t xml:space="preserve"> nog geen voldoende argument gehoord om te denken dat studenten die een 6,8 op hun IELTS-toets </w:t>
      </w:r>
      <w:r w:rsidR="009A3D09">
        <w:rPr>
          <w:rFonts w:ascii="Cambria" w:eastAsia="Times New Roman" w:hAnsi="Cambria" w:cs="Times New Roman"/>
          <w:bCs/>
          <w:color w:val="000000"/>
        </w:rPr>
        <w:t xml:space="preserve">hebben gehaald, </w:t>
      </w:r>
      <w:r w:rsidRPr="00FA6E5B">
        <w:rPr>
          <w:rFonts w:ascii="Cambria" w:eastAsia="Times New Roman" w:hAnsi="Cambria" w:cs="Times New Roman"/>
          <w:bCs/>
          <w:color w:val="000000"/>
        </w:rPr>
        <w:t>niet deze master kunnen doen.</w:t>
      </w:r>
      <w:r w:rsidR="0019634C" w:rsidRPr="00FA6E5B">
        <w:rPr>
          <w:rFonts w:ascii="Cambria" w:eastAsia="Times New Roman" w:hAnsi="Cambria" w:cs="Times New Roman"/>
          <w:bCs/>
          <w:color w:val="000000"/>
        </w:rPr>
        <w:t xml:space="preserve"> </w:t>
      </w:r>
      <w:r w:rsidRPr="00FA6E5B">
        <w:rPr>
          <w:rFonts w:ascii="Cambria" w:eastAsia="Times New Roman" w:hAnsi="Cambria" w:cs="Times New Roman"/>
          <w:bCs/>
          <w:color w:val="000000"/>
        </w:rPr>
        <w:t>En dat is waar zo’n eis voor bedoeld is. Patrick</w:t>
      </w:r>
      <w:r w:rsidR="0019634C" w:rsidRPr="00FA6E5B">
        <w:rPr>
          <w:rFonts w:ascii="Cambria" w:eastAsia="Times New Roman" w:hAnsi="Cambria" w:cs="Times New Roman"/>
          <w:bCs/>
          <w:color w:val="000000"/>
        </w:rPr>
        <w:t xml:space="preserve">: Het is tweeledig, deze eis is geen </w:t>
      </w:r>
      <w:r w:rsidRPr="00FA6E5B">
        <w:rPr>
          <w:rFonts w:ascii="Cambria" w:eastAsia="Times New Roman" w:hAnsi="Cambria" w:cs="Times New Roman"/>
          <w:bCs/>
          <w:color w:val="000000"/>
        </w:rPr>
        <w:t>AKT</w:t>
      </w:r>
      <w:r w:rsidR="0019634C" w:rsidRPr="00FA6E5B">
        <w:rPr>
          <w:rFonts w:ascii="Cambria" w:eastAsia="Times New Roman" w:hAnsi="Cambria" w:cs="Times New Roman"/>
          <w:bCs/>
          <w:color w:val="000000"/>
        </w:rPr>
        <w:t>, maar een selectiecriterium</w:t>
      </w:r>
      <w:r w:rsidRPr="00FA6E5B">
        <w:rPr>
          <w:rFonts w:ascii="Cambria" w:eastAsia="Times New Roman" w:hAnsi="Cambria" w:cs="Times New Roman"/>
          <w:bCs/>
          <w:color w:val="000000"/>
        </w:rPr>
        <w:t>. Je kunt hem lager zetten,</w:t>
      </w:r>
      <w:r w:rsidR="0019634C" w:rsidRPr="00FA6E5B">
        <w:rPr>
          <w:rFonts w:ascii="Cambria" w:eastAsia="Times New Roman" w:hAnsi="Cambria" w:cs="Times New Roman"/>
          <w:bCs/>
          <w:color w:val="000000"/>
        </w:rPr>
        <w:t xml:space="preserve"> maar dan ga je nog steeds selecteren</w:t>
      </w:r>
      <w:r w:rsidRPr="00FA6E5B">
        <w:rPr>
          <w:rFonts w:ascii="Cambria" w:eastAsia="Times New Roman" w:hAnsi="Cambria" w:cs="Times New Roman"/>
          <w:bCs/>
          <w:color w:val="000000"/>
        </w:rPr>
        <w:t xml:space="preserve">. Dan geef je een verkeerd signaal aan de studenten af, namelijk dat ze er met een 6,8 inkomen, terwijl dat uiteindelijk niet gebeurd. </w:t>
      </w:r>
      <w:r w:rsidR="0019634C" w:rsidRPr="00FA6E5B">
        <w:rPr>
          <w:rFonts w:ascii="Cambria" w:eastAsia="Times New Roman" w:hAnsi="Cambria" w:cs="Times New Roman"/>
          <w:bCs/>
          <w:color w:val="000000"/>
        </w:rPr>
        <w:t xml:space="preserve">Dit is een opleiding die moet gaan ranken, </w:t>
      </w:r>
      <w:r w:rsidRPr="00FA6E5B">
        <w:rPr>
          <w:rFonts w:ascii="Cambria" w:eastAsia="Times New Roman" w:hAnsi="Cambria" w:cs="Times New Roman"/>
          <w:bCs/>
          <w:color w:val="000000"/>
        </w:rPr>
        <w:t>met de studenten die aan de criteria voldoen. E</w:t>
      </w:r>
      <w:r w:rsidR="0019634C" w:rsidRPr="00FA6E5B">
        <w:rPr>
          <w:rFonts w:ascii="Cambria" w:eastAsia="Times New Roman" w:hAnsi="Cambria" w:cs="Times New Roman"/>
          <w:bCs/>
          <w:color w:val="000000"/>
        </w:rPr>
        <w:t>ffectief maakt het niet zo veel uit voor de student</w:t>
      </w:r>
      <w:r w:rsidRPr="00FA6E5B">
        <w:rPr>
          <w:rFonts w:ascii="Cambria" w:eastAsia="Times New Roman" w:hAnsi="Cambria" w:cs="Times New Roman"/>
          <w:bCs/>
          <w:color w:val="000000"/>
        </w:rPr>
        <w:t>, je geef alleen een duidelijker signaal af.</w:t>
      </w:r>
      <w:r w:rsidR="0019634C" w:rsidRPr="00FA6E5B">
        <w:rPr>
          <w:rFonts w:ascii="Cambria" w:eastAsia="Times New Roman" w:hAnsi="Cambria" w:cs="Times New Roman"/>
          <w:bCs/>
          <w:color w:val="000000"/>
        </w:rPr>
        <w:t xml:space="preserve"> Kees: </w:t>
      </w:r>
      <w:r w:rsidRPr="00FA6E5B">
        <w:rPr>
          <w:rFonts w:ascii="Cambria" w:eastAsia="Times New Roman" w:hAnsi="Cambria" w:cs="Times New Roman"/>
          <w:bCs/>
          <w:color w:val="000000"/>
        </w:rPr>
        <w:t>De OC heeft hier geen bezwaar tegen toch?</w:t>
      </w:r>
      <w:r w:rsidR="0019634C" w:rsidRPr="00FA6E5B">
        <w:rPr>
          <w:rFonts w:ascii="Cambria" w:eastAsia="Times New Roman" w:hAnsi="Cambria" w:cs="Times New Roman"/>
          <w:bCs/>
          <w:color w:val="000000"/>
        </w:rPr>
        <w:t xml:space="preserve"> Patrick: </w:t>
      </w:r>
      <w:r w:rsidRPr="00FA6E5B">
        <w:rPr>
          <w:rFonts w:ascii="Cambria" w:eastAsia="Times New Roman" w:hAnsi="Cambria" w:cs="Times New Roman"/>
          <w:bCs/>
          <w:color w:val="000000"/>
        </w:rPr>
        <w:t>Nee, het is ook geen verhoging.</w:t>
      </w:r>
      <w:r w:rsidR="0019634C" w:rsidRPr="00FA6E5B">
        <w:rPr>
          <w:rFonts w:ascii="Cambria" w:eastAsia="Times New Roman" w:hAnsi="Cambria" w:cs="Times New Roman"/>
          <w:bCs/>
          <w:color w:val="000000"/>
        </w:rPr>
        <w:t xml:space="preserve"> Peter: Ik stel voor dat de argumenten op een rijtje worden gezet, inclusief </w:t>
      </w:r>
      <w:r w:rsidRPr="00FA6E5B">
        <w:rPr>
          <w:rFonts w:ascii="Cambria" w:eastAsia="Times New Roman" w:hAnsi="Cambria" w:cs="Times New Roman"/>
          <w:bCs/>
          <w:color w:val="000000"/>
        </w:rPr>
        <w:t xml:space="preserve">het oordeel </w:t>
      </w:r>
      <w:r w:rsidR="0019634C" w:rsidRPr="00FA6E5B">
        <w:rPr>
          <w:rFonts w:ascii="Cambria" w:eastAsia="Times New Roman" w:hAnsi="Cambria" w:cs="Times New Roman"/>
          <w:bCs/>
          <w:color w:val="000000"/>
        </w:rPr>
        <w:t>van de OC</w:t>
      </w:r>
      <w:r w:rsidRPr="00FA6E5B">
        <w:rPr>
          <w:rFonts w:ascii="Cambria" w:eastAsia="Times New Roman" w:hAnsi="Cambria" w:cs="Times New Roman"/>
          <w:bCs/>
          <w:color w:val="000000"/>
        </w:rPr>
        <w:t>.</w:t>
      </w:r>
    </w:p>
    <w:p w:rsidR="00FA6E5B" w:rsidRDefault="00FA6E5B" w:rsidP="00EF7CE1">
      <w:pPr>
        <w:keepNext/>
        <w:keepLines/>
        <w:suppressLineNumbers/>
        <w:spacing w:after="0" w:line="276" w:lineRule="auto"/>
        <w:outlineLvl w:val="1"/>
        <w:rPr>
          <w:rFonts w:ascii="Cambria" w:eastAsia="Times New Roman" w:hAnsi="Cambria" w:cs="Times New Roman"/>
          <w:bCs/>
          <w:color w:val="000000"/>
        </w:rPr>
      </w:pPr>
    </w:p>
    <w:p w:rsidR="00FA6E5B" w:rsidRDefault="00675A58" w:rsidP="00EF7CE1">
      <w:pPr>
        <w:keepNext/>
        <w:keepLines/>
        <w:suppressLineNumbers/>
        <w:spacing w:after="0" w:line="276" w:lineRule="auto"/>
        <w:outlineLvl w:val="1"/>
        <w:rPr>
          <w:rFonts w:ascii="Cambria" w:eastAsia="Times New Roman" w:hAnsi="Cambria" w:cs="Times New Roman"/>
          <w:bCs/>
          <w:color w:val="000000"/>
        </w:rPr>
      </w:pPr>
      <w:r w:rsidRPr="00FA6E5B">
        <w:rPr>
          <w:rFonts w:ascii="Cambria" w:eastAsia="Times New Roman" w:hAnsi="Cambria" w:cs="Times New Roman"/>
          <w:bCs/>
          <w:color w:val="000000"/>
        </w:rPr>
        <w:t>AI</w:t>
      </w:r>
    </w:p>
    <w:p w:rsidR="0057165B" w:rsidRDefault="00FA6E5B" w:rsidP="00EF7CE1">
      <w:pPr>
        <w:keepNext/>
        <w:keepLines/>
        <w:suppressLineNumbers/>
        <w:spacing w:after="0" w:line="276" w:lineRule="auto"/>
        <w:outlineLvl w:val="1"/>
        <w:rPr>
          <w:rFonts w:ascii="Cambria" w:eastAsia="Times New Roman" w:hAnsi="Cambria" w:cs="Times New Roman"/>
          <w:bCs/>
          <w:color w:val="000000"/>
        </w:rPr>
      </w:pPr>
      <w:r>
        <w:rPr>
          <w:rFonts w:ascii="Cambria" w:eastAsia="Times New Roman" w:hAnsi="Cambria" w:cs="Times New Roman"/>
          <w:bCs/>
          <w:color w:val="000000"/>
        </w:rPr>
        <w:lastRenderedPageBreak/>
        <w:t>Patrick: Z</w:t>
      </w:r>
      <w:r w:rsidR="00675A58" w:rsidRPr="00FA6E5B">
        <w:rPr>
          <w:rFonts w:ascii="Cambria" w:eastAsia="Times New Roman" w:hAnsi="Cambria" w:cs="Times New Roman"/>
          <w:bCs/>
          <w:color w:val="000000"/>
        </w:rPr>
        <w:t>owel OC als jullie zijn negatief over de  n+1</w:t>
      </w:r>
      <w:r w:rsidR="00977A54" w:rsidRPr="00FA6E5B">
        <w:rPr>
          <w:rFonts w:ascii="Cambria" w:eastAsia="Times New Roman" w:hAnsi="Cambria" w:cs="Times New Roman"/>
          <w:bCs/>
          <w:color w:val="000000"/>
        </w:rPr>
        <w:t>-</w:t>
      </w:r>
      <w:r w:rsidR="007705DF" w:rsidRPr="00FA6E5B">
        <w:rPr>
          <w:rFonts w:ascii="Cambria" w:eastAsia="Times New Roman" w:hAnsi="Cambria" w:cs="Times New Roman"/>
          <w:bCs/>
          <w:color w:val="000000"/>
        </w:rPr>
        <w:t>AKT</w:t>
      </w:r>
      <w:r w:rsidR="002309D6" w:rsidRPr="00FA6E5B">
        <w:rPr>
          <w:rFonts w:ascii="Cambria" w:eastAsia="Times New Roman" w:hAnsi="Cambria" w:cs="Times New Roman"/>
          <w:bCs/>
          <w:color w:val="000000"/>
        </w:rPr>
        <w:t>. Maarten en Nienke hebben hier met de OC over gesproken en daar kwam vooral naar voren</w:t>
      </w:r>
      <w:r w:rsidR="00675A58" w:rsidRPr="00FA6E5B">
        <w:rPr>
          <w:rFonts w:ascii="Cambria" w:eastAsia="Times New Roman" w:hAnsi="Cambria" w:cs="Times New Roman"/>
          <w:bCs/>
          <w:color w:val="000000"/>
        </w:rPr>
        <w:t xml:space="preserve"> dat de OC wilde dat studenten die </w:t>
      </w:r>
      <w:r w:rsidR="002309D6" w:rsidRPr="00FA6E5B">
        <w:rPr>
          <w:rFonts w:ascii="Cambria" w:eastAsia="Times New Roman" w:hAnsi="Cambria" w:cs="Times New Roman"/>
          <w:bCs/>
          <w:color w:val="000000"/>
        </w:rPr>
        <w:t>er net niet aan voldoen of een goede reden hebben</w:t>
      </w:r>
      <w:r w:rsidR="009A3D09">
        <w:rPr>
          <w:rFonts w:ascii="Cambria" w:eastAsia="Times New Roman" w:hAnsi="Cambria" w:cs="Times New Roman"/>
          <w:bCs/>
          <w:color w:val="000000"/>
        </w:rPr>
        <w:t>,</w:t>
      </w:r>
      <w:r w:rsidR="002309D6" w:rsidRPr="00FA6E5B">
        <w:rPr>
          <w:rFonts w:ascii="Cambria" w:eastAsia="Times New Roman" w:hAnsi="Cambria" w:cs="Times New Roman"/>
          <w:bCs/>
          <w:color w:val="000000"/>
        </w:rPr>
        <w:t xml:space="preserve"> een uitzondering kunnen krijgen.</w:t>
      </w:r>
      <w:r w:rsidR="00675A58" w:rsidRPr="00FA6E5B">
        <w:rPr>
          <w:rFonts w:ascii="Cambria" w:eastAsia="Times New Roman" w:hAnsi="Cambria" w:cs="Times New Roman"/>
          <w:bCs/>
          <w:color w:val="000000"/>
        </w:rPr>
        <w:t xml:space="preserve"> </w:t>
      </w:r>
      <w:r w:rsidR="002309D6" w:rsidRPr="00FA6E5B">
        <w:rPr>
          <w:rFonts w:ascii="Cambria" w:eastAsia="Times New Roman" w:hAnsi="Cambria" w:cs="Times New Roman"/>
          <w:bCs/>
          <w:color w:val="000000"/>
        </w:rPr>
        <w:t xml:space="preserve"> Daarvoor hebben ze een nieuwe concepttekst opgenomen als apart artikel. </w:t>
      </w:r>
      <w:r w:rsidR="0007231A" w:rsidRPr="00FA6E5B">
        <w:rPr>
          <w:rFonts w:ascii="Cambria" w:eastAsia="Times New Roman" w:hAnsi="Cambria" w:cs="Times New Roman"/>
          <w:bCs/>
          <w:color w:val="000000"/>
        </w:rPr>
        <w:t>M</w:t>
      </w:r>
      <w:r w:rsidR="00675A58" w:rsidRPr="00FA6E5B">
        <w:rPr>
          <w:rFonts w:ascii="Cambria" w:eastAsia="Times New Roman" w:hAnsi="Cambria" w:cs="Times New Roman"/>
          <w:bCs/>
          <w:color w:val="000000"/>
        </w:rPr>
        <w:t xml:space="preserve">aar de OC schijnt dat toch niet genoeg te vinden </w:t>
      </w:r>
      <w:r w:rsidR="0007231A" w:rsidRPr="00FA6E5B">
        <w:rPr>
          <w:rFonts w:ascii="Cambria" w:eastAsia="Times New Roman" w:hAnsi="Cambria" w:cs="Times New Roman"/>
          <w:bCs/>
          <w:color w:val="000000"/>
        </w:rPr>
        <w:t xml:space="preserve">en heeft nu een heel andere eis. Ik ga morgen met Nienke zitten en ben een overzicht aan het maken van wat andere opleidingen </w:t>
      </w:r>
      <w:r w:rsidR="002A6FD6" w:rsidRPr="00FA6E5B">
        <w:rPr>
          <w:rFonts w:ascii="Cambria" w:eastAsia="Times New Roman" w:hAnsi="Cambria" w:cs="Times New Roman"/>
          <w:bCs/>
          <w:color w:val="000000"/>
        </w:rPr>
        <w:t>binnen en buiten de UvA doen.</w:t>
      </w:r>
      <w:r w:rsidR="00675A58" w:rsidRPr="00FA6E5B">
        <w:rPr>
          <w:rFonts w:ascii="Cambria" w:eastAsia="Times New Roman" w:hAnsi="Cambria" w:cs="Times New Roman"/>
          <w:bCs/>
          <w:color w:val="000000"/>
        </w:rPr>
        <w:t xml:space="preserve"> Er is een rapport van </w:t>
      </w:r>
      <w:r w:rsidR="002A6FD6" w:rsidRPr="00FA6E5B">
        <w:rPr>
          <w:rFonts w:ascii="Cambria" w:eastAsia="Times New Roman" w:hAnsi="Cambria" w:cs="Times New Roman"/>
          <w:bCs/>
          <w:color w:val="000000"/>
        </w:rPr>
        <w:t>de inspectie waarin verschillende selectiecriteria staan.</w:t>
      </w:r>
      <w:r w:rsidR="00675A58" w:rsidRPr="00FA6E5B">
        <w:rPr>
          <w:rFonts w:ascii="Cambria" w:eastAsia="Times New Roman" w:hAnsi="Cambria" w:cs="Times New Roman"/>
          <w:bCs/>
          <w:color w:val="000000"/>
        </w:rPr>
        <w:t xml:space="preserve"> </w:t>
      </w:r>
      <w:r w:rsidR="002A6FD6" w:rsidRPr="00FA6E5B">
        <w:rPr>
          <w:rFonts w:ascii="Cambria" w:eastAsia="Times New Roman" w:hAnsi="Cambria" w:cs="Times New Roman"/>
          <w:bCs/>
          <w:color w:val="000000"/>
        </w:rPr>
        <w:t>D</w:t>
      </w:r>
      <w:r w:rsidR="00675A58" w:rsidRPr="00FA6E5B">
        <w:rPr>
          <w:rFonts w:ascii="Cambria" w:eastAsia="Times New Roman" w:hAnsi="Cambria" w:cs="Times New Roman"/>
          <w:bCs/>
          <w:color w:val="000000"/>
        </w:rPr>
        <w:t xml:space="preserve">aar zie je </w:t>
      </w:r>
      <w:r w:rsidR="002A6FD6" w:rsidRPr="00FA6E5B">
        <w:rPr>
          <w:rFonts w:ascii="Cambria" w:eastAsia="Times New Roman" w:hAnsi="Cambria" w:cs="Times New Roman"/>
          <w:bCs/>
          <w:color w:val="000000"/>
        </w:rPr>
        <w:t>verschillende</w:t>
      </w:r>
      <w:r w:rsidR="00675A58" w:rsidRPr="00FA6E5B">
        <w:rPr>
          <w:rFonts w:ascii="Cambria" w:eastAsia="Times New Roman" w:hAnsi="Cambria" w:cs="Times New Roman"/>
          <w:bCs/>
          <w:color w:val="000000"/>
        </w:rPr>
        <w:t xml:space="preserve"> dingen terugkomen</w:t>
      </w:r>
      <w:r w:rsidR="002A6FD6" w:rsidRPr="00FA6E5B">
        <w:rPr>
          <w:rFonts w:ascii="Cambria" w:eastAsia="Times New Roman" w:hAnsi="Cambria" w:cs="Times New Roman"/>
          <w:bCs/>
          <w:color w:val="000000"/>
        </w:rPr>
        <w:t>, dus we zullen dan goed nadenken of we een alternatieve oplossing kunnen bedenken.</w:t>
      </w:r>
      <w:r w:rsidR="00675A58" w:rsidRPr="00FA6E5B">
        <w:rPr>
          <w:rFonts w:ascii="Cambria" w:eastAsia="Times New Roman" w:hAnsi="Cambria" w:cs="Times New Roman"/>
          <w:bCs/>
          <w:color w:val="000000"/>
        </w:rPr>
        <w:t xml:space="preserve"> Peter: </w:t>
      </w:r>
      <w:r w:rsidR="002A6FD6" w:rsidRPr="00FA6E5B">
        <w:rPr>
          <w:rFonts w:ascii="Cambria" w:eastAsia="Times New Roman" w:hAnsi="Cambria" w:cs="Times New Roman"/>
          <w:bCs/>
          <w:color w:val="000000"/>
        </w:rPr>
        <w:t>Het lijkt erop dat de OC teruggekomen is op een eerder standpunt?</w:t>
      </w:r>
      <w:r w:rsidR="00675A58" w:rsidRPr="00FA6E5B">
        <w:rPr>
          <w:rFonts w:ascii="Cambria" w:eastAsia="Times New Roman" w:hAnsi="Cambria" w:cs="Times New Roman"/>
          <w:bCs/>
          <w:color w:val="000000"/>
        </w:rPr>
        <w:t xml:space="preserve"> Tijn: We hebben de OC gesproken</w:t>
      </w:r>
      <w:r w:rsidR="002A6FD6" w:rsidRPr="00FA6E5B">
        <w:rPr>
          <w:rFonts w:ascii="Cambria" w:eastAsia="Times New Roman" w:hAnsi="Cambria" w:cs="Times New Roman"/>
          <w:bCs/>
          <w:color w:val="000000"/>
        </w:rPr>
        <w:t xml:space="preserve">, die zeiden dat het eerste voorstel in ieder geval </w:t>
      </w:r>
      <w:proofErr w:type="spellStart"/>
      <w:r w:rsidR="002A6FD6" w:rsidRPr="00FA6E5B">
        <w:rPr>
          <w:rFonts w:ascii="Cambria" w:eastAsia="Times New Roman" w:hAnsi="Cambria" w:cs="Times New Roman"/>
          <w:bCs/>
          <w:color w:val="000000"/>
        </w:rPr>
        <w:t>not</w:t>
      </w:r>
      <w:proofErr w:type="spellEnd"/>
      <w:r w:rsidR="002A6FD6" w:rsidRPr="00FA6E5B">
        <w:rPr>
          <w:rFonts w:ascii="Cambria" w:eastAsia="Times New Roman" w:hAnsi="Cambria" w:cs="Times New Roman"/>
          <w:bCs/>
          <w:color w:val="000000"/>
        </w:rPr>
        <w:t xml:space="preserve"> </w:t>
      </w:r>
      <w:proofErr w:type="spellStart"/>
      <w:r w:rsidR="002A6FD6" w:rsidRPr="00FA6E5B">
        <w:rPr>
          <w:rFonts w:ascii="Cambria" w:eastAsia="Times New Roman" w:hAnsi="Cambria" w:cs="Times New Roman"/>
          <w:bCs/>
          <w:color w:val="000000"/>
        </w:rPr>
        <w:t>done</w:t>
      </w:r>
      <w:proofErr w:type="spellEnd"/>
      <w:r w:rsidR="002A6FD6" w:rsidRPr="00FA6E5B">
        <w:rPr>
          <w:rFonts w:ascii="Cambria" w:eastAsia="Times New Roman" w:hAnsi="Cambria" w:cs="Times New Roman"/>
          <w:bCs/>
          <w:color w:val="000000"/>
        </w:rPr>
        <w:t xml:space="preserve"> was, omdat daarmee studenten werden uitgesloten die zeker, duidelijk geschikt waren, zoals studenten die vijf jaar studeren maar heel veel extra studiepunten halen etc. D</w:t>
      </w:r>
      <w:r w:rsidR="00675A58" w:rsidRPr="00FA6E5B">
        <w:rPr>
          <w:rFonts w:ascii="Cambria" w:eastAsia="Times New Roman" w:hAnsi="Cambria" w:cs="Times New Roman"/>
          <w:bCs/>
          <w:color w:val="000000"/>
        </w:rPr>
        <w:t>aarom wilden ze in ieder geval, om het voorstel serieus te kunnen bespreken</w:t>
      </w:r>
      <w:r w:rsidR="009A3D09">
        <w:rPr>
          <w:rFonts w:ascii="Cambria" w:eastAsia="Times New Roman" w:hAnsi="Cambria" w:cs="Times New Roman"/>
          <w:bCs/>
          <w:color w:val="000000"/>
        </w:rPr>
        <w:t>,</w:t>
      </w:r>
      <w:r w:rsidR="00675A58" w:rsidRPr="00FA6E5B">
        <w:rPr>
          <w:rFonts w:ascii="Cambria" w:eastAsia="Times New Roman" w:hAnsi="Cambria" w:cs="Times New Roman"/>
          <w:bCs/>
          <w:color w:val="000000"/>
        </w:rPr>
        <w:t xml:space="preserve"> </w:t>
      </w:r>
      <w:r w:rsidR="004F2F95" w:rsidRPr="00FA6E5B">
        <w:rPr>
          <w:rFonts w:ascii="Cambria" w:eastAsia="Times New Roman" w:hAnsi="Cambria" w:cs="Times New Roman"/>
          <w:bCs/>
          <w:color w:val="000000"/>
        </w:rPr>
        <w:t>het aangepast hebben naar de huidige versie. Dat betekent nog niet dat ze een oordeel hadden over het voorstel, maar dat ze in ieder geval die wijziging nodig hadden om het te bespreken, en dat geldt voor ons ook.</w:t>
      </w:r>
      <w:r w:rsidR="00675A58" w:rsidRPr="00FA6E5B">
        <w:rPr>
          <w:rFonts w:ascii="Cambria" w:eastAsia="Times New Roman" w:hAnsi="Cambria" w:cs="Times New Roman"/>
          <w:bCs/>
          <w:color w:val="000000"/>
        </w:rPr>
        <w:t xml:space="preserve"> Peter: Ik hoop dat we hieruit komen</w:t>
      </w:r>
      <w:r w:rsidR="004F2F95" w:rsidRPr="00FA6E5B">
        <w:rPr>
          <w:rFonts w:ascii="Cambria" w:eastAsia="Times New Roman" w:hAnsi="Cambria" w:cs="Times New Roman"/>
          <w:bCs/>
          <w:color w:val="000000"/>
        </w:rPr>
        <w:t>, d</w:t>
      </w:r>
      <w:r w:rsidR="00675A58" w:rsidRPr="00FA6E5B">
        <w:rPr>
          <w:rFonts w:ascii="Cambria" w:eastAsia="Times New Roman" w:hAnsi="Cambria" w:cs="Times New Roman"/>
          <w:bCs/>
          <w:color w:val="000000"/>
        </w:rPr>
        <w:t>at mensen niet zullen worden toegelaten is onvermijdelijk. Ik wacht op goede suggesties vanuit de OC of vanuit jullie.</w:t>
      </w:r>
      <w:r w:rsidR="004F2F95" w:rsidRPr="00FA6E5B">
        <w:rPr>
          <w:rFonts w:ascii="Cambria" w:eastAsia="Times New Roman" w:hAnsi="Cambria" w:cs="Times New Roman"/>
          <w:bCs/>
          <w:color w:val="000000"/>
        </w:rPr>
        <w:t xml:space="preserve"> Het is niet een juridisch</w:t>
      </w:r>
      <w:r w:rsidR="00675A58" w:rsidRPr="00FA6E5B">
        <w:rPr>
          <w:rFonts w:ascii="Cambria" w:eastAsia="Times New Roman" w:hAnsi="Cambria" w:cs="Times New Roman"/>
          <w:bCs/>
          <w:color w:val="000000"/>
        </w:rPr>
        <w:t xml:space="preserve"> onmogelijke eis, </w:t>
      </w:r>
      <w:r w:rsidR="004F2F95" w:rsidRPr="00FA6E5B">
        <w:rPr>
          <w:rFonts w:ascii="Cambria" w:eastAsia="Times New Roman" w:hAnsi="Cambria" w:cs="Times New Roman"/>
          <w:bCs/>
          <w:color w:val="000000"/>
        </w:rPr>
        <w:t>het moet getoetst worden, maar het kan</w:t>
      </w:r>
      <w:r w:rsidR="00675A58" w:rsidRPr="00FA6E5B">
        <w:rPr>
          <w:rFonts w:ascii="Cambria" w:eastAsia="Times New Roman" w:hAnsi="Cambria" w:cs="Times New Roman"/>
          <w:bCs/>
          <w:color w:val="000000"/>
        </w:rPr>
        <w:t xml:space="preserve"> met daarbij uitzonderingen</w:t>
      </w:r>
      <w:r w:rsidR="004F2F95" w:rsidRPr="00FA6E5B">
        <w:rPr>
          <w:rFonts w:ascii="Cambria" w:eastAsia="Times New Roman" w:hAnsi="Cambria" w:cs="Times New Roman"/>
          <w:bCs/>
          <w:color w:val="000000"/>
        </w:rPr>
        <w:t>, maar als er betere oplossingen zijn waar men het over eens is vind ik dat we daarvoor moeten gaan.</w:t>
      </w:r>
      <w:r w:rsidR="00675A58" w:rsidRPr="00FA6E5B">
        <w:rPr>
          <w:rFonts w:ascii="Cambria" w:eastAsia="Times New Roman" w:hAnsi="Cambria" w:cs="Times New Roman"/>
          <w:bCs/>
          <w:color w:val="000000"/>
        </w:rPr>
        <w:t xml:space="preserve"> </w:t>
      </w:r>
      <w:proofErr w:type="spellStart"/>
      <w:r w:rsidR="00675A58" w:rsidRPr="00FA6E5B">
        <w:rPr>
          <w:rFonts w:ascii="Cambria" w:eastAsia="Times New Roman" w:hAnsi="Cambria" w:cs="Times New Roman"/>
          <w:bCs/>
          <w:color w:val="000000"/>
        </w:rPr>
        <w:t>Aldert</w:t>
      </w:r>
      <w:proofErr w:type="spellEnd"/>
      <w:r w:rsidR="00675A58" w:rsidRPr="00FA6E5B">
        <w:rPr>
          <w:rFonts w:ascii="Cambria" w:eastAsia="Times New Roman" w:hAnsi="Cambria" w:cs="Times New Roman"/>
          <w:bCs/>
          <w:color w:val="000000"/>
        </w:rPr>
        <w:t>: Deze eis is</w:t>
      </w:r>
      <w:r w:rsidR="004F2F95" w:rsidRPr="00FA6E5B">
        <w:rPr>
          <w:rFonts w:ascii="Cambria" w:eastAsia="Times New Roman" w:hAnsi="Cambria" w:cs="Times New Roman"/>
          <w:bCs/>
          <w:color w:val="000000"/>
        </w:rPr>
        <w:t xml:space="preserve"> dus juridisch haalbaar, alleen met uitzonderingen? Peter: Ook zonder uitzonderingen. </w:t>
      </w:r>
      <w:r w:rsidR="00675A58" w:rsidRPr="00FA6E5B">
        <w:rPr>
          <w:rFonts w:ascii="Cambria" w:eastAsia="Times New Roman" w:hAnsi="Cambria" w:cs="Times New Roman"/>
          <w:bCs/>
          <w:color w:val="000000"/>
        </w:rPr>
        <w:t xml:space="preserve">Roan: Maar de vraag is of het wenselijk is. Peter: </w:t>
      </w:r>
      <w:r w:rsidR="004F2F95" w:rsidRPr="00FA6E5B">
        <w:rPr>
          <w:rFonts w:ascii="Cambria" w:eastAsia="Times New Roman" w:hAnsi="Cambria" w:cs="Times New Roman"/>
          <w:bCs/>
          <w:color w:val="000000"/>
        </w:rPr>
        <w:t>En of er iets beters bedacht kan worden.</w:t>
      </w:r>
      <w:r w:rsidR="00675A58" w:rsidRPr="00FA6E5B">
        <w:rPr>
          <w:rFonts w:ascii="Cambria" w:eastAsia="Times New Roman" w:hAnsi="Cambria" w:cs="Times New Roman"/>
          <w:bCs/>
          <w:color w:val="000000"/>
        </w:rPr>
        <w:t xml:space="preserve"> </w:t>
      </w:r>
      <w:r w:rsidR="004F2F95" w:rsidRPr="00FA6E5B">
        <w:rPr>
          <w:rFonts w:ascii="Cambria" w:eastAsia="Times New Roman" w:hAnsi="Cambria" w:cs="Times New Roman"/>
          <w:bCs/>
          <w:color w:val="000000"/>
        </w:rPr>
        <w:t xml:space="preserve">In jullie advies staat ook de suggestie om het in één artikel te vatten? </w:t>
      </w:r>
      <w:r w:rsidR="00675A58" w:rsidRPr="00FA6E5B">
        <w:rPr>
          <w:rFonts w:ascii="Cambria" w:eastAsia="Times New Roman" w:hAnsi="Cambria" w:cs="Times New Roman"/>
          <w:bCs/>
          <w:color w:val="000000"/>
        </w:rPr>
        <w:t xml:space="preserve">Roan: Dat was het advies van onze advocaat. Zijn argumentatie was dat het niet is toegestaan om </w:t>
      </w:r>
      <w:r w:rsidR="004F2F95" w:rsidRPr="00FA6E5B">
        <w:rPr>
          <w:rFonts w:ascii="Cambria" w:eastAsia="Times New Roman" w:hAnsi="Cambria" w:cs="Times New Roman"/>
          <w:bCs/>
          <w:color w:val="000000"/>
        </w:rPr>
        <w:t>een tweetraps selectie te houden</w:t>
      </w:r>
      <w:r w:rsidRPr="00FA6E5B">
        <w:rPr>
          <w:rFonts w:ascii="Cambria" w:eastAsia="Times New Roman" w:hAnsi="Cambria" w:cs="Times New Roman"/>
          <w:bCs/>
          <w:color w:val="000000"/>
        </w:rPr>
        <w:t>, wat nu gebeurt is dat je eerst door selectie aan de poort heen moet, en dan in de wachtrij komt te staan. En eigenlijk moet de wachtrij voor de poort zijn.</w:t>
      </w:r>
      <w:r w:rsidR="00675A58" w:rsidRPr="00FA6E5B">
        <w:rPr>
          <w:rFonts w:ascii="Cambria" w:eastAsia="Times New Roman" w:hAnsi="Cambria" w:cs="Times New Roman"/>
          <w:bCs/>
          <w:color w:val="000000"/>
        </w:rPr>
        <w:t xml:space="preserve"> Peter: En wat dan als je </w:t>
      </w:r>
      <w:r w:rsidRPr="00FA6E5B">
        <w:rPr>
          <w:rFonts w:ascii="Cambria" w:eastAsia="Times New Roman" w:hAnsi="Cambria" w:cs="Times New Roman"/>
          <w:bCs/>
          <w:color w:val="000000"/>
        </w:rPr>
        <w:t xml:space="preserve">met te veel studenten overblijft? </w:t>
      </w:r>
      <w:r w:rsidR="00675A58" w:rsidRPr="00FA6E5B">
        <w:rPr>
          <w:rFonts w:ascii="Cambria" w:eastAsia="Times New Roman" w:hAnsi="Cambria" w:cs="Times New Roman"/>
          <w:bCs/>
          <w:color w:val="000000"/>
        </w:rPr>
        <w:t xml:space="preserve">Roan: Dat moet </w:t>
      </w:r>
      <w:r w:rsidRPr="00FA6E5B">
        <w:rPr>
          <w:rFonts w:ascii="Cambria" w:eastAsia="Times New Roman" w:hAnsi="Cambria" w:cs="Times New Roman"/>
          <w:bCs/>
          <w:color w:val="000000"/>
        </w:rPr>
        <w:t>al van tevoren gebeuren. De selectie moet volgens hem op zo’n manier geconstrueerd zijn, dat</w:t>
      </w:r>
      <w:r w:rsidR="00675A58" w:rsidRPr="00FA6E5B">
        <w:rPr>
          <w:rFonts w:ascii="Cambria" w:eastAsia="Times New Roman" w:hAnsi="Cambria" w:cs="Times New Roman"/>
          <w:bCs/>
          <w:color w:val="000000"/>
        </w:rPr>
        <w:t xml:space="preserve"> de ranking voor de toelating </w:t>
      </w:r>
      <w:r w:rsidRPr="00FA6E5B">
        <w:rPr>
          <w:rFonts w:ascii="Cambria" w:eastAsia="Times New Roman" w:hAnsi="Cambria" w:cs="Times New Roman"/>
          <w:bCs/>
          <w:color w:val="000000"/>
        </w:rPr>
        <w:t>is</w:t>
      </w:r>
      <w:r w:rsidR="00675A58" w:rsidRPr="00FA6E5B">
        <w:rPr>
          <w:rFonts w:ascii="Cambria" w:eastAsia="Times New Roman" w:hAnsi="Cambria" w:cs="Times New Roman"/>
          <w:bCs/>
          <w:color w:val="000000"/>
        </w:rPr>
        <w:t>.</w:t>
      </w:r>
      <w:r w:rsidRPr="00FA6E5B">
        <w:rPr>
          <w:rFonts w:ascii="Cambria" w:eastAsia="Times New Roman" w:hAnsi="Cambria" w:cs="Times New Roman"/>
          <w:bCs/>
          <w:color w:val="000000"/>
        </w:rPr>
        <w:t xml:space="preserve"> Dus niet dat mensen eerst afgekapt worden op dat ze niet aan de AKT voldoen of in de wachtrij komen te staan, maar dat die wachtrij juist ervoor is.</w:t>
      </w:r>
      <w:r w:rsidR="00675A58" w:rsidRPr="00FA6E5B">
        <w:rPr>
          <w:rFonts w:ascii="Cambria" w:eastAsia="Times New Roman" w:hAnsi="Cambria" w:cs="Times New Roman"/>
          <w:bCs/>
          <w:color w:val="000000"/>
        </w:rPr>
        <w:t xml:space="preserve"> </w:t>
      </w:r>
    </w:p>
    <w:p w:rsidR="00675A58" w:rsidRPr="00FA6E5B" w:rsidRDefault="00675A58" w:rsidP="00EF7CE1">
      <w:pPr>
        <w:keepNext/>
        <w:keepLines/>
        <w:suppressLineNumbers/>
        <w:spacing w:after="0" w:line="276" w:lineRule="auto"/>
        <w:outlineLvl w:val="1"/>
        <w:rPr>
          <w:rFonts w:ascii="Cambria" w:eastAsia="Times New Roman" w:hAnsi="Cambria" w:cs="Times New Roman"/>
          <w:bCs/>
          <w:color w:val="000000"/>
        </w:rPr>
      </w:pPr>
      <w:r w:rsidRPr="00FA6E5B">
        <w:rPr>
          <w:rFonts w:ascii="Cambria" w:eastAsia="Times New Roman" w:hAnsi="Cambria" w:cs="Times New Roman"/>
          <w:bCs/>
          <w:color w:val="000000"/>
        </w:rPr>
        <w:t xml:space="preserve">Patrick: Bij het instemmingsvoorstel </w:t>
      </w:r>
      <w:r w:rsidR="00FA6E5B" w:rsidRPr="00FA6E5B">
        <w:rPr>
          <w:rFonts w:ascii="Cambria" w:eastAsia="Times New Roman" w:hAnsi="Cambria" w:cs="Times New Roman"/>
          <w:bCs/>
          <w:color w:val="000000"/>
        </w:rPr>
        <w:t>zal er een voorstel liggen.</w:t>
      </w:r>
      <w:r w:rsidRPr="00FA6E5B">
        <w:rPr>
          <w:rFonts w:ascii="Cambria" w:eastAsia="Times New Roman" w:hAnsi="Cambria" w:cs="Times New Roman"/>
          <w:bCs/>
          <w:color w:val="000000"/>
        </w:rPr>
        <w:t xml:space="preserve"> Over die OER was ook het punt over de reden van afschaffen van twee vakken. </w:t>
      </w:r>
      <w:r w:rsidR="00FA6E5B" w:rsidRPr="00FA6E5B">
        <w:rPr>
          <w:rFonts w:ascii="Cambria" w:eastAsia="Times New Roman" w:hAnsi="Cambria" w:cs="Times New Roman"/>
          <w:bCs/>
          <w:color w:val="000000"/>
        </w:rPr>
        <w:t>Dat gaan we navragen, en zorgen dat er of een onderbouwing is, of dat ze terugkomen.</w:t>
      </w:r>
      <w:r w:rsidRPr="00FA6E5B">
        <w:rPr>
          <w:rFonts w:ascii="Cambria" w:eastAsia="Times New Roman" w:hAnsi="Cambria" w:cs="Times New Roman"/>
          <w:bCs/>
          <w:color w:val="000000"/>
        </w:rPr>
        <w:t xml:space="preserve"> Roan: De OC spreekt h</w:t>
      </w:r>
      <w:r w:rsidR="00FA6E5B" w:rsidRPr="00FA6E5B">
        <w:rPr>
          <w:rFonts w:ascii="Cambria" w:eastAsia="Times New Roman" w:hAnsi="Cambria" w:cs="Times New Roman"/>
          <w:bCs/>
          <w:color w:val="000000"/>
        </w:rPr>
        <w:t>ie</w:t>
      </w:r>
      <w:r w:rsidRPr="00FA6E5B">
        <w:rPr>
          <w:rFonts w:ascii="Cambria" w:eastAsia="Times New Roman" w:hAnsi="Cambria" w:cs="Times New Roman"/>
          <w:bCs/>
          <w:color w:val="000000"/>
        </w:rPr>
        <w:t xml:space="preserve">r al </w:t>
      </w:r>
      <w:r w:rsidR="00FA6E5B" w:rsidRPr="00FA6E5B">
        <w:rPr>
          <w:rFonts w:ascii="Cambria" w:eastAsia="Times New Roman" w:hAnsi="Cambria" w:cs="Times New Roman"/>
          <w:bCs/>
          <w:color w:val="000000"/>
        </w:rPr>
        <w:t xml:space="preserve">langer over, maar het is niet duidelijk geworden. </w:t>
      </w:r>
      <w:proofErr w:type="spellStart"/>
      <w:r w:rsidRPr="00FA6E5B">
        <w:rPr>
          <w:rFonts w:ascii="Cambria" w:eastAsia="Times New Roman" w:hAnsi="Cambria" w:cs="Times New Roman"/>
          <w:bCs/>
          <w:color w:val="000000"/>
        </w:rPr>
        <w:t>Aldert</w:t>
      </w:r>
      <w:proofErr w:type="spellEnd"/>
      <w:r w:rsidRPr="00FA6E5B">
        <w:rPr>
          <w:rFonts w:ascii="Cambria" w:eastAsia="Times New Roman" w:hAnsi="Cambria" w:cs="Times New Roman"/>
          <w:bCs/>
          <w:color w:val="000000"/>
        </w:rPr>
        <w:t xml:space="preserve">: Dus dit wordt </w:t>
      </w:r>
      <w:r w:rsidR="00FA6E5B" w:rsidRPr="00FA6E5B">
        <w:rPr>
          <w:rFonts w:ascii="Cambria" w:eastAsia="Times New Roman" w:hAnsi="Cambria" w:cs="Times New Roman"/>
          <w:bCs/>
          <w:color w:val="000000"/>
        </w:rPr>
        <w:t>ook opgestuurd naar de FSR? Patrick: Ja, het komt in de reactie op het advies van de FSR.</w:t>
      </w:r>
      <w:r w:rsidRPr="00FA6E5B">
        <w:rPr>
          <w:rFonts w:ascii="Cambria" w:eastAsia="Times New Roman" w:hAnsi="Cambria" w:cs="Times New Roman"/>
          <w:bCs/>
          <w:color w:val="000000"/>
        </w:rPr>
        <w:t xml:space="preserve"> </w:t>
      </w:r>
    </w:p>
    <w:p w:rsidR="00FA6E5B" w:rsidRDefault="00FA6E5B" w:rsidP="00EF7CE1">
      <w:pPr>
        <w:keepNext/>
        <w:keepLines/>
        <w:suppressLineNumbers/>
        <w:spacing w:after="0" w:line="276" w:lineRule="auto"/>
        <w:contextualSpacing/>
        <w:outlineLvl w:val="1"/>
        <w:rPr>
          <w:rFonts w:ascii="Cambria" w:eastAsia="Times New Roman" w:hAnsi="Cambria" w:cs="Times New Roman"/>
          <w:bCs/>
          <w:color w:val="000000"/>
        </w:rPr>
      </w:pPr>
    </w:p>
    <w:p w:rsidR="00FA6E5B" w:rsidRDefault="00FA6E5B" w:rsidP="00EF7CE1">
      <w:pPr>
        <w:keepNext/>
        <w:keepLines/>
        <w:suppressLineNumbers/>
        <w:spacing w:after="0" w:line="276" w:lineRule="auto"/>
        <w:contextualSpacing/>
        <w:outlineLvl w:val="1"/>
        <w:rPr>
          <w:rFonts w:ascii="Cambria" w:eastAsia="Times New Roman" w:hAnsi="Cambria" w:cs="Times New Roman"/>
          <w:bCs/>
          <w:color w:val="000000"/>
        </w:rPr>
      </w:pPr>
      <w:proofErr w:type="spellStart"/>
      <w:r>
        <w:rPr>
          <w:rFonts w:ascii="Cambria" w:eastAsia="Times New Roman" w:hAnsi="Cambria" w:cs="Times New Roman"/>
          <w:bCs/>
          <w:color w:val="000000"/>
        </w:rPr>
        <w:t>Forensic</w:t>
      </w:r>
      <w:proofErr w:type="spellEnd"/>
      <w:r>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science</w:t>
      </w:r>
      <w:proofErr w:type="spellEnd"/>
    </w:p>
    <w:p w:rsidR="00352A50" w:rsidRDefault="00675A58"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Patrick: </w:t>
      </w:r>
      <w:proofErr w:type="spellStart"/>
      <w:r>
        <w:rPr>
          <w:rFonts w:ascii="Cambria" w:eastAsia="Times New Roman" w:hAnsi="Cambria" w:cs="Times New Roman"/>
          <w:bCs/>
          <w:color w:val="000000"/>
        </w:rPr>
        <w:t>Forensic</w:t>
      </w:r>
      <w:proofErr w:type="spellEnd"/>
      <w:r>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science</w:t>
      </w:r>
      <w:proofErr w:type="spellEnd"/>
      <w:r>
        <w:rPr>
          <w:rFonts w:ascii="Cambria" w:eastAsia="Times New Roman" w:hAnsi="Cambria" w:cs="Times New Roman"/>
          <w:bCs/>
          <w:color w:val="000000"/>
        </w:rPr>
        <w:t xml:space="preserve"> had in de eisen staan dat de </w:t>
      </w:r>
      <w:proofErr w:type="spellStart"/>
      <w:r>
        <w:rPr>
          <w:rFonts w:ascii="Cambria" w:eastAsia="Times New Roman" w:hAnsi="Cambria" w:cs="Times New Roman"/>
          <w:bCs/>
          <w:color w:val="000000"/>
        </w:rPr>
        <w:t>gpa</w:t>
      </w:r>
      <w:proofErr w:type="spellEnd"/>
      <w:r>
        <w:rPr>
          <w:rFonts w:ascii="Cambria" w:eastAsia="Times New Roman" w:hAnsi="Cambria" w:cs="Times New Roman"/>
          <w:bCs/>
          <w:color w:val="000000"/>
        </w:rPr>
        <w:t xml:space="preserve"> </w:t>
      </w:r>
      <w:r w:rsidR="00FA6E5B">
        <w:rPr>
          <w:rFonts w:ascii="Cambria" w:eastAsia="Times New Roman" w:hAnsi="Cambria" w:cs="Times New Roman"/>
          <w:bCs/>
          <w:color w:val="000000"/>
        </w:rPr>
        <w:t xml:space="preserve">voor eigen </w:t>
      </w:r>
      <w:proofErr w:type="spellStart"/>
      <w:r w:rsidR="00FA6E5B">
        <w:rPr>
          <w:rFonts w:ascii="Cambria" w:eastAsia="Times New Roman" w:hAnsi="Cambria" w:cs="Times New Roman"/>
          <w:bCs/>
          <w:color w:val="000000"/>
        </w:rPr>
        <w:t>bachelorstudenten</w:t>
      </w:r>
      <w:proofErr w:type="spellEnd"/>
      <w:r w:rsidR="00FA6E5B">
        <w:rPr>
          <w:rFonts w:ascii="Cambria" w:eastAsia="Times New Roman" w:hAnsi="Cambria" w:cs="Times New Roman"/>
          <w:bCs/>
          <w:color w:val="000000"/>
        </w:rPr>
        <w:t xml:space="preserve"> 6,6 is, en voor HBO studenten 7,0. N</w:t>
      </w:r>
      <w:r>
        <w:rPr>
          <w:rFonts w:ascii="Cambria" w:eastAsia="Times New Roman" w:hAnsi="Cambria" w:cs="Times New Roman"/>
          <w:bCs/>
          <w:color w:val="000000"/>
        </w:rPr>
        <w:t>u hebben ze dat allebei gelijk getrokken op 7.0, zonder toelichting</w:t>
      </w:r>
      <w:r w:rsidR="00FA6E5B">
        <w:rPr>
          <w:rFonts w:ascii="Cambria" w:eastAsia="Times New Roman" w:hAnsi="Cambria" w:cs="Times New Roman"/>
          <w:bCs/>
          <w:color w:val="000000"/>
        </w:rPr>
        <w:t>. De OC schijnt hier wel akkoord mee te zijn, maar we</w:t>
      </w:r>
      <w:r>
        <w:rPr>
          <w:rFonts w:ascii="Cambria" w:eastAsia="Times New Roman" w:hAnsi="Cambria" w:cs="Times New Roman"/>
          <w:bCs/>
          <w:color w:val="000000"/>
        </w:rPr>
        <w:t xml:space="preserve"> hebben bij de </w:t>
      </w:r>
      <w:r w:rsidR="00FA6E5B">
        <w:rPr>
          <w:rFonts w:ascii="Cambria" w:eastAsia="Times New Roman" w:hAnsi="Cambria" w:cs="Times New Roman"/>
          <w:bCs/>
          <w:color w:val="000000"/>
        </w:rPr>
        <w:t>opleidingscoördinator</w:t>
      </w:r>
      <w:r>
        <w:rPr>
          <w:rFonts w:ascii="Cambria" w:eastAsia="Times New Roman" w:hAnsi="Cambria" w:cs="Times New Roman"/>
          <w:bCs/>
          <w:color w:val="000000"/>
        </w:rPr>
        <w:t xml:space="preserve"> nagevraagd wat hier de gedachtegang achter is, dus dat loopt ook.</w:t>
      </w:r>
      <w:r w:rsidR="00FA6E5B">
        <w:rPr>
          <w:rFonts w:ascii="Cambria" w:eastAsia="Times New Roman" w:hAnsi="Cambria" w:cs="Times New Roman"/>
          <w:bCs/>
          <w:color w:val="000000"/>
        </w:rPr>
        <w:t xml:space="preserve"> </w:t>
      </w:r>
      <w:r>
        <w:rPr>
          <w:rFonts w:ascii="Cambria" w:eastAsia="Times New Roman" w:hAnsi="Cambria" w:cs="Times New Roman"/>
          <w:bCs/>
          <w:color w:val="000000"/>
        </w:rPr>
        <w:t xml:space="preserve">Roan: We vinden het nog steeds heel raar, </w:t>
      </w:r>
      <w:r w:rsidR="00FA6E5B">
        <w:rPr>
          <w:rFonts w:ascii="Cambria" w:eastAsia="Times New Roman" w:hAnsi="Cambria" w:cs="Times New Roman"/>
          <w:bCs/>
          <w:color w:val="000000"/>
        </w:rPr>
        <w:t xml:space="preserve">wij hadden gevraagd waarom er een verschil was in </w:t>
      </w:r>
      <w:proofErr w:type="spellStart"/>
      <w:r w:rsidR="00FA6E5B">
        <w:rPr>
          <w:rFonts w:ascii="Cambria" w:eastAsia="Times New Roman" w:hAnsi="Cambria" w:cs="Times New Roman"/>
          <w:bCs/>
          <w:color w:val="000000"/>
        </w:rPr>
        <w:t>gpa</w:t>
      </w:r>
      <w:proofErr w:type="spellEnd"/>
      <w:r w:rsidR="00FA6E5B">
        <w:rPr>
          <w:rFonts w:ascii="Cambria" w:eastAsia="Times New Roman" w:hAnsi="Cambria" w:cs="Times New Roman"/>
          <w:bCs/>
          <w:color w:val="000000"/>
        </w:rPr>
        <w:t>,</w:t>
      </w:r>
      <w:r w:rsidR="00352A50">
        <w:rPr>
          <w:rFonts w:ascii="Cambria" w:eastAsia="Times New Roman" w:hAnsi="Cambria" w:cs="Times New Roman"/>
          <w:bCs/>
          <w:color w:val="000000"/>
        </w:rPr>
        <w:t xml:space="preserve"> omdat internationaal gezien een </w:t>
      </w:r>
      <w:proofErr w:type="spellStart"/>
      <w:r w:rsidR="00352A50">
        <w:rPr>
          <w:rFonts w:ascii="Cambria" w:eastAsia="Times New Roman" w:hAnsi="Cambria" w:cs="Times New Roman"/>
          <w:bCs/>
          <w:color w:val="000000"/>
        </w:rPr>
        <w:t>bachelorprogramma</w:t>
      </w:r>
      <w:proofErr w:type="spellEnd"/>
      <w:r w:rsidR="00352A50">
        <w:rPr>
          <w:rFonts w:ascii="Cambria" w:eastAsia="Times New Roman" w:hAnsi="Cambria" w:cs="Times New Roman"/>
          <w:bCs/>
          <w:color w:val="000000"/>
        </w:rPr>
        <w:t xml:space="preserve"> van HBO en WO gelijk zijn aan elkaar.</w:t>
      </w:r>
      <w:r>
        <w:rPr>
          <w:rFonts w:ascii="Cambria" w:eastAsia="Times New Roman" w:hAnsi="Cambria" w:cs="Times New Roman"/>
          <w:bCs/>
          <w:color w:val="000000"/>
        </w:rPr>
        <w:t xml:space="preserve"> </w:t>
      </w:r>
      <w:r w:rsidR="00352A50">
        <w:rPr>
          <w:rFonts w:ascii="Cambria" w:eastAsia="Times New Roman" w:hAnsi="Cambria" w:cs="Times New Roman"/>
          <w:bCs/>
          <w:color w:val="000000"/>
        </w:rPr>
        <w:t>H</w:t>
      </w:r>
      <w:r>
        <w:rPr>
          <w:rFonts w:ascii="Cambria" w:eastAsia="Times New Roman" w:hAnsi="Cambria" w:cs="Times New Roman"/>
          <w:bCs/>
          <w:color w:val="000000"/>
        </w:rPr>
        <w:t xml:space="preserve">aar reactie was dat ze het ging meenemen in </w:t>
      </w:r>
      <w:r w:rsidR="00352A50">
        <w:rPr>
          <w:rFonts w:ascii="Cambria" w:eastAsia="Times New Roman" w:hAnsi="Cambria" w:cs="Times New Roman"/>
          <w:bCs/>
          <w:color w:val="000000"/>
        </w:rPr>
        <w:t xml:space="preserve">haar veranderingen aan de OER, en toen stond er ineens een hogere AKT. Patrick: Het kan ook zijn dat ze het wel al bedacht hadden. We weten nu niet waar het vandaan komt. </w:t>
      </w:r>
    </w:p>
    <w:p w:rsidR="00352A50" w:rsidRDefault="00352A50" w:rsidP="00EF7CE1">
      <w:pPr>
        <w:keepNext/>
        <w:keepLines/>
        <w:suppressLineNumbers/>
        <w:spacing w:after="0" w:line="276" w:lineRule="auto"/>
        <w:contextualSpacing/>
        <w:outlineLvl w:val="1"/>
        <w:rPr>
          <w:rFonts w:ascii="Cambria" w:eastAsia="Times New Roman" w:hAnsi="Cambria" w:cs="Times New Roman"/>
          <w:bCs/>
          <w:color w:val="000000"/>
        </w:rPr>
      </w:pPr>
    </w:p>
    <w:p w:rsidR="00675A58" w:rsidRDefault="00675A58" w:rsidP="00EF7CE1">
      <w:pPr>
        <w:keepNext/>
        <w:keepLines/>
        <w:suppressLineNumbers/>
        <w:spacing w:after="0" w:line="276" w:lineRule="auto"/>
        <w:contextualSpacing/>
        <w:outlineLvl w:val="1"/>
        <w:rPr>
          <w:rFonts w:ascii="Cambria" w:eastAsia="Times New Roman" w:hAnsi="Cambria" w:cs="Times New Roman"/>
          <w:bCs/>
          <w:color w:val="000000"/>
        </w:rPr>
      </w:pPr>
      <w:proofErr w:type="spellStart"/>
      <w:r>
        <w:rPr>
          <w:rFonts w:ascii="Cambria" w:eastAsia="Times New Roman" w:hAnsi="Cambria" w:cs="Times New Roman"/>
          <w:bCs/>
          <w:color w:val="000000"/>
        </w:rPr>
        <w:t>Aldert</w:t>
      </w:r>
      <w:proofErr w:type="spellEnd"/>
      <w:r>
        <w:rPr>
          <w:rFonts w:ascii="Cambria" w:eastAsia="Times New Roman" w:hAnsi="Cambria" w:cs="Times New Roman"/>
          <w:bCs/>
          <w:color w:val="000000"/>
        </w:rPr>
        <w:t xml:space="preserve">: In ieder geval krijgt FSR </w:t>
      </w:r>
      <w:r w:rsidR="00352A50">
        <w:rPr>
          <w:rFonts w:ascii="Cambria" w:eastAsia="Times New Roman" w:hAnsi="Cambria" w:cs="Times New Roman"/>
          <w:bCs/>
          <w:color w:val="000000"/>
        </w:rPr>
        <w:t xml:space="preserve">de argumenten voor de </w:t>
      </w:r>
      <w:proofErr w:type="spellStart"/>
      <w:r w:rsidR="00352A50">
        <w:rPr>
          <w:rFonts w:ascii="Cambria" w:eastAsia="Times New Roman" w:hAnsi="Cambria" w:cs="Times New Roman"/>
          <w:bCs/>
          <w:color w:val="000000"/>
        </w:rPr>
        <w:t>taaleis</w:t>
      </w:r>
      <w:proofErr w:type="spellEnd"/>
      <w:r w:rsidR="00352A50">
        <w:rPr>
          <w:rFonts w:ascii="Cambria" w:eastAsia="Times New Roman" w:hAnsi="Cambria" w:cs="Times New Roman"/>
          <w:bCs/>
          <w:color w:val="000000"/>
        </w:rPr>
        <w:t xml:space="preserve"> voor Brain &amp; </w:t>
      </w:r>
      <w:proofErr w:type="spellStart"/>
      <w:r w:rsidR="00352A50">
        <w:rPr>
          <w:rFonts w:ascii="Cambria" w:eastAsia="Times New Roman" w:hAnsi="Cambria" w:cs="Times New Roman"/>
          <w:bCs/>
          <w:color w:val="000000"/>
        </w:rPr>
        <w:t>Cognition</w:t>
      </w:r>
      <w:proofErr w:type="spellEnd"/>
      <w:r w:rsidR="00352A50">
        <w:rPr>
          <w:rFonts w:ascii="Cambria" w:eastAsia="Times New Roman" w:hAnsi="Cambria" w:cs="Times New Roman"/>
          <w:bCs/>
          <w:color w:val="000000"/>
        </w:rPr>
        <w:t>, en bij KI voor het afschaffen van de twee vakken</w:t>
      </w:r>
      <w:r>
        <w:rPr>
          <w:rFonts w:ascii="Cambria" w:eastAsia="Times New Roman" w:hAnsi="Cambria" w:cs="Times New Roman"/>
          <w:bCs/>
          <w:color w:val="000000"/>
        </w:rPr>
        <w:t>, voor de rest ligt alles nog in de formele OER-procedure.</w:t>
      </w:r>
    </w:p>
    <w:p w:rsidR="0019634C" w:rsidRDefault="0019634C" w:rsidP="00EF7CE1">
      <w:pPr>
        <w:keepNext/>
        <w:keepLines/>
        <w:suppressLineNumbers/>
        <w:spacing w:after="0" w:line="276" w:lineRule="auto"/>
        <w:contextualSpacing/>
        <w:outlineLvl w:val="1"/>
        <w:rPr>
          <w:rFonts w:ascii="Cambria" w:eastAsia="Times New Roman" w:hAnsi="Cambria" w:cs="Times New Roman"/>
          <w:bCs/>
          <w:color w:val="000000"/>
        </w:rPr>
      </w:pPr>
    </w:p>
    <w:p w:rsidR="00352A50" w:rsidRDefault="00352A50"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OER-A</w:t>
      </w:r>
    </w:p>
    <w:p w:rsidR="00C64AE7" w:rsidRDefault="00675A58"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Patrick: We hebben </w:t>
      </w:r>
      <w:r w:rsidR="0057165B">
        <w:rPr>
          <w:rFonts w:ascii="Cambria" w:eastAsia="Times New Roman" w:hAnsi="Cambria" w:cs="Times New Roman"/>
          <w:bCs/>
          <w:color w:val="000000"/>
        </w:rPr>
        <w:t>er</w:t>
      </w:r>
      <w:r>
        <w:rPr>
          <w:rFonts w:ascii="Cambria" w:eastAsia="Times New Roman" w:hAnsi="Cambria" w:cs="Times New Roman"/>
          <w:bCs/>
          <w:color w:val="000000"/>
        </w:rPr>
        <w:t xml:space="preserve"> vaker over </w:t>
      </w:r>
      <w:r w:rsidR="00352A50">
        <w:rPr>
          <w:rFonts w:ascii="Cambria" w:eastAsia="Times New Roman" w:hAnsi="Cambria" w:cs="Times New Roman"/>
          <w:bCs/>
          <w:color w:val="000000"/>
        </w:rPr>
        <w:t xml:space="preserve">gepraat, </w:t>
      </w:r>
      <w:r>
        <w:rPr>
          <w:rFonts w:ascii="Cambria" w:eastAsia="Times New Roman" w:hAnsi="Cambria" w:cs="Times New Roman"/>
          <w:bCs/>
          <w:color w:val="000000"/>
        </w:rPr>
        <w:t xml:space="preserve">het is belangrijk dat jullie </w:t>
      </w:r>
      <w:r w:rsidR="0057165B">
        <w:rPr>
          <w:rFonts w:ascii="Cambria" w:eastAsia="Times New Roman" w:hAnsi="Cambria" w:cs="Times New Roman"/>
          <w:bCs/>
          <w:color w:val="000000"/>
        </w:rPr>
        <w:t>er</w:t>
      </w:r>
      <w:r>
        <w:rPr>
          <w:rFonts w:ascii="Cambria" w:eastAsia="Times New Roman" w:hAnsi="Cambria" w:cs="Times New Roman"/>
          <w:bCs/>
          <w:color w:val="000000"/>
        </w:rPr>
        <w:t xml:space="preserve"> goed over nadenken</w:t>
      </w:r>
      <w:r w:rsidR="0057165B">
        <w:rPr>
          <w:rFonts w:ascii="Cambria" w:eastAsia="Times New Roman" w:hAnsi="Cambria" w:cs="Times New Roman"/>
          <w:bCs/>
          <w:color w:val="000000"/>
        </w:rPr>
        <w:t xml:space="preserve">, </w:t>
      </w:r>
      <w:r>
        <w:rPr>
          <w:rFonts w:ascii="Cambria" w:eastAsia="Times New Roman" w:hAnsi="Cambria" w:cs="Times New Roman"/>
          <w:bCs/>
          <w:color w:val="000000"/>
        </w:rPr>
        <w:t>standpunten vormen</w:t>
      </w:r>
      <w:r w:rsidR="00352A50">
        <w:rPr>
          <w:rFonts w:ascii="Cambria" w:eastAsia="Times New Roman" w:hAnsi="Cambria" w:cs="Times New Roman"/>
          <w:bCs/>
          <w:color w:val="000000"/>
        </w:rPr>
        <w:t xml:space="preserve"> en die op tijd kenbaar maken zodat we het erover kunnen hebben. </w:t>
      </w:r>
      <w:r>
        <w:rPr>
          <w:rFonts w:ascii="Cambria" w:eastAsia="Times New Roman" w:hAnsi="Cambria" w:cs="Times New Roman"/>
          <w:bCs/>
          <w:color w:val="000000"/>
        </w:rPr>
        <w:t>P</w:t>
      </w:r>
      <w:r w:rsidR="00352A50">
        <w:rPr>
          <w:rFonts w:ascii="Cambria" w:eastAsia="Times New Roman" w:hAnsi="Cambria" w:cs="Times New Roman"/>
          <w:bCs/>
          <w:color w:val="000000"/>
        </w:rPr>
        <w:t>e</w:t>
      </w:r>
      <w:r>
        <w:rPr>
          <w:rFonts w:ascii="Cambria" w:eastAsia="Times New Roman" w:hAnsi="Cambria" w:cs="Times New Roman"/>
          <w:bCs/>
          <w:color w:val="000000"/>
        </w:rPr>
        <w:t>t</w:t>
      </w:r>
      <w:r w:rsidR="00352A50">
        <w:rPr>
          <w:rFonts w:ascii="Cambria" w:eastAsia="Times New Roman" w:hAnsi="Cambria" w:cs="Times New Roman"/>
          <w:bCs/>
          <w:color w:val="000000"/>
        </w:rPr>
        <w:t>er</w:t>
      </w:r>
      <w:r>
        <w:rPr>
          <w:rFonts w:ascii="Cambria" w:eastAsia="Times New Roman" w:hAnsi="Cambria" w:cs="Times New Roman"/>
          <w:bCs/>
          <w:color w:val="000000"/>
        </w:rPr>
        <w:t xml:space="preserve">: Voor de Honours </w:t>
      </w:r>
      <w:r w:rsidR="00352A50">
        <w:rPr>
          <w:rFonts w:ascii="Cambria" w:eastAsia="Times New Roman" w:hAnsi="Cambria" w:cs="Times New Roman"/>
          <w:bCs/>
          <w:color w:val="000000"/>
        </w:rPr>
        <w:t>regeling</w:t>
      </w:r>
      <w:r>
        <w:rPr>
          <w:rFonts w:ascii="Cambria" w:eastAsia="Times New Roman" w:hAnsi="Cambria" w:cs="Times New Roman"/>
          <w:bCs/>
          <w:color w:val="000000"/>
        </w:rPr>
        <w:t xml:space="preserve"> is er een ingangseis van een 7,5</w:t>
      </w:r>
      <w:r w:rsidR="00352A50">
        <w:rPr>
          <w:rFonts w:ascii="Cambria" w:eastAsia="Times New Roman" w:hAnsi="Cambria" w:cs="Times New Roman"/>
          <w:bCs/>
          <w:color w:val="000000"/>
        </w:rPr>
        <w:t xml:space="preserve">. Om uiteindelijk de aantekening te krijgen op je </w:t>
      </w:r>
      <w:proofErr w:type="spellStart"/>
      <w:r w:rsidR="00352A50">
        <w:rPr>
          <w:rFonts w:ascii="Cambria" w:eastAsia="Times New Roman" w:hAnsi="Cambria" w:cs="Times New Roman"/>
          <w:bCs/>
          <w:color w:val="000000"/>
        </w:rPr>
        <w:t>bachelordiploma</w:t>
      </w:r>
      <w:proofErr w:type="spellEnd"/>
      <w:r w:rsidR="00352A50">
        <w:rPr>
          <w:rFonts w:ascii="Cambria" w:eastAsia="Times New Roman" w:hAnsi="Cambria" w:cs="Times New Roman"/>
          <w:bCs/>
          <w:color w:val="000000"/>
        </w:rPr>
        <w:t xml:space="preserve"> moet je gemiddeld een 7 als eindcijfer hebben bij ons, terwijl het bij de VU</w:t>
      </w:r>
      <w:r w:rsidR="00462299">
        <w:rPr>
          <w:rFonts w:ascii="Cambria" w:eastAsia="Times New Roman" w:hAnsi="Cambria" w:cs="Times New Roman"/>
          <w:bCs/>
          <w:color w:val="000000"/>
        </w:rPr>
        <w:t xml:space="preserve"> en UvA</w:t>
      </w:r>
      <w:r w:rsidR="00352A50">
        <w:rPr>
          <w:rFonts w:ascii="Cambria" w:eastAsia="Times New Roman" w:hAnsi="Cambria" w:cs="Times New Roman"/>
          <w:bCs/>
          <w:color w:val="000000"/>
        </w:rPr>
        <w:t xml:space="preserve"> 7,5 is. E</w:t>
      </w:r>
      <w:r w:rsidR="00C64AE7">
        <w:rPr>
          <w:rFonts w:ascii="Cambria" w:eastAsia="Times New Roman" w:hAnsi="Cambria" w:cs="Times New Roman"/>
          <w:bCs/>
          <w:color w:val="000000"/>
        </w:rPr>
        <w:t xml:space="preserve">r is grote aandrang van de rector </w:t>
      </w:r>
      <w:r w:rsidR="00352A50">
        <w:rPr>
          <w:rFonts w:ascii="Cambria" w:eastAsia="Times New Roman" w:hAnsi="Cambria" w:cs="Times New Roman"/>
          <w:bCs/>
          <w:color w:val="000000"/>
        </w:rPr>
        <w:t xml:space="preserve">om hier </w:t>
      </w:r>
      <w:r w:rsidR="00C64AE7">
        <w:rPr>
          <w:rFonts w:ascii="Cambria" w:eastAsia="Times New Roman" w:hAnsi="Cambria" w:cs="Times New Roman"/>
          <w:bCs/>
          <w:color w:val="000000"/>
        </w:rPr>
        <w:t xml:space="preserve"> Mijn mening is dat het behoorlijk strenge eisen zijn, dat je bepaalde eisen stelt begrijp ik wel; het </w:t>
      </w:r>
      <w:r w:rsidR="00352A50">
        <w:rPr>
          <w:rFonts w:ascii="Cambria" w:eastAsia="Times New Roman" w:hAnsi="Cambria" w:cs="Times New Roman"/>
          <w:bCs/>
          <w:color w:val="000000"/>
        </w:rPr>
        <w:t>moet</w:t>
      </w:r>
      <w:r w:rsidR="00C64AE7">
        <w:rPr>
          <w:rFonts w:ascii="Cambria" w:eastAsia="Times New Roman" w:hAnsi="Cambria" w:cs="Times New Roman"/>
          <w:bCs/>
          <w:color w:val="000000"/>
        </w:rPr>
        <w:t xml:space="preserve"> niet ten</w:t>
      </w:r>
      <w:r w:rsidR="00352A50">
        <w:rPr>
          <w:rFonts w:ascii="Cambria" w:eastAsia="Times New Roman" w:hAnsi="Cambria" w:cs="Times New Roman"/>
          <w:bCs/>
          <w:color w:val="000000"/>
        </w:rPr>
        <w:t xml:space="preserve"> </w:t>
      </w:r>
      <w:r w:rsidR="00C64AE7">
        <w:rPr>
          <w:rFonts w:ascii="Cambria" w:eastAsia="Times New Roman" w:hAnsi="Cambria" w:cs="Times New Roman"/>
          <w:bCs/>
          <w:color w:val="000000"/>
        </w:rPr>
        <w:t xml:space="preserve">koste gaan van je reguliere opleiding, en dat het </w:t>
      </w:r>
      <w:r w:rsidR="00352A50">
        <w:rPr>
          <w:rFonts w:ascii="Cambria" w:eastAsia="Times New Roman" w:hAnsi="Cambria" w:cs="Times New Roman"/>
          <w:bCs/>
          <w:color w:val="000000"/>
        </w:rPr>
        <w:t>een stempel moet behouden van kwaliteit. M</w:t>
      </w:r>
      <w:r w:rsidR="00C64AE7">
        <w:rPr>
          <w:rFonts w:ascii="Cambria" w:eastAsia="Times New Roman" w:hAnsi="Cambria" w:cs="Times New Roman"/>
          <w:bCs/>
          <w:color w:val="000000"/>
        </w:rPr>
        <w:t>aar mijn meni</w:t>
      </w:r>
      <w:r w:rsidR="00352A50">
        <w:rPr>
          <w:rFonts w:ascii="Cambria" w:eastAsia="Times New Roman" w:hAnsi="Cambria" w:cs="Times New Roman"/>
          <w:bCs/>
          <w:color w:val="000000"/>
        </w:rPr>
        <w:t>n</w:t>
      </w:r>
      <w:r w:rsidR="00C64AE7">
        <w:rPr>
          <w:rFonts w:ascii="Cambria" w:eastAsia="Times New Roman" w:hAnsi="Cambria" w:cs="Times New Roman"/>
          <w:bCs/>
          <w:color w:val="000000"/>
        </w:rPr>
        <w:t xml:space="preserve">g is dat zo’n harde knip ongelukkig is. </w:t>
      </w:r>
      <w:r w:rsidR="00352A50">
        <w:rPr>
          <w:rFonts w:ascii="Cambria" w:eastAsia="Times New Roman" w:hAnsi="Cambria" w:cs="Times New Roman"/>
          <w:bCs/>
          <w:color w:val="000000"/>
        </w:rPr>
        <w:t xml:space="preserve">Ik heb ook wel gedacht om wel een 7,5 neer te zetten, maar dat de examencommissie bij afwijking hiervan </w:t>
      </w:r>
      <w:r w:rsidR="00462299">
        <w:rPr>
          <w:rFonts w:ascii="Cambria" w:eastAsia="Times New Roman" w:hAnsi="Cambria" w:cs="Times New Roman"/>
          <w:bCs/>
          <w:color w:val="000000"/>
        </w:rPr>
        <w:t>dit</w:t>
      </w:r>
      <w:r w:rsidR="00C64AE7">
        <w:rPr>
          <w:rFonts w:ascii="Cambria" w:eastAsia="Times New Roman" w:hAnsi="Cambria" w:cs="Times New Roman"/>
          <w:bCs/>
          <w:color w:val="000000"/>
        </w:rPr>
        <w:t xml:space="preserve"> individueel te beoordelen, maar dat is ook geen garantie. Hoe denken jullie hierover? Tijn: We hebben hier nog geen standpunt over, maar</w:t>
      </w:r>
      <w:r w:rsidR="00462299">
        <w:rPr>
          <w:rFonts w:ascii="Cambria" w:eastAsia="Times New Roman" w:hAnsi="Cambria" w:cs="Times New Roman"/>
          <w:bCs/>
          <w:color w:val="000000"/>
        </w:rPr>
        <w:t xml:space="preserve"> ik denk dat wij het belangrijk vinden dat studenten zich kunnen verbreden, naast dat ze hele hoge cijfers halen, dus dat een 7 hoog genoeg zou zijn. I</w:t>
      </w:r>
      <w:r w:rsidR="00C64AE7">
        <w:rPr>
          <w:rFonts w:ascii="Cambria" w:eastAsia="Times New Roman" w:hAnsi="Cambria" w:cs="Times New Roman"/>
          <w:bCs/>
          <w:color w:val="000000"/>
        </w:rPr>
        <w:t>k denk ook dat als onze raad geen sterke argumenten krijgt</w:t>
      </w:r>
      <w:r w:rsidR="00462299">
        <w:rPr>
          <w:rFonts w:ascii="Cambria" w:eastAsia="Times New Roman" w:hAnsi="Cambria" w:cs="Times New Roman"/>
          <w:bCs/>
          <w:color w:val="000000"/>
        </w:rPr>
        <w:t xml:space="preserve"> om het naar een 7,5 te laten gaan, dat we niet voor zouden zijn.</w:t>
      </w:r>
      <w:r w:rsidR="00C64AE7">
        <w:rPr>
          <w:rFonts w:ascii="Cambria" w:eastAsia="Times New Roman" w:hAnsi="Cambria" w:cs="Times New Roman"/>
          <w:bCs/>
          <w:color w:val="000000"/>
        </w:rPr>
        <w:t xml:space="preserve"> Femke: Los van dat de VU het ook doet. Peter: </w:t>
      </w:r>
      <w:r w:rsidR="00462299">
        <w:rPr>
          <w:rFonts w:ascii="Cambria" w:eastAsia="Times New Roman" w:hAnsi="Cambria" w:cs="Times New Roman"/>
          <w:bCs/>
          <w:color w:val="000000"/>
        </w:rPr>
        <w:t>Andere faculteiten vinden het blijkbaar normaal.</w:t>
      </w:r>
      <w:r w:rsidR="00C64AE7">
        <w:rPr>
          <w:rFonts w:ascii="Cambria" w:eastAsia="Times New Roman" w:hAnsi="Cambria" w:cs="Times New Roman"/>
          <w:bCs/>
          <w:color w:val="000000"/>
        </w:rPr>
        <w:t xml:space="preserve"> Femke: Maar als je kijkt naar de aard van ons onderwijs</w:t>
      </w:r>
      <w:r w:rsidR="00462299">
        <w:rPr>
          <w:rFonts w:ascii="Cambria" w:eastAsia="Times New Roman" w:hAnsi="Cambria" w:cs="Times New Roman"/>
          <w:bCs/>
          <w:color w:val="000000"/>
        </w:rPr>
        <w:t xml:space="preserve">, het is heel intensief, met veel contacturen. </w:t>
      </w:r>
      <w:r w:rsidR="00C64AE7">
        <w:rPr>
          <w:rFonts w:ascii="Cambria" w:eastAsia="Times New Roman" w:hAnsi="Cambria" w:cs="Times New Roman"/>
          <w:bCs/>
          <w:color w:val="000000"/>
        </w:rPr>
        <w:t xml:space="preserve">Tijn: Het lijkt me handig dat als we het </w:t>
      </w:r>
      <w:r w:rsidR="00462299">
        <w:rPr>
          <w:rFonts w:ascii="Cambria" w:eastAsia="Times New Roman" w:hAnsi="Cambria" w:cs="Times New Roman"/>
          <w:bCs/>
          <w:color w:val="000000"/>
        </w:rPr>
        <w:t>hierover hebben, dat er concrete argumenten op tafel liggen, vanuit de rector in dit geval.</w:t>
      </w:r>
      <w:r w:rsidR="00C64AE7">
        <w:rPr>
          <w:rFonts w:ascii="Cambria" w:eastAsia="Times New Roman" w:hAnsi="Cambria" w:cs="Times New Roman"/>
          <w:bCs/>
          <w:color w:val="000000"/>
        </w:rPr>
        <w:t xml:space="preserve"> Peter: Procedure voorstel: we kijken of er argumenten </w:t>
      </w:r>
      <w:r w:rsidR="00462299">
        <w:rPr>
          <w:rFonts w:ascii="Cambria" w:eastAsia="Times New Roman" w:hAnsi="Cambria" w:cs="Times New Roman"/>
          <w:bCs/>
          <w:color w:val="000000"/>
        </w:rPr>
        <w:t>zijn, die sturen we eventueel naar jullie toe met</w:t>
      </w:r>
      <w:r w:rsidR="00C64AE7">
        <w:rPr>
          <w:rFonts w:ascii="Cambria" w:eastAsia="Times New Roman" w:hAnsi="Cambria" w:cs="Times New Roman"/>
          <w:bCs/>
          <w:color w:val="000000"/>
        </w:rPr>
        <w:t xml:space="preserve"> het verzoek om daar een reactie op te geven. Het alternatief is dat de UvA </w:t>
      </w:r>
      <w:r w:rsidR="00462299">
        <w:rPr>
          <w:rFonts w:ascii="Cambria" w:eastAsia="Times New Roman" w:hAnsi="Cambria" w:cs="Times New Roman"/>
          <w:bCs/>
          <w:color w:val="000000"/>
        </w:rPr>
        <w:t xml:space="preserve">het </w:t>
      </w:r>
      <w:r w:rsidR="00C64AE7">
        <w:rPr>
          <w:rFonts w:ascii="Cambria" w:eastAsia="Times New Roman" w:hAnsi="Cambria" w:cs="Times New Roman"/>
          <w:bCs/>
          <w:color w:val="000000"/>
        </w:rPr>
        <w:t xml:space="preserve">centraal </w:t>
      </w:r>
      <w:r w:rsidR="00462299">
        <w:rPr>
          <w:rFonts w:ascii="Cambria" w:eastAsia="Times New Roman" w:hAnsi="Cambria" w:cs="Times New Roman"/>
          <w:bCs/>
          <w:color w:val="000000"/>
        </w:rPr>
        <w:t xml:space="preserve">oplegt als richtlijn </w:t>
      </w:r>
      <w:r w:rsidR="00C64AE7">
        <w:rPr>
          <w:rFonts w:ascii="Cambria" w:eastAsia="Times New Roman" w:hAnsi="Cambria" w:cs="Times New Roman"/>
          <w:bCs/>
          <w:color w:val="000000"/>
        </w:rPr>
        <w:t xml:space="preserve">en dan hebben wij ons daaraan te houden. </w:t>
      </w:r>
      <w:r w:rsidR="00462299">
        <w:rPr>
          <w:rFonts w:ascii="Cambria" w:eastAsia="Times New Roman" w:hAnsi="Cambria" w:cs="Times New Roman"/>
          <w:bCs/>
          <w:color w:val="000000"/>
        </w:rPr>
        <w:t>Patrick</w:t>
      </w:r>
      <w:r w:rsidR="00C64AE7">
        <w:rPr>
          <w:rFonts w:ascii="Cambria" w:eastAsia="Times New Roman" w:hAnsi="Cambria" w:cs="Times New Roman"/>
          <w:bCs/>
          <w:color w:val="000000"/>
        </w:rPr>
        <w:t xml:space="preserve">: Om het proces goed te laten verlopen, lijkt me het </w:t>
      </w:r>
      <w:r w:rsidR="00462299">
        <w:rPr>
          <w:rFonts w:ascii="Cambria" w:eastAsia="Times New Roman" w:hAnsi="Cambria" w:cs="Times New Roman"/>
          <w:bCs/>
          <w:color w:val="000000"/>
        </w:rPr>
        <w:t>goed</w:t>
      </w:r>
      <w:r w:rsidR="00C64AE7">
        <w:rPr>
          <w:rFonts w:ascii="Cambria" w:eastAsia="Times New Roman" w:hAnsi="Cambria" w:cs="Times New Roman"/>
          <w:bCs/>
          <w:color w:val="000000"/>
        </w:rPr>
        <w:t xml:space="preserve"> om dit </w:t>
      </w:r>
      <w:r w:rsidR="00462299">
        <w:rPr>
          <w:rFonts w:ascii="Cambria" w:eastAsia="Times New Roman" w:hAnsi="Cambria" w:cs="Times New Roman"/>
          <w:bCs/>
          <w:color w:val="000000"/>
        </w:rPr>
        <w:t>in een aparte aanvraag te doen.</w:t>
      </w:r>
      <w:r w:rsidR="00C64AE7">
        <w:rPr>
          <w:rFonts w:ascii="Cambria" w:eastAsia="Times New Roman" w:hAnsi="Cambria" w:cs="Times New Roman"/>
          <w:bCs/>
          <w:color w:val="000000"/>
        </w:rPr>
        <w:t xml:space="preserve"> </w:t>
      </w:r>
      <w:r w:rsidR="00462299">
        <w:rPr>
          <w:rFonts w:ascii="Cambria" w:eastAsia="Times New Roman" w:hAnsi="Cambria" w:cs="Times New Roman"/>
          <w:bCs/>
          <w:color w:val="000000"/>
        </w:rPr>
        <w:t xml:space="preserve">Zodat het duidelijk is dat dit vanuit het CvB komt. </w:t>
      </w:r>
      <w:r w:rsidR="00C64AE7">
        <w:rPr>
          <w:rFonts w:ascii="Cambria" w:eastAsia="Times New Roman" w:hAnsi="Cambria" w:cs="Times New Roman"/>
          <w:bCs/>
          <w:color w:val="000000"/>
        </w:rPr>
        <w:t xml:space="preserve">Tijn: </w:t>
      </w:r>
      <w:r w:rsidR="00462299">
        <w:rPr>
          <w:rFonts w:ascii="Cambria" w:eastAsia="Times New Roman" w:hAnsi="Cambria" w:cs="Times New Roman"/>
          <w:bCs/>
          <w:color w:val="000000"/>
        </w:rPr>
        <w:t>M</w:t>
      </w:r>
      <w:r w:rsidR="00C64AE7">
        <w:rPr>
          <w:rFonts w:ascii="Cambria" w:eastAsia="Times New Roman" w:hAnsi="Cambria" w:cs="Times New Roman"/>
          <w:bCs/>
          <w:color w:val="000000"/>
        </w:rPr>
        <w:t xml:space="preserve">isschien is het verstandig om de adviesaanvraag </w:t>
      </w:r>
      <w:r w:rsidR="00462299">
        <w:rPr>
          <w:rFonts w:ascii="Cambria" w:eastAsia="Times New Roman" w:hAnsi="Cambria" w:cs="Times New Roman"/>
          <w:bCs/>
          <w:color w:val="000000"/>
        </w:rPr>
        <w:t xml:space="preserve">naar de volgende raden en </w:t>
      </w:r>
      <w:proofErr w:type="spellStart"/>
      <w:r w:rsidR="00462299">
        <w:rPr>
          <w:rFonts w:ascii="Cambria" w:eastAsia="Times New Roman" w:hAnsi="Cambria" w:cs="Times New Roman"/>
          <w:bCs/>
          <w:color w:val="000000"/>
        </w:rPr>
        <w:t>OC’s</w:t>
      </w:r>
      <w:proofErr w:type="spellEnd"/>
      <w:r w:rsidR="00462299">
        <w:rPr>
          <w:rFonts w:ascii="Cambria" w:eastAsia="Times New Roman" w:hAnsi="Cambria" w:cs="Times New Roman"/>
          <w:bCs/>
          <w:color w:val="000000"/>
        </w:rPr>
        <w:t xml:space="preserve"> te schuiven.</w:t>
      </w:r>
      <w:r w:rsidR="00C64AE7">
        <w:rPr>
          <w:rFonts w:ascii="Cambria" w:eastAsia="Times New Roman" w:hAnsi="Cambria" w:cs="Times New Roman"/>
          <w:bCs/>
          <w:color w:val="000000"/>
        </w:rPr>
        <w:t xml:space="preserve"> Patrick: Ik stel voor om het voorstel zo snel mogelijk te doen, en dan afhankelijk van wat daaruit komt </w:t>
      </w:r>
      <w:r w:rsidR="00462299">
        <w:rPr>
          <w:rFonts w:ascii="Cambria" w:eastAsia="Times New Roman" w:hAnsi="Cambria" w:cs="Times New Roman"/>
          <w:bCs/>
          <w:color w:val="000000"/>
        </w:rPr>
        <w:t>kijken we of het op te nemen is voor de OER van dit jaar.</w:t>
      </w:r>
      <w:r w:rsidR="00C64AE7">
        <w:rPr>
          <w:rFonts w:ascii="Cambria" w:eastAsia="Times New Roman" w:hAnsi="Cambria" w:cs="Times New Roman"/>
          <w:bCs/>
          <w:color w:val="000000"/>
        </w:rPr>
        <w:t xml:space="preserve"> Peter: Voor de mensen die nu in het programma zitten verandert niks. We denken nog na over de formulering van ons verzoek.</w:t>
      </w:r>
    </w:p>
    <w:p w:rsidR="00675A58" w:rsidRPr="0019634C" w:rsidRDefault="00675A58" w:rsidP="00EF7CE1">
      <w:pPr>
        <w:keepNext/>
        <w:keepLines/>
        <w:suppressLineNumbers/>
        <w:spacing w:after="0" w:line="276" w:lineRule="auto"/>
        <w:contextualSpacing/>
        <w:outlineLvl w:val="1"/>
        <w:rPr>
          <w:rFonts w:ascii="Cambria" w:eastAsia="Times New Roman" w:hAnsi="Cambria" w:cs="Times New Roman"/>
          <w:bCs/>
          <w:color w:val="000000"/>
        </w:rPr>
      </w:pPr>
    </w:p>
    <w:p w:rsidR="001076E0" w:rsidRDefault="001076E0"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076E0">
        <w:rPr>
          <w:rFonts w:ascii="Cambria" w:eastAsia="Times New Roman" w:hAnsi="Cambria" w:cs="Times New Roman"/>
          <w:b/>
          <w:bCs/>
          <w:color w:val="000000"/>
        </w:rPr>
        <w:t>Standaardlaptops</w:t>
      </w:r>
    </w:p>
    <w:p w:rsidR="009B016E" w:rsidRDefault="009B016E" w:rsidP="00EF7CE1">
      <w:pPr>
        <w:keepNext/>
        <w:keepLines/>
        <w:suppressLineNumbers/>
        <w:spacing w:after="0" w:line="276" w:lineRule="auto"/>
        <w:contextualSpacing/>
        <w:outlineLvl w:val="1"/>
        <w:rPr>
          <w:rFonts w:ascii="Cambria" w:eastAsia="Times New Roman" w:hAnsi="Cambria" w:cs="Times New Roman"/>
          <w:bCs/>
          <w:color w:val="000000"/>
        </w:rPr>
      </w:pPr>
    </w:p>
    <w:p w:rsidR="0019634C" w:rsidRDefault="004A1C25"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Babette: Het lijkt me goed om de actiepunten te </w:t>
      </w:r>
      <w:r w:rsidR="00266593">
        <w:rPr>
          <w:rFonts w:ascii="Cambria" w:eastAsia="Times New Roman" w:hAnsi="Cambria" w:cs="Times New Roman"/>
          <w:bCs/>
          <w:color w:val="000000"/>
        </w:rPr>
        <w:t>bepreken</w:t>
      </w:r>
      <w:r>
        <w:rPr>
          <w:rFonts w:ascii="Cambria" w:eastAsia="Times New Roman" w:hAnsi="Cambria" w:cs="Times New Roman"/>
          <w:bCs/>
          <w:color w:val="000000"/>
        </w:rPr>
        <w:t>.</w:t>
      </w:r>
    </w:p>
    <w:p w:rsidR="004A1C25" w:rsidRDefault="004A1C25"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lastRenderedPageBreak/>
        <w:t xml:space="preserve">Kees: Gerrit is bezig met het selecteren </w:t>
      </w:r>
      <w:r w:rsidR="00266593">
        <w:rPr>
          <w:rFonts w:ascii="Cambria" w:eastAsia="Times New Roman" w:hAnsi="Cambria" w:cs="Times New Roman"/>
          <w:bCs/>
          <w:color w:val="000000"/>
        </w:rPr>
        <w:t>van een aantal laptops die voor de opleidingen geschikt zijn. Het is bijna afgerond: h</w:t>
      </w:r>
      <w:r>
        <w:rPr>
          <w:rFonts w:ascii="Cambria" w:eastAsia="Times New Roman" w:hAnsi="Cambria" w:cs="Times New Roman"/>
          <w:bCs/>
          <w:color w:val="000000"/>
        </w:rPr>
        <w:t xml:space="preserve">ij heeft een aantal modellen op het oog, maar hij is er </w:t>
      </w:r>
      <w:r w:rsidR="00266593">
        <w:rPr>
          <w:rFonts w:ascii="Cambria" w:eastAsia="Times New Roman" w:hAnsi="Cambria" w:cs="Times New Roman"/>
          <w:bCs/>
          <w:color w:val="000000"/>
        </w:rPr>
        <w:t>ook</w:t>
      </w:r>
      <w:r>
        <w:rPr>
          <w:rFonts w:ascii="Cambria" w:eastAsia="Times New Roman" w:hAnsi="Cambria" w:cs="Times New Roman"/>
          <w:bCs/>
          <w:color w:val="000000"/>
        </w:rPr>
        <w:t xml:space="preserve"> achter</w:t>
      </w:r>
      <w:r w:rsidR="00266593">
        <w:rPr>
          <w:rFonts w:ascii="Cambria" w:eastAsia="Times New Roman" w:hAnsi="Cambria" w:cs="Times New Roman"/>
          <w:bCs/>
          <w:color w:val="000000"/>
        </w:rPr>
        <w:t xml:space="preserve"> </w:t>
      </w:r>
      <w:r>
        <w:rPr>
          <w:rFonts w:ascii="Cambria" w:eastAsia="Times New Roman" w:hAnsi="Cambria" w:cs="Times New Roman"/>
          <w:bCs/>
          <w:color w:val="000000"/>
        </w:rPr>
        <w:t xml:space="preserve">gekomen dat </w:t>
      </w:r>
      <w:r w:rsidR="00266593">
        <w:rPr>
          <w:rFonts w:ascii="Cambria" w:eastAsia="Times New Roman" w:hAnsi="Cambria" w:cs="Times New Roman"/>
          <w:bCs/>
          <w:color w:val="000000"/>
        </w:rPr>
        <w:t xml:space="preserve">je niet zomaar mag verwijzen naar een model in een winkel, dus nu zal in overleg met campusshop een model worden aangeboden aan studenten. Op de website van de opleiding staat welk model geschikt is en </w:t>
      </w:r>
      <w:r>
        <w:rPr>
          <w:rFonts w:ascii="Cambria" w:eastAsia="Times New Roman" w:hAnsi="Cambria" w:cs="Times New Roman"/>
          <w:bCs/>
          <w:color w:val="000000"/>
        </w:rPr>
        <w:t>die staa</w:t>
      </w:r>
      <w:r w:rsidR="00266593">
        <w:rPr>
          <w:rFonts w:ascii="Cambria" w:eastAsia="Times New Roman" w:hAnsi="Cambria" w:cs="Times New Roman"/>
          <w:bCs/>
          <w:color w:val="000000"/>
        </w:rPr>
        <w:t xml:space="preserve">t </w:t>
      </w:r>
      <w:r>
        <w:rPr>
          <w:rFonts w:ascii="Cambria" w:eastAsia="Times New Roman" w:hAnsi="Cambria" w:cs="Times New Roman"/>
          <w:bCs/>
          <w:color w:val="000000"/>
        </w:rPr>
        <w:t xml:space="preserve">dan bovenaan in campusshop. Veerle: </w:t>
      </w:r>
      <w:r w:rsidR="00266593">
        <w:rPr>
          <w:rFonts w:ascii="Cambria" w:eastAsia="Times New Roman" w:hAnsi="Cambria" w:cs="Times New Roman"/>
          <w:bCs/>
          <w:color w:val="000000"/>
        </w:rPr>
        <w:t>Maar die laptops worden dus wel aangegeven op de website?</w:t>
      </w:r>
      <w:r>
        <w:rPr>
          <w:rFonts w:ascii="Cambria" w:eastAsia="Times New Roman" w:hAnsi="Cambria" w:cs="Times New Roman"/>
          <w:bCs/>
          <w:color w:val="000000"/>
        </w:rPr>
        <w:t xml:space="preserve"> Kees: Er zijn wat juridische restricties, </w:t>
      </w:r>
      <w:r w:rsidR="00266593">
        <w:rPr>
          <w:rFonts w:ascii="Cambria" w:eastAsia="Times New Roman" w:hAnsi="Cambria" w:cs="Times New Roman"/>
          <w:bCs/>
          <w:color w:val="000000"/>
        </w:rPr>
        <w:t>j</w:t>
      </w:r>
      <w:r>
        <w:rPr>
          <w:rFonts w:ascii="Cambria" w:eastAsia="Times New Roman" w:hAnsi="Cambria" w:cs="Times New Roman"/>
          <w:bCs/>
          <w:color w:val="000000"/>
        </w:rPr>
        <w:t xml:space="preserve">e mag niet een bepaald merk aanbevelen, maar wel </w:t>
      </w:r>
      <w:r w:rsidR="009D2078">
        <w:rPr>
          <w:rFonts w:ascii="Cambria" w:eastAsia="Times New Roman" w:hAnsi="Cambria" w:cs="Times New Roman"/>
          <w:bCs/>
          <w:color w:val="000000"/>
        </w:rPr>
        <w:t xml:space="preserve">naar </w:t>
      </w:r>
      <w:r>
        <w:rPr>
          <w:rFonts w:ascii="Cambria" w:eastAsia="Times New Roman" w:hAnsi="Cambria" w:cs="Times New Roman"/>
          <w:bCs/>
          <w:color w:val="000000"/>
        </w:rPr>
        <w:t>campusshop</w:t>
      </w:r>
      <w:r w:rsidR="009D2078">
        <w:rPr>
          <w:rFonts w:ascii="Cambria" w:eastAsia="Times New Roman" w:hAnsi="Cambria" w:cs="Times New Roman"/>
          <w:bCs/>
          <w:color w:val="000000"/>
        </w:rPr>
        <w:t xml:space="preserve"> verwijzen</w:t>
      </w:r>
      <w:r>
        <w:rPr>
          <w:rFonts w:ascii="Cambria" w:eastAsia="Times New Roman" w:hAnsi="Cambria" w:cs="Times New Roman"/>
          <w:bCs/>
          <w:color w:val="000000"/>
        </w:rPr>
        <w:t xml:space="preserve">. Babette: </w:t>
      </w:r>
      <w:r w:rsidR="009D2078">
        <w:rPr>
          <w:rFonts w:ascii="Cambria" w:eastAsia="Times New Roman" w:hAnsi="Cambria" w:cs="Times New Roman"/>
          <w:bCs/>
          <w:color w:val="000000"/>
        </w:rPr>
        <w:t>De modellen die worden gekozen, zijn die per opleiding?</w:t>
      </w:r>
      <w:r>
        <w:rPr>
          <w:rFonts w:ascii="Cambria" w:eastAsia="Times New Roman" w:hAnsi="Cambria" w:cs="Times New Roman"/>
          <w:bCs/>
          <w:color w:val="000000"/>
        </w:rPr>
        <w:t xml:space="preserve"> Peter: De onderste laag </w:t>
      </w:r>
      <w:r w:rsidR="009D2078">
        <w:rPr>
          <w:rFonts w:ascii="Cambria" w:eastAsia="Times New Roman" w:hAnsi="Cambria" w:cs="Times New Roman"/>
          <w:bCs/>
          <w:color w:val="000000"/>
        </w:rPr>
        <w:t xml:space="preserve">van specificaties </w:t>
      </w:r>
      <w:r>
        <w:rPr>
          <w:rFonts w:ascii="Cambria" w:eastAsia="Times New Roman" w:hAnsi="Cambria" w:cs="Times New Roman"/>
          <w:bCs/>
          <w:color w:val="000000"/>
        </w:rPr>
        <w:t xml:space="preserve">zijn eruit gevallen, op campusshop staan </w:t>
      </w:r>
      <w:r w:rsidR="009D2078">
        <w:rPr>
          <w:rFonts w:ascii="Cambria" w:eastAsia="Times New Roman" w:hAnsi="Cambria" w:cs="Times New Roman"/>
          <w:bCs/>
          <w:color w:val="000000"/>
        </w:rPr>
        <w:t>modellen die eigenlijk niet voldoen, die willen we eruit hebben.</w:t>
      </w:r>
      <w:r>
        <w:rPr>
          <w:rFonts w:ascii="Cambria" w:eastAsia="Times New Roman" w:hAnsi="Cambria" w:cs="Times New Roman"/>
          <w:bCs/>
          <w:color w:val="000000"/>
        </w:rPr>
        <w:t xml:space="preserve"> </w:t>
      </w:r>
      <w:r w:rsidR="009D2078">
        <w:rPr>
          <w:rFonts w:ascii="Cambria" w:eastAsia="Times New Roman" w:hAnsi="Cambria" w:cs="Times New Roman"/>
          <w:bCs/>
          <w:color w:val="000000"/>
        </w:rPr>
        <w:t xml:space="preserve">Dan blijven er </w:t>
      </w:r>
      <w:r>
        <w:rPr>
          <w:rFonts w:ascii="Cambria" w:eastAsia="Times New Roman" w:hAnsi="Cambria" w:cs="Times New Roman"/>
          <w:bCs/>
          <w:color w:val="000000"/>
        </w:rPr>
        <w:t xml:space="preserve">een aantal van over. De specificaties </w:t>
      </w:r>
      <w:r w:rsidR="009D2078">
        <w:rPr>
          <w:rFonts w:ascii="Cambria" w:eastAsia="Times New Roman" w:hAnsi="Cambria" w:cs="Times New Roman"/>
          <w:bCs/>
          <w:color w:val="000000"/>
        </w:rPr>
        <w:t xml:space="preserve">zullen niet veel verschillen tussen opleidingen, aan een basis pc heb je voor bijna alle opleidingen genoeg. </w:t>
      </w:r>
      <w:r>
        <w:rPr>
          <w:rFonts w:ascii="Cambria" w:eastAsia="Times New Roman" w:hAnsi="Cambria" w:cs="Times New Roman"/>
          <w:bCs/>
          <w:color w:val="000000"/>
        </w:rPr>
        <w:t xml:space="preserve">Kees: </w:t>
      </w:r>
      <w:r w:rsidR="009D2078">
        <w:rPr>
          <w:rFonts w:ascii="Cambria" w:eastAsia="Times New Roman" w:hAnsi="Cambria" w:cs="Times New Roman"/>
          <w:bCs/>
          <w:color w:val="000000"/>
        </w:rPr>
        <w:t>W</w:t>
      </w:r>
      <w:r>
        <w:rPr>
          <w:rFonts w:ascii="Cambria" w:eastAsia="Times New Roman" w:hAnsi="Cambria" w:cs="Times New Roman"/>
          <w:bCs/>
          <w:color w:val="000000"/>
        </w:rPr>
        <w:t xml:space="preserve">e kunnen </w:t>
      </w:r>
      <w:r w:rsidR="009D2078">
        <w:rPr>
          <w:rFonts w:ascii="Cambria" w:eastAsia="Times New Roman" w:hAnsi="Cambria" w:cs="Times New Roman"/>
          <w:bCs/>
          <w:color w:val="000000"/>
        </w:rPr>
        <w:t>G</w:t>
      </w:r>
      <w:r>
        <w:rPr>
          <w:rFonts w:ascii="Cambria" w:eastAsia="Times New Roman" w:hAnsi="Cambria" w:cs="Times New Roman"/>
          <w:bCs/>
          <w:color w:val="000000"/>
        </w:rPr>
        <w:t xml:space="preserve">errit wel vragen daar een overzicht van te maken. Peter: </w:t>
      </w:r>
      <w:r w:rsidR="009D2078">
        <w:rPr>
          <w:rFonts w:ascii="Cambria" w:eastAsia="Times New Roman" w:hAnsi="Cambria" w:cs="Times New Roman"/>
          <w:bCs/>
          <w:color w:val="000000"/>
        </w:rPr>
        <w:t>JZ zei dat er niet verwezen mag worden naar een merk</w:t>
      </w:r>
      <w:r>
        <w:rPr>
          <w:rFonts w:ascii="Cambria" w:eastAsia="Times New Roman" w:hAnsi="Cambria" w:cs="Times New Roman"/>
          <w:bCs/>
          <w:color w:val="000000"/>
        </w:rPr>
        <w:t xml:space="preserve">. Roan: Ik vraag me af hoe </w:t>
      </w:r>
      <w:r w:rsidR="009D2078">
        <w:rPr>
          <w:rFonts w:ascii="Cambria" w:eastAsia="Times New Roman" w:hAnsi="Cambria" w:cs="Times New Roman"/>
          <w:bCs/>
          <w:color w:val="000000"/>
        </w:rPr>
        <w:t>universiteiten zoals Eindhoven en Delft een deal hebben gesloten?</w:t>
      </w:r>
      <w:r>
        <w:rPr>
          <w:rFonts w:ascii="Cambria" w:eastAsia="Times New Roman" w:hAnsi="Cambria" w:cs="Times New Roman"/>
          <w:bCs/>
          <w:color w:val="000000"/>
        </w:rPr>
        <w:t xml:space="preserve"> Babette: </w:t>
      </w:r>
      <w:r w:rsidR="009D2078">
        <w:rPr>
          <w:rFonts w:ascii="Cambria" w:eastAsia="Times New Roman" w:hAnsi="Cambria" w:cs="Times New Roman"/>
          <w:bCs/>
          <w:color w:val="000000"/>
        </w:rPr>
        <w:t>D</w:t>
      </w:r>
      <w:r>
        <w:rPr>
          <w:rFonts w:ascii="Cambria" w:eastAsia="Times New Roman" w:hAnsi="Cambria" w:cs="Times New Roman"/>
          <w:bCs/>
          <w:color w:val="000000"/>
        </w:rPr>
        <w:t xml:space="preserve">at is met een aanbesteding. Peter: </w:t>
      </w:r>
      <w:r w:rsidR="009D2078">
        <w:rPr>
          <w:rFonts w:ascii="Cambria" w:eastAsia="Times New Roman" w:hAnsi="Cambria" w:cs="Times New Roman"/>
          <w:bCs/>
          <w:color w:val="000000"/>
        </w:rPr>
        <w:t>Eindhoven doet dit al lang, die hebben een contract. Het is niet 100% verplicht, maar hebben wel een sterk ontmoedigingsbeleid. Delft zegt dat ze wel enigszins sturen, maar dat er allerlei laptops zijn.</w:t>
      </w:r>
      <w:r>
        <w:rPr>
          <w:rFonts w:ascii="Cambria" w:eastAsia="Times New Roman" w:hAnsi="Cambria" w:cs="Times New Roman"/>
          <w:bCs/>
          <w:color w:val="000000"/>
        </w:rPr>
        <w:t xml:space="preserve"> De rest is helemaal vrij, zonder beleid van aanbeveling. Mocht er bij ons ooit wo</w:t>
      </w:r>
      <w:r w:rsidR="009D2078">
        <w:rPr>
          <w:rFonts w:ascii="Cambria" w:eastAsia="Times New Roman" w:hAnsi="Cambria" w:cs="Times New Roman"/>
          <w:bCs/>
          <w:color w:val="000000"/>
        </w:rPr>
        <w:t>r</w:t>
      </w:r>
      <w:r>
        <w:rPr>
          <w:rFonts w:ascii="Cambria" w:eastAsia="Times New Roman" w:hAnsi="Cambria" w:cs="Times New Roman"/>
          <w:bCs/>
          <w:color w:val="000000"/>
        </w:rPr>
        <w:t xml:space="preserve">den </w:t>
      </w:r>
      <w:r w:rsidR="009D2078">
        <w:rPr>
          <w:rFonts w:ascii="Cambria" w:eastAsia="Times New Roman" w:hAnsi="Cambria" w:cs="Times New Roman"/>
          <w:bCs/>
          <w:color w:val="000000"/>
        </w:rPr>
        <w:t>overgegaan</w:t>
      </w:r>
      <w:r>
        <w:rPr>
          <w:rFonts w:ascii="Cambria" w:eastAsia="Times New Roman" w:hAnsi="Cambria" w:cs="Times New Roman"/>
          <w:bCs/>
          <w:color w:val="000000"/>
        </w:rPr>
        <w:t xml:space="preserve"> </w:t>
      </w:r>
      <w:r w:rsidR="009D2078">
        <w:rPr>
          <w:rFonts w:ascii="Cambria" w:eastAsia="Times New Roman" w:hAnsi="Cambria" w:cs="Times New Roman"/>
          <w:bCs/>
          <w:color w:val="000000"/>
        </w:rPr>
        <w:t>tot</w:t>
      </w:r>
      <w:r>
        <w:rPr>
          <w:rFonts w:ascii="Cambria" w:eastAsia="Times New Roman" w:hAnsi="Cambria" w:cs="Times New Roman"/>
          <w:bCs/>
          <w:color w:val="000000"/>
        </w:rPr>
        <w:t xml:space="preserve"> een centraal model, </w:t>
      </w:r>
      <w:r w:rsidR="009D2078">
        <w:rPr>
          <w:rFonts w:ascii="Cambria" w:eastAsia="Times New Roman" w:hAnsi="Cambria" w:cs="Times New Roman"/>
          <w:bCs/>
          <w:color w:val="000000"/>
        </w:rPr>
        <w:t>dan wordt dat een ingewikkelde procedure.</w:t>
      </w:r>
      <w:r>
        <w:rPr>
          <w:rFonts w:ascii="Cambria" w:eastAsia="Times New Roman" w:hAnsi="Cambria" w:cs="Times New Roman"/>
          <w:bCs/>
          <w:color w:val="000000"/>
        </w:rPr>
        <w:t xml:space="preserve"> </w:t>
      </w:r>
      <w:r w:rsidR="009D2078">
        <w:rPr>
          <w:rFonts w:ascii="Cambria" w:eastAsia="Times New Roman" w:hAnsi="Cambria" w:cs="Times New Roman"/>
          <w:bCs/>
          <w:color w:val="000000"/>
        </w:rPr>
        <w:t>Dat krijgen we dit jaar niet voor elkaar, sowieso</w:t>
      </w:r>
      <w:r w:rsidR="0057165B">
        <w:rPr>
          <w:rFonts w:ascii="Cambria" w:eastAsia="Times New Roman" w:hAnsi="Cambria" w:cs="Times New Roman"/>
          <w:bCs/>
          <w:color w:val="000000"/>
        </w:rPr>
        <w:t xml:space="preserve"> </w:t>
      </w:r>
      <w:r w:rsidR="009D2078">
        <w:rPr>
          <w:rFonts w:ascii="Cambria" w:eastAsia="Times New Roman" w:hAnsi="Cambria" w:cs="Times New Roman"/>
          <w:bCs/>
          <w:color w:val="000000"/>
        </w:rPr>
        <w:t>wil ik wachten op de ervaring van dit jaar</w:t>
      </w:r>
      <w:r w:rsidR="0057165B">
        <w:rPr>
          <w:rFonts w:ascii="Cambria" w:eastAsia="Times New Roman" w:hAnsi="Cambria" w:cs="Times New Roman"/>
          <w:bCs/>
          <w:color w:val="000000"/>
        </w:rPr>
        <w:t>: i</w:t>
      </w:r>
      <w:r>
        <w:rPr>
          <w:rFonts w:ascii="Cambria" w:eastAsia="Times New Roman" w:hAnsi="Cambria" w:cs="Times New Roman"/>
          <w:bCs/>
          <w:color w:val="000000"/>
        </w:rPr>
        <w:t xml:space="preserve">s het handig </w:t>
      </w:r>
      <w:r w:rsidR="009D2078">
        <w:rPr>
          <w:rFonts w:ascii="Cambria" w:eastAsia="Times New Roman" w:hAnsi="Cambria" w:cs="Times New Roman"/>
          <w:bCs/>
          <w:color w:val="000000"/>
        </w:rPr>
        <w:t>om vaste modellen te hebben of is het niet mogelijk</w:t>
      </w:r>
      <w:r w:rsidR="0057165B">
        <w:rPr>
          <w:rFonts w:ascii="Cambria" w:eastAsia="Times New Roman" w:hAnsi="Cambria" w:cs="Times New Roman"/>
          <w:bCs/>
          <w:color w:val="000000"/>
        </w:rPr>
        <w:t>?</w:t>
      </w:r>
      <w:r>
        <w:rPr>
          <w:rFonts w:ascii="Cambria" w:eastAsia="Times New Roman" w:hAnsi="Cambria" w:cs="Times New Roman"/>
          <w:bCs/>
          <w:color w:val="000000"/>
        </w:rPr>
        <w:t xml:space="preserve"> Over het punt dat het makkelijk zou zijn om hardware over te zetten met een standaardmodel</w:t>
      </w:r>
      <w:r w:rsidR="009D2078">
        <w:rPr>
          <w:rFonts w:ascii="Cambria" w:eastAsia="Times New Roman" w:hAnsi="Cambria" w:cs="Times New Roman"/>
          <w:bCs/>
          <w:color w:val="000000"/>
        </w:rPr>
        <w:t>, is lastiger in de praktijk dan verwacht.</w:t>
      </w:r>
      <w:r>
        <w:rPr>
          <w:rFonts w:ascii="Cambria" w:eastAsia="Times New Roman" w:hAnsi="Cambria" w:cs="Times New Roman"/>
          <w:bCs/>
          <w:color w:val="000000"/>
        </w:rPr>
        <w:t xml:space="preserve"> Technisch gezien is het </w:t>
      </w:r>
      <w:r w:rsidR="00465570">
        <w:rPr>
          <w:rFonts w:ascii="Cambria" w:eastAsia="Times New Roman" w:hAnsi="Cambria" w:cs="Times New Roman"/>
          <w:bCs/>
          <w:color w:val="000000"/>
        </w:rPr>
        <w:t xml:space="preserve">niet gegarandeerd dat het lukt om een harde schijf over te zetten van de </w:t>
      </w:r>
      <w:r w:rsidR="009D2078">
        <w:rPr>
          <w:rFonts w:ascii="Cambria" w:eastAsia="Times New Roman" w:hAnsi="Cambria" w:cs="Times New Roman"/>
          <w:bCs/>
          <w:color w:val="000000"/>
        </w:rPr>
        <w:t>e</w:t>
      </w:r>
      <w:r w:rsidR="00465570">
        <w:rPr>
          <w:rFonts w:ascii="Cambria" w:eastAsia="Times New Roman" w:hAnsi="Cambria" w:cs="Times New Roman"/>
          <w:bCs/>
          <w:color w:val="000000"/>
        </w:rPr>
        <w:t xml:space="preserve">ne laptop naar de andere. </w:t>
      </w:r>
    </w:p>
    <w:p w:rsidR="00B640A1" w:rsidRPr="00B640A1" w:rsidRDefault="00465570" w:rsidP="00EF7CE1">
      <w:pPr>
        <w:keepNext/>
        <w:keepLines/>
        <w:suppressLineNumbers/>
        <w:spacing w:after="0" w:line="276" w:lineRule="auto"/>
        <w:contextualSpacing/>
        <w:outlineLvl w:val="1"/>
        <w:rPr>
          <w:rFonts w:ascii="Cambria" w:eastAsia="Times New Roman" w:hAnsi="Cambria" w:cs="Times New Roman"/>
          <w:bCs/>
          <w:color w:val="000000"/>
        </w:rPr>
      </w:pPr>
      <w:proofErr w:type="spellStart"/>
      <w:r>
        <w:rPr>
          <w:rFonts w:ascii="Cambria" w:eastAsia="Times New Roman" w:hAnsi="Cambria" w:cs="Times New Roman"/>
          <w:bCs/>
          <w:color w:val="000000"/>
        </w:rPr>
        <w:t>Aldert</w:t>
      </w:r>
      <w:proofErr w:type="spellEnd"/>
      <w:r>
        <w:rPr>
          <w:rFonts w:ascii="Cambria" w:eastAsia="Times New Roman" w:hAnsi="Cambria" w:cs="Times New Roman"/>
          <w:bCs/>
          <w:color w:val="000000"/>
        </w:rPr>
        <w:t xml:space="preserve">: Nog even terug, Gerrit stuurt een overzicht </w:t>
      </w:r>
      <w:r w:rsidR="009D2078">
        <w:rPr>
          <w:rFonts w:ascii="Cambria" w:eastAsia="Times New Roman" w:hAnsi="Cambria" w:cs="Times New Roman"/>
          <w:bCs/>
          <w:color w:val="000000"/>
        </w:rPr>
        <w:t>van de basisspecificaties.</w:t>
      </w:r>
      <w:r>
        <w:rPr>
          <w:rFonts w:ascii="Cambria" w:eastAsia="Times New Roman" w:hAnsi="Cambria" w:cs="Times New Roman"/>
          <w:bCs/>
          <w:color w:val="000000"/>
        </w:rPr>
        <w:t xml:space="preserve"> Peter: </w:t>
      </w:r>
      <w:r w:rsidR="009D2078">
        <w:rPr>
          <w:rFonts w:ascii="Cambria" w:eastAsia="Times New Roman" w:hAnsi="Cambria" w:cs="Times New Roman"/>
          <w:bCs/>
          <w:color w:val="000000"/>
        </w:rPr>
        <w:t>Daar komt een model uit, met uitzonderingen voor specifieke gevallen,</w:t>
      </w:r>
      <w:r>
        <w:rPr>
          <w:rFonts w:ascii="Cambria" w:eastAsia="Times New Roman" w:hAnsi="Cambria" w:cs="Times New Roman"/>
          <w:bCs/>
          <w:color w:val="000000"/>
        </w:rPr>
        <w:t xml:space="preserve"> de vraag is hoeveel keuze je aan de student wil laten. Babette: Wat is de status van het testen? Kees: Gerrit doet tests met software en modellen, en als het werkt, dan gaat hij ze aanbevelen. Het valt onder zijn verantwoordelijkheid. Babette: </w:t>
      </w:r>
      <w:r w:rsidR="009D2078">
        <w:rPr>
          <w:rFonts w:ascii="Cambria" w:eastAsia="Times New Roman" w:hAnsi="Cambria" w:cs="Times New Roman"/>
          <w:bCs/>
          <w:color w:val="000000"/>
        </w:rPr>
        <w:t>Is er nog een update over het mogelijk aansluiten bij het medewerkersprogramma?</w:t>
      </w:r>
      <w:r>
        <w:rPr>
          <w:rFonts w:ascii="Cambria" w:eastAsia="Times New Roman" w:hAnsi="Cambria" w:cs="Times New Roman"/>
          <w:bCs/>
          <w:color w:val="000000"/>
        </w:rPr>
        <w:t xml:space="preserve"> Kees</w:t>
      </w:r>
      <w:r w:rsidR="009D2078">
        <w:rPr>
          <w:rFonts w:ascii="Cambria" w:eastAsia="Times New Roman" w:hAnsi="Cambria" w:cs="Times New Roman"/>
          <w:bCs/>
          <w:color w:val="000000"/>
        </w:rPr>
        <w:t>: Dat gaat voor komend jaar niet lukken, daar zitten juridische haken en ogen aan, d</w:t>
      </w:r>
      <w:r>
        <w:rPr>
          <w:rFonts w:ascii="Cambria" w:eastAsia="Times New Roman" w:hAnsi="Cambria" w:cs="Times New Roman"/>
          <w:bCs/>
          <w:color w:val="000000"/>
        </w:rPr>
        <w:t>at zou om veel geld gaan</w:t>
      </w:r>
      <w:r w:rsidR="009D2078">
        <w:rPr>
          <w:rFonts w:ascii="Cambria" w:eastAsia="Times New Roman" w:hAnsi="Cambria" w:cs="Times New Roman"/>
          <w:bCs/>
          <w:color w:val="000000"/>
        </w:rPr>
        <w:t xml:space="preserve">. </w:t>
      </w:r>
      <w:r>
        <w:rPr>
          <w:rFonts w:ascii="Cambria" w:eastAsia="Times New Roman" w:hAnsi="Cambria" w:cs="Times New Roman"/>
          <w:bCs/>
          <w:color w:val="000000"/>
        </w:rPr>
        <w:t xml:space="preserve">Babette: Over de handleiding voor </w:t>
      </w:r>
      <w:r w:rsidR="009D2078">
        <w:rPr>
          <w:rFonts w:ascii="Cambria" w:eastAsia="Times New Roman" w:hAnsi="Cambria" w:cs="Times New Roman"/>
          <w:bCs/>
          <w:color w:val="000000"/>
        </w:rPr>
        <w:t>Linux</w:t>
      </w:r>
      <w:r>
        <w:rPr>
          <w:rFonts w:ascii="Cambria" w:eastAsia="Times New Roman" w:hAnsi="Cambria" w:cs="Times New Roman"/>
          <w:bCs/>
          <w:color w:val="000000"/>
        </w:rPr>
        <w:t xml:space="preserve"> voor de facultaire introductie van </w:t>
      </w:r>
      <w:r w:rsidR="009D2078">
        <w:rPr>
          <w:rFonts w:ascii="Cambria" w:eastAsia="Times New Roman" w:hAnsi="Cambria" w:cs="Times New Roman"/>
          <w:bCs/>
          <w:color w:val="000000"/>
        </w:rPr>
        <w:t>KI</w:t>
      </w:r>
      <w:r>
        <w:rPr>
          <w:rFonts w:ascii="Cambria" w:eastAsia="Times New Roman" w:hAnsi="Cambria" w:cs="Times New Roman"/>
          <w:bCs/>
          <w:color w:val="000000"/>
        </w:rPr>
        <w:t xml:space="preserve"> en </w:t>
      </w:r>
      <w:r w:rsidR="009D2078">
        <w:rPr>
          <w:rFonts w:ascii="Cambria" w:eastAsia="Times New Roman" w:hAnsi="Cambria" w:cs="Times New Roman"/>
          <w:bCs/>
          <w:color w:val="000000"/>
        </w:rPr>
        <w:t>misschien</w:t>
      </w:r>
      <w:r>
        <w:rPr>
          <w:rFonts w:ascii="Cambria" w:eastAsia="Times New Roman" w:hAnsi="Cambria" w:cs="Times New Roman"/>
          <w:bCs/>
          <w:color w:val="000000"/>
        </w:rPr>
        <w:t xml:space="preserve"> an</w:t>
      </w:r>
      <w:r w:rsidR="009D2078">
        <w:rPr>
          <w:rFonts w:ascii="Cambria" w:eastAsia="Times New Roman" w:hAnsi="Cambria" w:cs="Times New Roman"/>
          <w:bCs/>
          <w:color w:val="000000"/>
        </w:rPr>
        <w:t>d</w:t>
      </w:r>
      <w:r>
        <w:rPr>
          <w:rFonts w:ascii="Cambria" w:eastAsia="Times New Roman" w:hAnsi="Cambria" w:cs="Times New Roman"/>
          <w:bCs/>
          <w:color w:val="000000"/>
        </w:rPr>
        <w:t>ere</w:t>
      </w:r>
      <w:r w:rsidR="009D2078">
        <w:rPr>
          <w:rFonts w:ascii="Cambria" w:eastAsia="Times New Roman" w:hAnsi="Cambria" w:cs="Times New Roman"/>
          <w:bCs/>
          <w:color w:val="000000"/>
        </w:rPr>
        <w:t xml:space="preserve"> studies</w:t>
      </w:r>
      <w:r>
        <w:rPr>
          <w:rFonts w:ascii="Cambria" w:eastAsia="Times New Roman" w:hAnsi="Cambria" w:cs="Times New Roman"/>
          <w:bCs/>
          <w:color w:val="000000"/>
        </w:rPr>
        <w:t xml:space="preserve">? Kees: Ik weet niet of dat al gedaan is, </w:t>
      </w:r>
      <w:r w:rsidR="009D2078">
        <w:rPr>
          <w:rFonts w:ascii="Cambria" w:eastAsia="Times New Roman" w:hAnsi="Cambria" w:cs="Times New Roman"/>
          <w:bCs/>
          <w:color w:val="000000"/>
        </w:rPr>
        <w:t xml:space="preserve">ik moet dat navragen. </w:t>
      </w:r>
      <w:r>
        <w:rPr>
          <w:rFonts w:ascii="Cambria" w:eastAsia="Times New Roman" w:hAnsi="Cambria" w:cs="Times New Roman"/>
          <w:bCs/>
          <w:color w:val="000000"/>
        </w:rPr>
        <w:t xml:space="preserve">Peter: Ik ga ervanuit </w:t>
      </w:r>
      <w:r w:rsidR="009D2078">
        <w:rPr>
          <w:rFonts w:ascii="Cambria" w:eastAsia="Times New Roman" w:hAnsi="Cambria" w:cs="Times New Roman"/>
          <w:bCs/>
          <w:color w:val="000000"/>
        </w:rPr>
        <w:t xml:space="preserve">het gaat gebeuren, het is beloofd. </w:t>
      </w:r>
      <w:r>
        <w:rPr>
          <w:rFonts w:ascii="Cambria" w:eastAsia="Times New Roman" w:hAnsi="Cambria" w:cs="Times New Roman"/>
          <w:bCs/>
          <w:color w:val="000000"/>
        </w:rPr>
        <w:t xml:space="preserve">Babette: En het actiepunt over de softwarepakketten? Kees: </w:t>
      </w:r>
      <w:r w:rsidR="004F6F7A">
        <w:rPr>
          <w:rFonts w:ascii="Cambria" w:eastAsia="Times New Roman" w:hAnsi="Cambria" w:cs="Times New Roman"/>
          <w:bCs/>
          <w:color w:val="000000"/>
        </w:rPr>
        <w:t>Gerrit lijkt het niet handig hiermee te werken, omdat er dan veel verschillende pakketten samengesteld zouden moeten worden.</w:t>
      </w:r>
      <w:r>
        <w:rPr>
          <w:rFonts w:ascii="Cambria" w:eastAsia="Times New Roman" w:hAnsi="Cambria" w:cs="Times New Roman"/>
          <w:bCs/>
          <w:color w:val="000000"/>
        </w:rPr>
        <w:t xml:space="preserve"> </w:t>
      </w:r>
      <w:r w:rsidR="004F6F7A">
        <w:rPr>
          <w:rFonts w:ascii="Cambria" w:eastAsia="Times New Roman" w:hAnsi="Cambria" w:cs="Times New Roman"/>
          <w:bCs/>
          <w:color w:val="000000"/>
        </w:rPr>
        <w:t>M</w:t>
      </w:r>
      <w:r>
        <w:rPr>
          <w:rFonts w:ascii="Cambria" w:eastAsia="Times New Roman" w:hAnsi="Cambria" w:cs="Times New Roman"/>
          <w:bCs/>
          <w:color w:val="000000"/>
        </w:rPr>
        <w:t xml:space="preserve">et licenties erbij. Hij gaat ervanuit dat bij de introductie alles voor het eerste jaar geregeld zal worden, en dat daarna vak voor vak </w:t>
      </w:r>
      <w:r w:rsidR="004F6F7A">
        <w:rPr>
          <w:rFonts w:ascii="Cambria" w:eastAsia="Times New Roman" w:hAnsi="Cambria" w:cs="Times New Roman"/>
          <w:bCs/>
          <w:color w:val="000000"/>
        </w:rPr>
        <w:t>dingen bijgeplaatst moeten</w:t>
      </w:r>
      <w:r w:rsidR="00B640A1">
        <w:rPr>
          <w:rFonts w:ascii="Cambria" w:eastAsia="Times New Roman" w:hAnsi="Cambria" w:cs="Times New Roman"/>
          <w:bCs/>
          <w:color w:val="000000"/>
        </w:rPr>
        <w:t>.</w:t>
      </w:r>
      <w:r w:rsidR="004F6F7A">
        <w:rPr>
          <w:rFonts w:ascii="Cambria" w:eastAsia="Times New Roman" w:hAnsi="Cambria" w:cs="Times New Roman"/>
          <w:bCs/>
          <w:color w:val="000000"/>
        </w:rPr>
        <w:t xml:space="preserve"> </w:t>
      </w:r>
      <w:r>
        <w:rPr>
          <w:rFonts w:ascii="Cambria" w:eastAsia="Times New Roman" w:hAnsi="Cambria" w:cs="Times New Roman"/>
          <w:bCs/>
          <w:color w:val="000000"/>
        </w:rPr>
        <w:t xml:space="preserve">Babette: Ik denk dat we de facultaire introductie </w:t>
      </w:r>
      <w:r w:rsidR="004F6F7A">
        <w:rPr>
          <w:rFonts w:ascii="Cambria" w:eastAsia="Times New Roman" w:hAnsi="Cambria" w:cs="Times New Roman"/>
          <w:bCs/>
          <w:color w:val="000000"/>
        </w:rPr>
        <w:t>vrij kort erna wil</w:t>
      </w:r>
      <w:r w:rsidR="00AF2FC3">
        <w:rPr>
          <w:rFonts w:ascii="Cambria" w:eastAsia="Times New Roman" w:hAnsi="Cambria" w:cs="Times New Roman"/>
          <w:bCs/>
          <w:color w:val="000000"/>
        </w:rPr>
        <w:t>len</w:t>
      </w:r>
      <w:r w:rsidR="004F6F7A">
        <w:rPr>
          <w:rFonts w:ascii="Cambria" w:eastAsia="Times New Roman" w:hAnsi="Cambria" w:cs="Times New Roman"/>
          <w:bCs/>
          <w:color w:val="000000"/>
        </w:rPr>
        <w:t xml:space="preserve"> evalueren, en de eventuele problemen (die bijvoorbeeld opspelen bij het volgen van de eerste vakken)</w:t>
      </w:r>
      <w:r>
        <w:rPr>
          <w:rFonts w:ascii="Cambria" w:eastAsia="Times New Roman" w:hAnsi="Cambria" w:cs="Times New Roman"/>
          <w:bCs/>
          <w:color w:val="000000"/>
        </w:rPr>
        <w:t xml:space="preserve"> </w:t>
      </w:r>
      <w:r w:rsidR="00AF2FC3">
        <w:rPr>
          <w:rFonts w:ascii="Cambria" w:eastAsia="Times New Roman" w:hAnsi="Cambria" w:cs="Times New Roman"/>
          <w:bCs/>
          <w:color w:val="000000"/>
        </w:rPr>
        <w:t xml:space="preserve">kunnen we dan </w:t>
      </w:r>
      <w:r>
        <w:rPr>
          <w:rFonts w:ascii="Cambria" w:eastAsia="Times New Roman" w:hAnsi="Cambria" w:cs="Times New Roman"/>
          <w:bCs/>
          <w:color w:val="000000"/>
        </w:rPr>
        <w:t xml:space="preserve">aan het eind van het jaar </w:t>
      </w:r>
      <w:r w:rsidR="00AF2FC3">
        <w:rPr>
          <w:rFonts w:ascii="Cambria" w:eastAsia="Times New Roman" w:hAnsi="Cambria" w:cs="Times New Roman"/>
          <w:bCs/>
          <w:color w:val="000000"/>
        </w:rPr>
        <w:t>bekijken</w:t>
      </w:r>
      <w:r w:rsidR="004F6F7A">
        <w:rPr>
          <w:rFonts w:ascii="Cambria" w:eastAsia="Times New Roman" w:hAnsi="Cambria" w:cs="Times New Roman"/>
          <w:bCs/>
          <w:color w:val="000000"/>
        </w:rPr>
        <w:t>.</w:t>
      </w:r>
      <w:r>
        <w:rPr>
          <w:rFonts w:ascii="Cambria" w:eastAsia="Times New Roman" w:hAnsi="Cambria" w:cs="Times New Roman"/>
          <w:bCs/>
          <w:color w:val="000000"/>
        </w:rPr>
        <w:t xml:space="preserve"> Peter: Dat lijkt me goed. </w:t>
      </w:r>
      <w:proofErr w:type="spellStart"/>
      <w:r>
        <w:rPr>
          <w:rFonts w:ascii="Cambria" w:eastAsia="Times New Roman" w:hAnsi="Cambria" w:cs="Times New Roman"/>
          <w:bCs/>
          <w:color w:val="000000"/>
        </w:rPr>
        <w:t>Aldert</w:t>
      </w:r>
      <w:proofErr w:type="spellEnd"/>
      <w:r>
        <w:rPr>
          <w:rFonts w:ascii="Cambria" w:eastAsia="Times New Roman" w:hAnsi="Cambria" w:cs="Times New Roman"/>
          <w:bCs/>
          <w:color w:val="000000"/>
        </w:rPr>
        <w:t>: Ik voeg toe inventarisatie</w:t>
      </w:r>
      <w:r w:rsidR="004F6F7A">
        <w:rPr>
          <w:rFonts w:ascii="Cambria" w:eastAsia="Times New Roman" w:hAnsi="Cambria" w:cs="Times New Roman"/>
          <w:bCs/>
          <w:color w:val="000000"/>
        </w:rPr>
        <w:t xml:space="preserve">: </w:t>
      </w:r>
      <w:r w:rsidR="00B640A1" w:rsidRPr="00B640A1">
        <w:rPr>
          <w:rFonts w:ascii="Cambria" w:eastAsia="Times New Roman" w:hAnsi="Cambria" w:cs="Times New Roman"/>
          <w:bCs/>
          <w:color w:val="000000"/>
        </w:rPr>
        <w:t xml:space="preserve">Na de facultaire introductie wordt geïnventariseerd hoe het gereedmaken van de laptops (installeren van de software) ging. </w:t>
      </w:r>
    </w:p>
    <w:p w:rsidR="004A1C25" w:rsidRPr="001076E0" w:rsidRDefault="004A1C25" w:rsidP="00EF7CE1">
      <w:pPr>
        <w:keepNext/>
        <w:keepLines/>
        <w:suppressLineNumbers/>
        <w:spacing w:after="0" w:line="276" w:lineRule="auto"/>
        <w:contextualSpacing/>
        <w:outlineLvl w:val="1"/>
        <w:rPr>
          <w:rFonts w:ascii="Cambria" w:eastAsia="Times New Roman" w:hAnsi="Cambria" w:cs="Times New Roman"/>
          <w:bCs/>
          <w:color w:val="000000"/>
        </w:rPr>
      </w:pPr>
    </w:p>
    <w:p w:rsidR="001076E0" w:rsidRDefault="001076E0"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076E0">
        <w:rPr>
          <w:rFonts w:ascii="Cambria" w:eastAsia="Times New Roman" w:hAnsi="Cambria" w:cs="Times New Roman"/>
          <w:b/>
          <w:bCs/>
          <w:color w:val="000000"/>
        </w:rPr>
        <w:t>Advies Sterke Medezeggenschap</w:t>
      </w:r>
    </w:p>
    <w:p w:rsidR="009A0C18" w:rsidRDefault="00465570"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Muriël: W</w:t>
      </w:r>
      <w:r w:rsidR="009D2078">
        <w:rPr>
          <w:rFonts w:ascii="Cambria" w:eastAsia="Times New Roman" w:hAnsi="Cambria" w:cs="Times New Roman"/>
          <w:bCs/>
          <w:color w:val="000000"/>
        </w:rPr>
        <w:t>e</w:t>
      </w:r>
      <w:r>
        <w:rPr>
          <w:rFonts w:ascii="Cambria" w:eastAsia="Times New Roman" w:hAnsi="Cambria" w:cs="Times New Roman"/>
          <w:bCs/>
          <w:color w:val="000000"/>
        </w:rPr>
        <w:t xml:space="preserve"> hebben een advies gestuurd, </w:t>
      </w:r>
      <w:r w:rsidR="00B640A1">
        <w:rPr>
          <w:rFonts w:ascii="Cambria" w:eastAsia="Times New Roman" w:hAnsi="Cambria" w:cs="Times New Roman"/>
          <w:bCs/>
          <w:color w:val="000000"/>
        </w:rPr>
        <w:t>i</w:t>
      </w:r>
      <w:r>
        <w:rPr>
          <w:rFonts w:ascii="Cambria" w:eastAsia="Times New Roman" w:hAnsi="Cambria" w:cs="Times New Roman"/>
          <w:bCs/>
          <w:color w:val="000000"/>
        </w:rPr>
        <w:t xml:space="preserve">s het BO stuk duidelijk? </w:t>
      </w:r>
      <w:r w:rsidR="00B640A1">
        <w:rPr>
          <w:rFonts w:ascii="Cambria" w:eastAsia="Times New Roman" w:hAnsi="Cambria" w:cs="Times New Roman"/>
          <w:bCs/>
          <w:color w:val="000000"/>
        </w:rPr>
        <w:t>Peter: Mag ik eerst een vraag stellen: wat vonden jullie globaal van het advies ASM?</w:t>
      </w:r>
      <w:r>
        <w:rPr>
          <w:rFonts w:ascii="Cambria" w:eastAsia="Times New Roman" w:hAnsi="Cambria" w:cs="Times New Roman"/>
          <w:bCs/>
          <w:color w:val="000000"/>
        </w:rPr>
        <w:t xml:space="preserve"> Muriël: We vonden het goed dat erover nagedacht werd, </w:t>
      </w:r>
      <w:r w:rsidR="00B640A1">
        <w:rPr>
          <w:rFonts w:ascii="Cambria" w:eastAsia="Times New Roman" w:hAnsi="Cambria" w:cs="Times New Roman"/>
          <w:bCs/>
          <w:color w:val="000000"/>
        </w:rPr>
        <w:t>alleen waren we niet heel tevreden over het advies zelf, het conceptadvies, over de eindversie hebben we nog geen raadsstandpunt.</w:t>
      </w:r>
    </w:p>
    <w:p w:rsidR="00465570" w:rsidRDefault="00465570" w:rsidP="00EF7CE1">
      <w:pPr>
        <w:keepNext/>
        <w:keepLines/>
        <w:suppressLineNumbers/>
        <w:spacing w:after="0" w:line="276" w:lineRule="auto"/>
        <w:contextualSpacing/>
        <w:outlineLvl w:val="1"/>
        <w:rPr>
          <w:rFonts w:ascii="Cambria" w:eastAsia="Times New Roman" w:hAnsi="Cambria" w:cs="Times New Roman"/>
          <w:bCs/>
          <w:color w:val="000000"/>
        </w:rPr>
      </w:pPr>
    </w:p>
    <w:p w:rsidR="00465570" w:rsidRDefault="00B640A1"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Muriël: Laten we de alinea’s afgaan.</w:t>
      </w:r>
      <w:r w:rsidR="00692A1D">
        <w:rPr>
          <w:rFonts w:ascii="Cambria" w:eastAsia="Times New Roman" w:hAnsi="Cambria" w:cs="Times New Roman"/>
          <w:bCs/>
          <w:color w:val="000000"/>
        </w:rPr>
        <w:t xml:space="preserve"> </w:t>
      </w:r>
      <w:r w:rsidR="00465570">
        <w:rPr>
          <w:rFonts w:ascii="Cambria" w:eastAsia="Times New Roman" w:hAnsi="Cambria" w:cs="Times New Roman"/>
          <w:bCs/>
          <w:color w:val="000000"/>
        </w:rPr>
        <w:t>Eerste alinea</w:t>
      </w:r>
      <w:r>
        <w:rPr>
          <w:rFonts w:ascii="Cambria" w:eastAsia="Times New Roman" w:hAnsi="Cambria" w:cs="Times New Roman"/>
          <w:bCs/>
          <w:color w:val="000000"/>
        </w:rPr>
        <w:t xml:space="preserve">: </w:t>
      </w:r>
      <w:r w:rsidR="00465570">
        <w:rPr>
          <w:rFonts w:ascii="Cambria" w:eastAsia="Times New Roman" w:hAnsi="Cambria" w:cs="Times New Roman"/>
          <w:bCs/>
          <w:color w:val="000000"/>
        </w:rPr>
        <w:t xml:space="preserve">vroeg betrekken van de </w:t>
      </w:r>
      <w:r>
        <w:rPr>
          <w:rFonts w:ascii="Cambria" w:eastAsia="Times New Roman" w:hAnsi="Cambria" w:cs="Times New Roman"/>
          <w:bCs/>
          <w:color w:val="000000"/>
        </w:rPr>
        <w:t>FSR</w:t>
      </w:r>
      <w:r w:rsidR="00465570">
        <w:rPr>
          <w:rFonts w:ascii="Cambria" w:eastAsia="Times New Roman" w:hAnsi="Cambria" w:cs="Times New Roman"/>
          <w:bCs/>
          <w:color w:val="000000"/>
        </w:rPr>
        <w:t xml:space="preserve">. Beleidsagenda bespreken op het eerste </w:t>
      </w:r>
      <w:r>
        <w:rPr>
          <w:rFonts w:ascii="Cambria" w:eastAsia="Times New Roman" w:hAnsi="Cambria" w:cs="Times New Roman"/>
          <w:bCs/>
          <w:color w:val="000000"/>
        </w:rPr>
        <w:t>officiële overleg, elk half jaar.</w:t>
      </w:r>
      <w:r w:rsidR="00465570">
        <w:rPr>
          <w:rFonts w:ascii="Cambria" w:eastAsia="Times New Roman" w:hAnsi="Cambria" w:cs="Times New Roman"/>
          <w:bCs/>
          <w:color w:val="000000"/>
        </w:rPr>
        <w:t xml:space="preserve"> Peter: </w:t>
      </w:r>
      <w:r>
        <w:rPr>
          <w:rFonts w:ascii="Cambria" w:eastAsia="Times New Roman" w:hAnsi="Cambria" w:cs="Times New Roman"/>
          <w:bCs/>
          <w:color w:val="000000"/>
        </w:rPr>
        <w:t xml:space="preserve">Of het op </w:t>
      </w:r>
      <w:r w:rsidR="00AF2FC3">
        <w:rPr>
          <w:rFonts w:ascii="Cambria" w:eastAsia="Times New Roman" w:hAnsi="Cambria" w:cs="Times New Roman"/>
          <w:bCs/>
          <w:color w:val="000000"/>
        </w:rPr>
        <w:t>het</w:t>
      </w:r>
      <w:r>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eerste</w:t>
      </w:r>
      <w:r w:rsidR="00AF2FC3">
        <w:rPr>
          <w:rFonts w:ascii="Cambria" w:eastAsia="Times New Roman" w:hAnsi="Cambria" w:cs="Times New Roman"/>
          <w:bCs/>
          <w:color w:val="000000"/>
        </w:rPr>
        <w:t>overleg</w:t>
      </w:r>
      <w:proofErr w:type="spellEnd"/>
      <w:r>
        <w:rPr>
          <w:rFonts w:ascii="Cambria" w:eastAsia="Times New Roman" w:hAnsi="Cambria" w:cs="Times New Roman"/>
          <w:bCs/>
          <w:color w:val="000000"/>
        </w:rPr>
        <w:t xml:space="preserve"> moet weet ik niet. </w:t>
      </w:r>
      <w:r w:rsidR="00465570">
        <w:rPr>
          <w:rFonts w:ascii="Cambria" w:eastAsia="Times New Roman" w:hAnsi="Cambria" w:cs="Times New Roman"/>
          <w:bCs/>
          <w:color w:val="000000"/>
        </w:rPr>
        <w:t xml:space="preserve">Wat mij betreft </w:t>
      </w:r>
      <w:r>
        <w:rPr>
          <w:rFonts w:ascii="Cambria" w:eastAsia="Times New Roman" w:hAnsi="Cambria" w:cs="Times New Roman"/>
          <w:bCs/>
          <w:color w:val="000000"/>
        </w:rPr>
        <w:t>bespreken we de beleidsagenda die we elk half jaar facultair vaststellen, en halen we de punten die relevant zijn voor de FSR eruit.</w:t>
      </w:r>
      <w:r w:rsidR="00465570">
        <w:rPr>
          <w:rFonts w:ascii="Cambria" w:eastAsia="Times New Roman" w:hAnsi="Cambria" w:cs="Times New Roman"/>
          <w:bCs/>
          <w:color w:val="000000"/>
        </w:rPr>
        <w:t xml:space="preserve"> Muriël: Het idee was </w:t>
      </w:r>
      <w:r w:rsidR="00AF2FC3">
        <w:rPr>
          <w:rFonts w:ascii="Cambria" w:eastAsia="Times New Roman" w:hAnsi="Cambria" w:cs="Times New Roman"/>
          <w:bCs/>
          <w:color w:val="000000"/>
        </w:rPr>
        <w:t xml:space="preserve">ook </w:t>
      </w:r>
      <w:r w:rsidR="00465570">
        <w:rPr>
          <w:rFonts w:ascii="Cambria" w:eastAsia="Times New Roman" w:hAnsi="Cambria" w:cs="Times New Roman"/>
          <w:bCs/>
          <w:color w:val="000000"/>
        </w:rPr>
        <w:t xml:space="preserve">dat jullie een stuk zouden schrijven, zodat het een </w:t>
      </w:r>
      <w:r>
        <w:rPr>
          <w:rFonts w:ascii="Cambria" w:eastAsia="Times New Roman" w:hAnsi="Cambria" w:cs="Times New Roman"/>
          <w:bCs/>
          <w:color w:val="000000"/>
        </w:rPr>
        <w:t>goede, gestructureerde discussie zou zijn.</w:t>
      </w:r>
      <w:r w:rsidR="00465570">
        <w:rPr>
          <w:rFonts w:ascii="Cambria" w:eastAsia="Times New Roman" w:hAnsi="Cambria" w:cs="Times New Roman"/>
          <w:bCs/>
          <w:color w:val="000000"/>
        </w:rPr>
        <w:t xml:space="preserve"> Peter: </w:t>
      </w:r>
      <w:r>
        <w:rPr>
          <w:rFonts w:ascii="Cambria" w:eastAsia="Times New Roman" w:hAnsi="Cambria" w:cs="Times New Roman"/>
          <w:bCs/>
          <w:color w:val="000000"/>
        </w:rPr>
        <w:t>Een beleidsagenda is al een stuk, ik wil niet nog uitgebreidere stukken schrijven.</w:t>
      </w:r>
      <w:r w:rsidR="00465570">
        <w:rPr>
          <w:rFonts w:ascii="Cambria" w:eastAsia="Times New Roman" w:hAnsi="Cambria" w:cs="Times New Roman"/>
          <w:bCs/>
          <w:color w:val="000000"/>
        </w:rPr>
        <w:t xml:space="preserve"> </w:t>
      </w:r>
      <w:r>
        <w:rPr>
          <w:rFonts w:ascii="Cambria" w:eastAsia="Times New Roman" w:hAnsi="Cambria" w:cs="Times New Roman"/>
          <w:bCs/>
          <w:color w:val="000000"/>
        </w:rPr>
        <w:t>W</w:t>
      </w:r>
      <w:r w:rsidR="00465570">
        <w:rPr>
          <w:rFonts w:ascii="Cambria" w:eastAsia="Times New Roman" w:hAnsi="Cambria" w:cs="Times New Roman"/>
          <w:bCs/>
          <w:color w:val="000000"/>
        </w:rPr>
        <w:t>e hebben een aantal beleidsvoornemens</w:t>
      </w:r>
      <w:r>
        <w:rPr>
          <w:rFonts w:ascii="Cambria" w:eastAsia="Times New Roman" w:hAnsi="Cambria" w:cs="Times New Roman"/>
          <w:bCs/>
          <w:color w:val="000000"/>
        </w:rPr>
        <w:t>, die komen voort uit een langdurige termijnplanning, in feite staat dit in het facultair strategisch plan dat elke 5 a 6 jaar wordt vastgelegd, dus</w:t>
      </w:r>
      <w:r w:rsidR="00465570">
        <w:rPr>
          <w:rFonts w:ascii="Cambria" w:eastAsia="Times New Roman" w:hAnsi="Cambria" w:cs="Times New Roman"/>
          <w:bCs/>
          <w:color w:val="000000"/>
        </w:rPr>
        <w:t xml:space="preserve"> ik ga niet nog een keer een ander meerjarenplan maken. We hebben een kader</w:t>
      </w:r>
      <w:r>
        <w:rPr>
          <w:rFonts w:ascii="Cambria" w:eastAsia="Times New Roman" w:hAnsi="Cambria" w:cs="Times New Roman"/>
          <w:bCs/>
          <w:color w:val="000000"/>
        </w:rPr>
        <w:t>, de uitwerking hiervan wordt elk halfjaar vastgesteld. Ik wil geen derde variant maken.</w:t>
      </w:r>
      <w:r w:rsidR="00465570">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Aldert</w:t>
      </w:r>
      <w:proofErr w:type="spellEnd"/>
      <w:r>
        <w:rPr>
          <w:rFonts w:ascii="Cambria" w:eastAsia="Times New Roman" w:hAnsi="Cambria" w:cs="Times New Roman"/>
          <w:bCs/>
          <w:color w:val="000000"/>
        </w:rPr>
        <w:t xml:space="preserve">: Want in de beleidsagenda staat al een toelichting? </w:t>
      </w:r>
      <w:r w:rsidR="00692A1D">
        <w:rPr>
          <w:rFonts w:ascii="Cambria" w:eastAsia="Times New Roman" w:hAnsi="Cambria" w:cs="Times New Roman"/>
          <w:bCs/>
          <w:color w:val="000000"/>
        </w:rPr>
        <w:t>Peter: In de beleidsagenda staat het vrij kort.</w:t>
      </w:r>
      <w:r w:rsidR="00465570">
        <w:rPr>
          <w:rFonts w:ascii="Cambria" w:eastAsia="Times New Roman" w:hAnsi="Cambria" w:cs="Times New Roman"/>
          <w:bCs/>
          <w:color w:val="000000"/>
        </w:rPr>
        <w:t xml:space="preserve"> We kunnen het open bediscussiëren</w:t>
      </w:r>
      <w:r w:rsidR="00692A1D">
        <w:rPr>
          <w:rFonts w:ascii="Cambria" w:eastAsia="Times New Roman" w:hAnsi="Cambria" w:cs="Times New Roman"/>
          <w:bCs/>
          <w:color w:val="000000"/>
        </w:rPr>
        <w:t>, zodat we het kunnen toelichten, en jullie vragen beantwoorden.</w:t>
      </w:r>
      <w:r w:rsidR="00465570">
        <w:rPr>
          <w:rFonts w:ascii="Cambria" w:eastAsia="Times New Roman" w:hAnsi="Cambria" w:cs="Times New Roman"/>
          <w:bCs/>
          <w:color w:val="000000"/>
        </w:rPr>
        <w:t xml:space="preserve"> Muriël: En dat doen jullie ook met de OR? Peter: Ja.</w:t>
      </w:r>
      <w:r w:rsidR="00692A1D">
        <w:rPr>
          <w:rFonts w:ascii="Cambria" w:eastAsia="Times New Roman" w:hAnsi="Cambria" w:cs="Times New Roman"/>
          <w:bCs/>
          <w:color w:val="000000"/>
        </w:rPr>
        <w:t xml:space="preserve"> En het facultair strategisch plan zouden jullie ook met de nieuwe FSR kunnen bespreken, </w:t>
      </w:r>
      <w:r w:rsidR="00465570">
        <w:rPr>
          <w:rFonts w:ascii="Cambria" w:eastAsia="Times New Roman" w:hAnsi="Cambria" w:cs="Times New Roman"/>
          <w:bCs/>
          <w:color w:val="000000"/>
        </w:rPr>
        <w:t>dat zijn de blijvende delen en dat heeft een heel medezegge</w:t>
      </w:r>
      <w:r w:rsidR="00692A1D">
        <w:rPr>
          <w:rFonts w:ascii="Cambria" w:eastAsia="Times New Roman" w:hAnsi="Cambria" w:cs="Times New Roman"/>
          <w:bCs/>
          <w:color w:val="000000"/>
        </w:rPr>
        <w:t>n</w:t>
      </w:r>
      <w:r w:rsidR="00465570">
        <w:rPr>
          <w:rFonts w:ascii="Cambria" w:eastAsia="Times New Roman" w:hAnsi="Cambria" w:cs="Times New Roman"/>
          <w:bCs/>
          <w:color w:val="000000"/>
        </w:rPr>
        <w:t xml:space="preserve">schapstraject. Muriël: Het gaat erom dat </w:t>
      </w:r>
      <w:r w:rsidR="00692A1D">
        <w:rPr>
          <w:rFonts w:ascii="Cambria" w:eastAsia="Times New Roman" w:hAnsi="Cambria" w:cs="Times New Roman"/>
          <w:bCs/>
          <w:color w:val="000000"/>
        </w:rPr>
        <w:t>het voor ons duidelijk is welke stukken belangrijk zijn, en het zou handig zijn als dat op een bepaalde manier wordt gebracht, zonder dat wij een heel beleidsstuk hoeven door te spitten.</w:t>
      </w:r>
      <w:r w:rsidR="00465570">
        <w:rPr>
          <w:rFonts w:ascii="Cambria" w:eastAsia="Times New Roman" w:hAnsi="Cambria" w:cs="Times New Roman"/>
          <w:bCs/>
          <w:color w:val="000000"/>
        </w:rPr>
        <w:t xml:space="preserve"> Peter: </w:t>
      </w:r>
      <w:r w:rsidR="00692A1D">
        <w:rPr>
          <w:rFonts w:ascii="Cambria" w:eastAsia="Times New Roman" w:hAnsi="Cambria" w:cs="Times New Roman"/>
          <w:bCs/>
          <w:color w:val="000000"/>
        </w:rPr>
        <w:t>Facultair strategisch plan is behoorlijk kort.</w:t>
      </w:r>
      <w:r w:rsidR="00465570">
        <w:rPr>
          <w:rFonts w:ascii="Cambria" w:eastAsia="Times New Roman" w:hAnsi="Cambria" w:cs="Times New Roman"/>
          <w:bCs/>
          <w:color w:val="000000"/>
        </w:rPr>
        <w:t xml:space="preserve"> Tijn: Als jullie een beleidsagenda </w:t>
      </w:r>
      <w:r w:rsidR="00692A1D">
        <w:rPr>
          <w:rFonts w:ascii="Cambria" w:eastAsia="Times New Roman" w:hAnsi="Cambria" w:cs="Times New Roman"/>
          <w:bCs/>
          <w:color w:val="000000"/>
        </w:rPr>
        <w:t>maken voor een halfjaar, zou het ook fijn zijn om te bespreken welke dingen niet opgepakt worden dat halfjaar, maar voor het komende halfjaar op de radar staan.</w:t>
      </w:r>
      <w:r w:rsidR="00465570">
        <w:rPr>
          <w:rFonts w:ascii="Cambria" w:eastAsia="Times New Roman" w:hAnsi="Cambria" w:cs="Times New Roman"/>
          <w:bCs/>
          <w:color w:val="000000"/>
        </w:rPr>
        <w:t xml:space="preserve"> </w:t>
      </w:r>
      <w:r w:rsidR="009630D9">
        <w:rPr>
          <w:rFonts w:ascii="Cambria" w:eastAsia="Times New Roman" w:hAnsi="Cambria" w:cs="Times New Roman"/>
          <w:bCs/>
          <w:color w:val="000000"/>
        </w:rPr>
        <w:t xml:space="preserve">Peter: We </w:t>
      </w:r>
      <w:r w:rsidR="00692A1D">
        <w:rPr>
          <w:rFonts w:ascii="Cambria" w:eastAsia="Times New Roman" w:hAnsi="Cambria" w:cs="Times New Roman"/>
          <w:bCs/>
          <w:color w:val="000000"/>
        </w:rPr>
        <w:t>zullen</w:t>
      </w:r>
      <w:r w:rsidR="009630D9">
        <w:rPr>
          <w:rFonts w:ascii="Cambria" w:eastAsia="Times New Roman" w:hAnsi="Cambria" w:cs="Times New Roman"/>
          <w:bCs/>
          <w:color w:val="000000"/>
        </w:rPr>
        <w:t xml:space="preserve"> dat erbij vermelden, want we schuiven inderdaad wel dingen door.</w:t>
      </w:r>
    </w:p>
    <w:p w:rsidR="00692A1D" w:rsidRDefault="00692A1D" w:rsidP="00EF7CE1">
      <w:pPr>
        <w:keepNext/>
        <w:keepLines/>
        <w:suppressLineNumbers/>
        <w:spacing w:after="0" w:line="276" w:lineRule="auto"/>
        <w:contextualSpacing/>
        <w:outlineLvl w:val="1"/>
        <w:rPr>
          <w:rFonts w:ascii="Cambria" w:eastAsia="Times New Roman" w:hAnsi="Cambria" w:cs="Times New Roman"/>
          <w:bCs/>
          <w:color w:val="000000"/>
        </w:rPr>
      </w:pPr>
    </w:p>
    <w:p w:rsidR="009630D9" w:rsidRDefault="009630D9"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Muriël: </w:t>
      </w:r>
      <w:r w:rsidR="00692A1D">
        <w:rPr>
          <w:rFonts w:ascii="Cambria" w:eastAsia="Times New Roman" w:hAnsi="Cambria" w:cs="Times New Roman"/>
          <w:bCs/>
          <w:color w:val="000000"/>
        </w:rPr>
        <w:t>Als tweede punt een meerjarenplan, als dingen die worden opgeschoven, of een jaar later zullen gaan spelen ook aan ons gecommuniceerd worden. Dat zou ook heel fijn zijn bij het inwerken van de volgende raad. Kees: Ja. Peter: Ja, voor zover we het weten.</w:t>
      </w:r>
    </w:p>
    <w:p w:rsidR="00692A1D" w:rsidRDefault="00692A1D" w:rsidP="00EF7CE1">
      <w:pPr>
        <w:keepNext/>
        <w:keepLines/>
        <w:suppressLineNumbers/>
        <w:spacing w:after="0" w:line="276" w:lineRule="auto"/>
        <w:contextualSpacing/>
        <w:outlineLvl w:val="1"/>
        <w:rPr>
          <w:rFonts w:ascii="Cambria" w:eastAsia="Times New Roman" w:hAnsi="Cambria" w:cs="Times New Roman"/>
          <w:bCs/>
          <w:color w:val="000000"/>
        </w:rPr>
      </w:pPr>
    </w:p>
    <w:p w:rsidR="009630D9" w:rsidRDefault="009630D9"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lastRenderedPageBreak/>
        <w:t xml:space="preserve">Muriël: Over green papers, we zijn benieuwd hoe jullie daarover denken. Peter: </w:t>
      </w:r>
      <w:r w:rsidR="00692A1D">
        <w:rPr>
          <w:rFonts w:ascii="Cambria" w:eastAsia="Times New Roman" w:hAnsi="Cambria" w:cs="Times New Roman"/>
          <w:bCs/>
          <w:color w:val="000000"/>
        </w:rPr>
        <w:t>Het lijkt me zinnig. Het zorgt wel voor werkdruk.</w:t>
      </w:r>
      <w:r>
        <w:rPr>
          <w:rFonts w:ascii="Cambria" w:eastAsia="Times New Roman" w:hAnsi="Cambria" w:cs="Times New Roman"/>
          <w:bCs/>
          <w:color w:val="000000"/>
        </w:rPr>
        <w:t xml:space="preserve"> </w:t>
      </w:r>
      <w:r w:rsidR="00692A1D">
        <w:rPr>
          <w:rFonts w:ascii="Cambria" w:eastAsia="Times New Roman" w:hAnsi="Cambria" w:cs="Times New Roman"/>
          <w:bCs/>
          <w:color w:val="000000"/>
        </w:rPr>
        <w:t>M</w:t>
      </w:r>
      <w:r>
        <w:rPr>
          <w:rFonts w:ascii="Cambria" w:eastAsia="Times New Roman" w:hAnsi="Cambria" w:cs="Times New Roman"/>
          <w:bCs/>
          <w:color w:val="000000"/>
        </w:rPr>
        <w:t xml:space="preserve">ee eens dat </w:t>
      </w:r>
      <w:proofErr w:type="spellStart"/>
      <w:r>
        <w:rPr>
          <w:rFonts w:ascii="Cambria" w:eastAsia="Times New Roman" w:hAnsi="Cambria" w:cs="Times New Roman"/>
          <w:bCs/>
          <w:color w:val="000000"/>
        </w:rPr>
        <w:t>Denkmee</w:t>
      </w:r>
      <w:proofErr w:type="spellEnd"/>
      <w:r>
        <w:rPr>
          <w:rFonts w:ascii="Cambria" w:eastAsia="Times New Roman" w:hAnsi="Cambria" w:cs="Times New Roman"/>
          <w:bCs/>
          <w:color w:val="000000"/>
        </w:rPr>
        <w:t xml:space="preserve"> niet </w:t>
      </w:r>
      <w:r w:rsidR="00692A1D">
        <w:rPr>
          <w:rFonts w:ascii="Cambria" w:eastAsia="Times New Roman" w:hAnsi="Cambria" w:cs="Times New Roman"/>
          <w:bCs/>
          <w:color w:val="000000"/>
        </w:rPr>
        <w:t>een effectieve manier is, ik heb nog geen idee van hoeveel papers per jaar,</w:t>
      </w:r>
      <w:r>
        <w:rPr>
          <w:rFonts w:ascii="Cambria" w:eastAsia="Times New Roman" w:hAnsi="Cambria" w:cs="Times New Roman"/>
          <w:bCs/>
          <w:color w:val="000000"/>
        </w:rPr>
        <w:t xml:space="preserve"> daar wil ik nog wel over nadenken. Muriël: Ik denk dat de </w:t>
      </w:r>
      <w:r w:rsidR="00692A1D">
        <w:rPr>
          <w:rFonts w:ascii="Cambria" w:eastAsia="Times New Roman" w:hAnsi="Cambria" w:cs="Times New Roman"/>
          <w:bCs/>
          <w:color w:val="000000"/>
        </w:rPr>
        <w:t>medezeggenschap</w:t>
      </w:r>
      <w:r w:rsidR="002C027E">
        <w:rPr>
          <w:rFonts w:ascii="Cambria" w:eastAsia="Times New Roman" w:hAnsi="Cambria" w:cs="Times New Roman"/>
          <w:bCs/>
          <w:color w:val="000000"/>
        </w:rPr>
        <w:t xml:space="preserve"> mee wil denken over onderwerpen</w:t>
      </w:r>
      <w:r w:rsidR="00692A1D">
        <w:rPr>
          <w:rFonts w:ascii="Cambria" w:eastAsia="Times New Roman" w:hAnsi="Cambria" w:cs="Times New Roman"/>
          <w:bCs/>
          <w:color w:val="000000"/>
        </w:rPr>
        <w:t>, en</w:t>
      </w:r>
      <w:r w:rsidR="002C027E">
        <w:rPr>
          <w:rFonts w:ascii="Cambria" w:eastAsia="Times New Roman" w:hAnsi="Cambria" w:cs="Times New Roman"/>
          <w:bCs/>
          <w:color w:val="000000"/>
        </w:rPr>
        <w:t xml:space="preserve"> alle</w:t>
      </w:r>
      <w:r w:rsidR="00692A1D">
        <w:rPr>
          <w:rFonts w:ascii="Cambria" w:eastAsia="Times New Roman" w:hAnsi="Cambria" w:cs="Times New Roman"/>
          <w:bCs/>
          <w:color w:val="000000"/>
        </w:rPr>
        <w:t xml:space="preserve"> </w:t>
      </w:r>
      <w:r w:rsidR="002C027E">
        <w:rPr>
          <w:rFonts w:ascii="Cambria" w:eastAsia="Times New Roman" w:hAnsi="Cambria" w:cs="Times New Roman"/>
          <w:bCs/>
          <w:color w:val="000000"/>
        </w:rPr>
        <w:t xml:space="preserve">input van de </w:t>
      </w:r>
      <w:r w:rsidR="00692A1D">
        <w:rPr>
          <w:rFonts w:ascii="Cambria" w:eastAsia="Times New Roman" w:hAnsi="Cambria" w:cs="Times New Roman"/>
          <w:bCs/>
          <w:color w:val="000000"/>
        </w:rPr>
        <w:t xml:space="preserve">academische gemeenschap </w:t>
      </w:r>
      <w:r w:rsidR="002C027E">
        <w:rPr>
          <w:rFonts w:ascii="Cambria" w:eastAsia="Times New Roman" w:hAnsi="Cambria" w:cs="Times New Roman"/>
          <w:bCs/>
          <w:color w:val="000000"/>
        </w:rPr>
        <w:t>zou goed zijn.</w:t>
      </w:r>
      <w:r>
        <w:rPr>
          <w:rFonts w:ascii="Cambria" w:eastAsia="Times New Roman" w:hAnsi="Cambria" w:cs="Times New Roman"/>
          <w:bCs/>
          <w:color w:val="000000"/>
        </w:rPr>
        <w:t xml:space="preserve"> </w:t>
      </w:r>
      <w:proofErr w:type="spellStart"/>
      <w:r>
        <w:rPr>
          <w:rFonts w:ascii="Cambria" w:eastAsia="Times New Roman" w:hAnsi="Cambria" w:cs="Times New Roman"/>
          <w:bCs/>
          <w:color w:val="000000"/>
        </w:rPr>
        <w:t>Aldert</w:t>
      </w:r>
      <w:proofErr w:type="spellEnd"/>
      <w:r>
        <w:rPr>
          <w:rFonts w:ascii="Cambria" w:eastAsia="Times New Roman" w:hAnsi="Cambria" w:cs="Times New Roman"/>
          <w:bCs/>
          <w:color w:val="000000"/>
        </w:rPr>
        <w:t xml:space="preserve">: </w:t>
      </w:r>
      <w:r w:rsidR="002C027E">
        <w:rPr>
          <w:rFonts w:ascii="Cambria" w:eastAsia="Times New Roman" w:hAnsi="Cambria" w:cs="Times New Roman"/>
          <w:bCs/>
          <w:color w:val="000000"/>
        </w:rPr>
        <w:t xml:space="preserve">Denk je er dan ook </w:t>
      </w:r>
      <w:r>
        <w:rPr>
          <w:rFonts w:ascii="Cambria" w:eastAsia="Times New Roman" w:hAnsi="Cambria" w:cs="Times New Roman"/>
          <w:bCs/>
          <w:color w:val="000000"/>
        </w:rPr>
        <w:t xml:space="preserve"> </w:t>
      </w:r>
      <w:r w:rsidR="002C027E">
        <w:rPr>
          <w:rFonts w:ascii="Cambria" w:eastAsia="Times New Roman" w:hAnsi="Cambria" w:cs="Times New Roman"/>
          <w:bCs/>
          <w:color w:val="000000"/>
        </w:rPr>
        <w:t>over om dingen uit de (half)jaarplanningen op te pakken?</w:t>
      </w:r>
      <w:r>
        <w:rPr>
          <w:rFonts w:ascii="Cambria" w:eastAsia="Times New Roman" w:hAnsi="Cambria" w:cs="Times New Roman"/>
          <w:bCs/>
          <w:color w:val="000000"/>
        </w:rPr>
        <w:t xml:space="preserve"> Muriël: </w:t>
      </w:r>
      <w:r w:rsidR="002C027E">
        <w:rPr>
          <w:rFonts w:ascii="Cambria" w:eastAsia="Times New Roman" w:hAnsi="Cambria" w:cs="Times New Roman"/>
          <w:bCs/>
          <w:color w:val="000000"/>
        </w:rPr>
        <w:t>Dat zou kunnen, hoe denken jullie daarover?</w:t>
      </w:r>
      <w:r>
        <w:rPr>
          <w:rFonts w:ascii="Cambria" w:eastAsia="Times New Roman" w:hAnsi="Cambria" w:cs="Times New Roman"/>
          <w:bCs/>
          <w:color w:val="000000"/>
        </w:rPr>
        <w:t xml:space="preserve"> Peter: Wat voor </w:t>
      </w:r>
      <w:r w:rsidR="002C027E">
        <w:rPr>
          <w:rFonts w:ascii="Cambria" w:eastAsia="Times New Roman" w:hAnsi="Cambria" w:cs="Times New Roman"/>
          <w:bCs/>
          <w:color w:val="000000"/>
        </w:rPr>
        <w:t>soort onderwerpen denken jullie?</w:t>
      </w:r>
      <w:r>
        <w:rPr>
          <w:rFonts w:ascii="Cambria" w:eastAsia="Times New Roman" w:hAnsi="Cambria" w:cs="Times New Roman"/>
          <w:bCs/>
          <w:color w:val="000000"/>
        </w:rPr>
        <w:t xml:space="preserve"> Muriël: Misschien </w:t>
      </w:r>
      <w:proofErr w:type="spellStart"/>
      <w:r w:rsidR="002C027E">
        <w:rPr>
          <w:rFonts w:ascii="Cambria" w:eastAsia="Times New Roman" w:hAnsi="Cambria" w:cs="Times New Roman"/>
          <w:bCs/>
          <w:color w:val="000000"/>
        </w:rPr>
        <w:t>Engelstaligheid</w:t>
      </w:r>
      <w:proofErr w:type="spellEnd"/>
      <w:r>
        <w:rPr>
          <w:rFonts w:ascii="Cambria" w:eastAsia="Times New Roman" w:hAnsi="Cambria" w:cs="Times New Roman"/>
          <w:bCs/>
          <w:color w:val="000000"/>
        </w:rPr>
        <w:t>. Femke:</w:t>
      </w:r>
      <w:r w:rsidR="002C027E">
        <w:rPr>
          <w:rFonts w:ascii="Cambria" w:eastAsia="Times New Roman" w:hAnsi="Cambria" w:cs="Times New Roman"/>
          <w:bCs/>
          <w:color w:val="000000"/>
        </w:rPr>
        <w:t xml:space="preserve"> B</w:t>
      </w:r>
      <w:r>
        <w:rPr>
          <w:rFonts w:ascii="Cambria" w:eastAsia="Times New Roman" w:hAnsi="Cambria" w:cs="Times New Roman"/>
          <w:bCs/>
          <w:color w:val="000000"/>
        </w:rPr>
        <w:t xml:space="preserve">ijvoorbeeld meer informatie over waar de middelen van </w:t>
      </w:r>
      <w:r w:rsidR="002C027E">
        <w:rPr>
          <w:rFonts w:ascii="Cambria" w:eastAsia="Times New Roman" w:hAnsi="Cambria" w:cs="Times New Roman"/>
          <w:bCs/>
          <w:color w:val="000000"/>
        </w:rPr>
        <w:t>het studievoorschot heengaan.</w:t>
      </w:r>
      <w:r>
        <w:rPr>
          <w:rFonts w:ascii="Cambria" w:eastAsia="Times New Roman" w:hAnsi="Cambria" w:cs="Times New Roman"/>
          <w:bCs/>
          <w:color w:val="000000"/>
        </w:rPr>
        <w:t xml:space="preserve"> Peter: </w:t>
      </w:r>
      <w:r w:rsidR="002C027E">
        <w:rPr>
          <w:rFonts w:ascii="Cambria" w:eastAsia="Times New Roman" w:hAnsi="Cambria" w:cs="Times New Roman"/>
          <w:bCs/>
          <w:color w:val="000000"/>
        </w:rPr>
        <w:t>Daar is jullie rol ook veel groter dan een green paper.</w:t>
      </w:r>
      <w:r>
        <w:rPr>
          <w:rFonts w:ascii="Cambria" w:eastAsia="Times New Roman" w:hAnsi="Cambria" w:cs="Times New Roman"/>
          <w:bCs/>
          <w:color w:val="000000"/>
        </w:rPr>
        <w:t xml:space="preserve"> Muriël: Het is er ook </w:t>
      </w:r>
      <w:r w:rsidR="002C027E">
        <w:rPr>
          <w:rFonts w:ascii="Cambria" w:eastAsia="Times New Roman" w:hAnsi="Cambria" w:cs="Times New Roman"/>
          <w:bCs/>
          <w:color w:val="000000"/>
        </w:rPr>
        <w:t>naast</w:t>
      </w:r>
      <w:r>
        <w:rPr>
          <w:rFonts w:ascii="Cambria" w:eastAsia="Times New Roman" w:hAnsi="Cambria" w:cs="Times New Roman"/>
          <w:bCs/>
          <w:color w:val="000000"/>
        </w:rPr>
        <w:t xml:space="preserve">, het is </w:t>
      </w:r>
      <w:r w:rsidR="002C027E">
        <w:rPr>
          <w:rFonts w:ascii="Cambria" w:eastAsia="Times New Roman" w:hAnsi="Cambria" w:cs="Times New Roman"/>
          <w:bCs/>
          <w:color w:val="000000"/>
        </w:rPr>
        <w:t>geen vervanging.</w:t>
      </w:r>
      <w:r>
        <w:rPr>
          <w:rFonts w:ascii="Cambria" w:eastAsia="Times New Roman" w:hAnsi="Cambria" w:cs="Times New Roman"/>
          <w:bCs/>
          <w:color w:val="000000"/>
        </w:rPr>
        <w:t xml:space="preserve"> Peter: </w:t>
      </w:r>
      <w:r w:rsidR="002C027E">
        <w:rPr>
          <w:rFonts w:ascii="Cambria" w:eastAsia="Times New Roman" w:hAnsi="Cambria" w:cs="Times New Roman"/>
          <w:bCs/>
          <w:color w:val="000000"/>
        </w:rPr>
        <w:t>Ik denk aan de worsteling tussen toegankelijkheid en groei. Dit geeft spanningen, wanneer geselecteerd moet worden. Het regee</w:t>
      </w:r>
      <w:r>
        <w:rPr>
          <w:rFonts w:ascii="Cambria" w:eastAsia="Times New Roman" w:hAnsi="Cambria" w:cs="Times New Roman"/>
          <w:bCs/>
          <w:color w:val="000000"/>
        </w:rPr>
        <w:t>rakkoord, en het sectorakkoor</w:t>
      </w:r>
      <w:r w:rsidR="002C027E">
        <w:rPr>
          <w:rFonts w:ascii="Cambria" w:eastAsia="Times New Roman" w:hAnsi="Cambria" w:cs="Times New Roman"/>
          <w:bCs/>
          <w:color w:val="000000"/>
        </w:rPr>
        <w:t xml:space="preserve">d willen én toegankelijkheid, én selecteren. </w:t>
      </w:r>
      <w:r>
        <w:rPr>
          <w:rFonts w:ascii="Cambria" w:eastAsia="Times New Roman" w:hAnsi="Cambria" w:cs="Times New Roman"/>
          <w:bCs/>
          <w:color w:val="000000"/>
        </w:rPr>
        <w:t xml:space="preserve">Muriël: Hebben jullie al nagedacht over hoe je ervoor gaat zorgen dat iedereen wordt bereikt? Peter: </w:t>
      </w:r>
      <w:r w:rsidR="002C027E">
        <w:rPr>
          <w:rFonts w:ascii="Cambria" w:eastAsia="Times New Roman" w:hAnsi="Cambria" w:cs="Times New Roman"/>
          <w:bCs/>
          <w:color w:val="000000"/>
        </w:rPr>
        <w:t>De brede discussie kunnen we voeren, maar</w:t>
      </w:r>
      <w:r>
        <w:rPr>
          <w:rFonts w:ascii="Cambria" w:eastAsia="Times New Roman" w:hAnsi="Cambria" w:cs="Times New Roman"/>
          <w:bCs/>
          <w:color w:val="000000"/>
        </w:rPr>
        <w:t xml:space="preserve"> oploopjes daarvoor organiseren werkt </w:t>
      </w:r>
      <w:r w:rsidR="002C027E">
        <w:rPr>
          <w:rFonts w:ascii="Cambria" w:eastAsia="Times New Roman" w:hAnsi="Cambria" w:cs="Times New Roman"/>
          <w:bCs/>
          <w:color w:val="000000"/>
        </w:rPr>
        <w:t>nog niet zo goed.</w:t>
      </w:r>
      <w:r>
        <w:rPr>
          <w:rFonts w:ascii="Cambria" w:eastAsia="Times New Roman" w:hAnsi="Cambria" w:cs="Times New Roman"/>
          <w:bCs/>
          <w:color w:val="000000"/>
        </w:rPr>
        <w:t xml:space="preserve"> Ik ben er voorstander van om </w:t>
      </w:r>
      <w:r w:rsidR="002C027E">
        <w:rPr>
          <w:rFonts w:ascii="Cambria" w:eastAsia="Times New Roman" w:hAnsi="Cambria" w:cs="Times New Roman"/>
          <w:bCs/>
          <w:color w:val="000000"/>
        </w:rPr>
        <w:t>gemengde tafels te organiseren. Z</w:t>
      </w:r>
      <w:r>
        <w:rPr>
          <w:rFonts w:ascii="Cambria" w:eastAsia="Times New Roman" w:hAnsi="Cambria" w:cs="Times New Roman"/>
          <w:bCs/>
          <w:color w:val="000000"/>
        </w:rPr>
        <w:t xml:space="preserve">odat ikzelf, of jullie, niet in de situatie kom </w:t>
      </w:r>
      <w:r w:rsidR="002C027E">
        <w:rPr>
          <w:rFonts w:ascii="Cambria" w:eastAsia="Times New Roman" w:hAnsi="Cambria" w:cs="Times New Roman"/>
          <w:bCs/>
          <w:color w:val="000000"/>
        </w:rPr>
        <w:t xml:space="preserve">dat je </w:t>
      </w:r>
      <w:r w:rsidR="009876E8">
        <w:rPr>
          <w:rFonts w:ascii="Cambria" w:eastAsia="Times New Roman" w:hAnsi="Cambria" w:cs="Times New Roman"/>
          <w:bCs/>
          <w:color w:val="000000"/>
        </w:rPr>
        <w:t>rond</w:t>
      </w:r>
      <w:r w:rsidR="002C027E">
        <w:rPr>
          <w:rFonts w:ascii="Cambria" w:eastAsia="Times New Roman" w:hAnsi="Cambria" w:cs="Times New Roman"/>
          <w:bCs/>
          <w:color w:val="000000"/>
        </w:rPr>
        <w:t xml:space="preserve"> meerdere verschillende tafels een onderwerp bespreekt.</w:t>
      </w:r>
      <w:r>
        <w:rPr>
          <w:rFonts w:ascii="Cambria" w:eastAsia="Times New Roman" w:hAnsi="Cambria" w:cs="Times New Roman"/>
          <w:bCs/>
          <w:color w:val="000000"/>
        </w:rPr>
        <w:t xml:space="preserve"> </w:t>
      </w:r>
      <w:r w:rsidR="002C027E">
        <w:rPr>
          <w:rFonts w:ascii="Cambria" w:eastAsia="Times New Roman" w:hAnsi="Cambria" w:cs="Times New Roman"/>
          <w:bCs/>
          <w:color w:val="000000"/>
        </w:rPr>
        <w:t>D</w:t>
      </w:r>
      <w:r>
        <w:rPr>
          <w:rFonts w:ascii="Cambria" w:eastAsia="Times New Roman" w:hAnsi="Cambria" w:cs="Times New Roman"/>
          <w:bCs/>
          <w:color w:val="000000"/>
        </w:rPr>
        <w:t>an is</w:t>
      </w:r>
      <w:r w:rsidR="002C027E">
        <w:rPr>
          <w:rFonts w:ascii="Cambria" w:eastAsia="Times New Roman" w:hAnsi="Cambria" w:cs="Times New Roman"/>
          <w:bCs/>
          <w:color w:val="000000"/>
        </w:rPr>
        <w:t xml:space="preserve"> </w:t>
      </w:r>
      <w:r>
        <w:rPr>
          <w:rFonts w:ascii="Cambria" w:eastAsia="Times New Roman" w:hAnsi="Cambria" w:cs="Times New Roman"/>
          <w:bCs/>
          <w:color w:val="000000"/>
        </w:rPr>
        <w:t>het veel lastiger om een gevolg te bespreken</w:t>
      </w:r>
      <w:r w:rsidR="002C027E">
        <w:rPr>
          <w:rFonts w:ascii="Cambria" w:eastAsia="Times New Roman" w:hAnsi="Cambria" w:cs="Times New Roman"/>
          <w:bCs/>
          <w:color w:val="000000"/>
        </w:rPr>
        <w:t>. Uiteindelijk</w:t>
      </w:r>
      <w:r>
        <w:rPr>
          <w:rFonts w:ascii="Cambria" w:eastAsia="Times New Roman" w:hAnsi="Cambria" w:cs="Times New Roman"/>
          <w:bCs/>
          <w:color w:val="000000"/>
        </w:rPr>
        <w:t xml:space="preserve"> moet je bij verschillende partijen </w:t>
      </w:r>
      <w:r w:rsidR="002C027E">
        <w:rPr>
          <w:rFonts w:ascii="Cambria" w:eastAsia="Times New Roman" w:hAnsi="Cambria" w:cs="Times New Roman"/>
          <w:bCs/>
          <w:color w:val="000000"/>
        </w:rPr>
        <w:t>draagkracht ontwikkelen.</w:t>
      </w:r>
      <w:r>
        <w:rPr>
          <w:rFonts w:ascii="Cambria" w:eastAsia="Times New Roman" w:hAnsi="Cambria" w:cs="Times New Roman"/>
          <w:bCs/>
          <w:color w:val="000000"/>
        </w:rPr>
        <w:t xml:space="preserve"> Muriël: </w:t>
      </w:r>
      <w:r w:rsidR="002C027E">
        <w:rPr>
          <w:rFonts w:ascii="Cambria" w:eastAsia="Times New Roman" w:hAnsi="Cambria" w:cs="Times New Roman"/>
          <w:bCs/>
          <w:color w:val="000000"/>
        </w:rPr>
        <w:t>Ik wil benadrukken dat green papers een manier is om veel input te verzamelen, en niet richting beleid hoeft te sturen. Peter: Dat begrijp ik.</w:t>
      </w:r>
      <w:r>
        <w:rPr>
          <w:rFonts w:ascii="Cambria" w:eastAsia="Times New Roman" w:hAnsi="Cambria" w:cs="Times New Roman"/>
          <w:bCs/>
          <w:color w:val="000000"/>
        </w:rPr>
        <w:t xml:space="preserve"> Tijn: Als je, zoals je net zei</w:t>
      </w:r>
      <w:r w:rsidR="002C027E">
        <w:rPr>
          <w:rFonts w:ascii="Cambria" w:eastAsia="Times New Roman" w:hAnsi="Cambria" w:cs="Times New Roman"/>
          <w:bCs/>
          <w:color w:val="000000"/>
        </w:rPr>
        <w:t xml:space="preserve">, nog moet nadenken over onderwerpen, is het misschien goed om een conceptlijst samen te stellen. </w:t>
      </w:r>
      <w:r>
        <w:rPr>
          <w:rFonts w:ascii="Cambria" w:eastAsia="Times New Roman" w:hAnsi="Cambria" w:cs="Times New Roman"/>
          <w:bCs/>
          <w:color w:val="000000"/>
        </w:rPr>
        <w:t>Roan: Dat is welllicht ook iets wat we elk half jaar kunnen bespreken</w:t>
      </w:r>
      <w:r w:rsidR="002C027E">
        <w:rPr>
          <w:rFonts w:ascii="Cambria" w:eastAsia="Times New Roman" w:hAnsi="Cambria" w:cs="Times New Roman"/>
          <w:bCs/>
          <w:color w:val="000000"/>
        </w:rPr>
        <w:t>. Peter: Het is wel veel werk.</w:t>
      </w:r>
      <w:r>
        <w:rPr>
          <w:rFonts w:ascii="Cambria" w:eastAsia="Times New Roman" w:hAnsi="Cambria" w:cs="Times New Roman"/>
          <w:bCs/>
          <w:color w:val="000000"/>
        </w:rPr>
        <w:t xml:space="preserve"> Femke: Wij denken graag mee, ik denk ook dat de OR </w:t>
      </w:r>
      <w:r w:rsidR="002C027E">
        <w:rPr>
          <w:rFonts w:ascii="Cambria" w:eastAsia="Times New Roman" w:hAnsi="Cambria" w:cs="Times New Roman"/>
          <w:bCs/>
          <w:color w:val="000000"/>
        </w:rPr>
        <w:t>onderwerpen heeft.</w:t>
      </w:r>
      <w:r>
        <w:rPr>
          <w:rFonts w:ascii="Cambria" w:eastAsia="Times New Roman" w:hAnsi="Cambria" w:cs="Times New Roman"/>
          <w:bCs/>
          <w:color w:val="000000"/>
        </w:rPr>
        <w:t xml:space="preserve"> Peter: De vraag is ook wie zo’n Green paper gaat schrijven</w:t>
      </w:r>
      <w:r w:rsidR="002C027E">
        <w:rPr>
          <w:rFonts w:ascii="Cambria" w:eastAsia="Times New Roman" w:hAnsi="Cambria" w:cs="Times New Roman"/>
          <w:bCs/>
          <w:color w:val="000000"/>
        </w:rPr>
        <w:t xml:space="preserve">, het hoeft niet per se beleidsmatig. </w:t>
      </w:r>
      <w:r>
        <w:rPr>
          <w:rFonts w:ascii="Cambria" w:eastAsia="Times New Roman" w:hAnsi="Cambria" w:cs="Times New Roman"/>
          <w:bCs/>
          <w:color w:val="000000"/>
        </w:rPr>
        <w:t xml:space="preserve">Wel van belang is dat </w:t>
      </w:r>
      <w:r w:rsidR="00F50ED5">
        <w:rPr>
          <w:rFonts w:ascii="Cambria" w:eastAsia="Times New Roman" w:hAnsi="Cambria" w:cs="Times New Roman"/>
          <w:bCs/>
          <w:color w:val="000000"/>
        </w:rPr>
        <w:t>he</w:t>
      </w:r>
      <w:r>
        <w:rPr>
          <w:rFonts w:ascii="Cambria" w:eastAsia="Times New Roman" w:hAnsi="Cambria" w:cs="Times New Roman"/>
          <w:bCs/>
          <w:color w:val="000000"/>
        </w:rPr>
        <w:t>t discussie deel, en</w:t>
      </w:r>
      <w:r w:rsidR="00F50ED5">
        <w:rPr>
          <w:rFonts w:ascii="Cambria" w:eastAsia="Times New Roman" w:hAnsi="Cambria" w:cs="Times New Roman"/>
          <w:bCs/>
          <w:color w:val="000000"/>
        </w:rPr>
        <w:t xml:space="preserve"> </w:t>
      </w:r>
      <w:r>
        <w:rPr>
          <w:rFonts w:ascii="Cambria" w:eastAsia="Times New Roman" w:hAnsi="Cambria" w:cs="Times New Roman"/>
          <w:bCs/>
          <w:color w:val="000000"/>
        </w:rPr>
        <w:t xml:space="preserve">formele deel </w:t>
      </w:r>
      <w:r w:rsidR="00F50ED5">
        <w:rPr>
          <w:rFonts w:ascii="Cambria" w:eastAsia="Times New Roman" w:hAnsi="Cambria" w:cs="Times New Roman"/>
          <w:bCs/>
          <w:color w:val="000000"/>
        </w:rPr>
        <w:t>goed</w:t>
      </w:r>
      <w:r>
        <w:rPr>
          <w:rFonts w:ascii="Cambria" w:eastAsia="Times New Roman" w:hAnsi="Cambria" w:cs="Times New Roman"/>
          <w:bCs/>
          <w:color w:val="000000"/>
        </w:rPr>
        <w:t xml:space="preserve"> gescheiden blijven. </w:t>
      </w:r>
      <w:r w:rsidR="00F50ED5">
        <w:rPr>
          <w:rFonts w:ascii="Cambria" w:eastAsia="Times New Roman" w:hAnsi="Cambria" w:cs="Times New Roman"/>
          <w:bCs/>
          <w:color w:val="000000"/>
        </w:rPr>
        <w:t>We kunnen nu afspreken om voor de volgende keer met elkaar een aantal onderwerpen te bedenken.</w:t>
      </w:r>
    </w:p>
    <w:p w:rsidR="009630D9" w:rsidRDefault="009630D9" w:rsidP="00EF7CE1">
      <w:pPr>
        <w:keepNext/>
        <w:keepLines/>
        <w:suppressLineNumbers/>
        <w:spacing w:after="0" w:line="276" w:lineRule="auto"/>
        <w:contextualSpacing/>
        <w:outlineLvl w:val="1"/>
        <w:rPr>
          <w:rFonts w:ascii="Cambria" w:eastAsia="Times New Roman" w:hAnsi="Cambria" w:cs="Times New Roman"/>
          <w:bCs/>
          <w:color w:val="000000"/>
        </w:rPr>
      </w:pPr>
    </w:p>
    <w:p w:rsidR="009630D9" w:rsidRDefault="009630D9"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Muriël: Informeel overleg met medewerkers, we wilden noemen dat we dat heel fijn </w:t>
      </w:r>
      <w:r w:rsidR="00F50ED5">
        <w:rPr>
          <w:rFonts w:ascii="Cambria" w:eastAsia="Times New Roman" w:hAnsi="Cambria" w:cs="Times New Roman"/>
          <w:bCs/>
          <w:color w:val="000000"/>
        </w:rPr>
        <w:t>ervaren</w:t>
      </w:r>
      <w:r>
        <w:rPr>
          <w:rFonts w:ascii="Cambria" w:eastAsia="Times New Roman" w:hAnsi="Cambria" w:cs="Times New Roman"/>
          <w:bCs/>
          <w:color w:val="000000"/>
        </w:rPr>
        <w:t>, bijvoorbeeld over input voor de site</w:t>
      </w:r>
      <w:r w:rsidR="00F50ED5">
        <w:rPr>
          <w:rFonts w:ascii="Cambria" w:eastAsia="Times New Roman" w:hAnsi="Cambria" w:cs="Times New Roman"/>
          <w:bCs/>
          <w:color w:val="000000"/>
        </w:rPr>
        <w:t>, dat wordt vroeg meegenomen</w:t>
      </w:r>
      <w:r>
        <w:rPr>
          <w:rFonts w:ascii="Cambria" w:eastAsia="Times New Roman" w:hAnsi="Cambria" w:cs="Times New Roman"/>
          <w:bCs/>
          <w:color w:val="000000"/>
        </w:rPr>
        <w:t xml:space="preserve">. Peter: </w:t>
      </w:r>
      <w:r w:rsidR="00F50ED5">
        <w:rPr>
          <w:rFonts w:ascii="Cambria" w:eastAsia="Times New Roman" w:hAnsi="Cambria" w:cs="Times New Roman"/>
          <w:bCs/>
          <w:color w:val="000000"/>
        </w:rPr>
        <w:t>Hou de scheiding tussen formeel en informeel goed in de gaten, het is voor mij lastig om hier te horen:</w:t>
      </w:r>
      <w:r>
        <w:rPr>
          <w:rFonts w:ascii="Cambria" w:eastAsia="Times New Roman" w:hAnsi="Cambria" w:cs="Times New Roman"/>
          <w:bCs/>
          <w:color w:val="000000"/>
        </w:rPr>
        <w:t xml:space="preserve"> “Wij hebben gehoord dat…” Dat je af en toe iemand </w:t>
      </w:r>
      <w:r w:rsidR="00D90869">
        <w:rPr>
          <w:rFonts w:ascii="Cambria" w:eastAsia="Times New Roman" w:hAnsi="Cambria" w:cs="Times New Roman"/>
          <w:bCs/>
          <w:color w:val="000000"/>
        </w:rPr>
        <w:t xml:space="preserve">met expertise </w:t>
      </w:r>
      <w:r w:rsidR="009876E8">
        <w:rPr>
          <w:rFonts w:ascii="Cambria" w:eastAsia="Times New Roman" w:hAnsi="Cambria" w:cs="Times New Roman"/>
          <w:bCs/>
          <w:color w:val="000000"/>
        </w:rPr>
        <w:t>uitnodigt voor een IO of BO</w:t>
      </w:r>
      <w:r w:rsidR="00F50ED5">
        <w:rPr>
          <w:rFonts w:ascii="Cambria" w:eastAsia="Times New Roman" w:hAnsi="Cambria" w:cs="Times New Roman"/>
          <w:bCs/>
          <w:color w:val="000000"/>
        </w:rPr>
        <w:t>,</w:t>
      </w:r>
      <w:r>
        <w:rPr>
          <w:rFonts w:ascii="Cambria" w:eastAsia="Times New Roman" w:hAnsi="Cambria" w:cs="Times New Roman"/>
          <w:bCs/>
          <w:color w:val="000000"/>
        </w:rPr>
        <w:t xml:space="preserve"> </w:t>
      </w:r>
      <w:r w:rsidR="00F50ED5">
        <w:rPr>
          <w:rFonts w:ascii="Cambria" w:eastAsia="Times New Roman" w:hAnsi="Cambria" w:cs="Times New Roman"/>
          <w:bCs/>
          <w:color w:val="000000"/>
        </w:rPr>
        <w:t>dat kan te overwegen waard zijn.</w:t>
      </w:r>
      <w:r>
        <w:rPr>
          <w:rFonts w:ascii="Cambria" w:eastAsia="Times New Roman" w:hAnsi="Cambria" w:cs="Times New Roman"/>
          <w:bCs/>
          <w:color w:val="000000"/>
        </w:rPr>
        <w:t xml:space="preserve"> </w:t>
      </w:r>
      <w:r w:rsidR="00D90869">
        <w:rPr>
          <w:rFonts w:ascii="Cambria" w:eastAsia="Times New Roman" w:hAnsi="Cambria" w:cs="Times New Roman"/>
          <w:bCs/>
          <w:color w:val="000000"/>
        </w:rPr>
        <w:t xml:space="preserve">Muriël: </w:t>
      </w:r>
      <w:r w:rsidR="00F50ED5">
        <w:rPr>
          <w:rFonts w:ascii="Cambria" w:eastAsia="Times New Roman" w:hAnsi="Cambria" w:cs="Times New Roman"/>
          <w:bCs/>
          <w:color w:val="000000"/>
        </w:rPr>
        <w:t>Die scheiding is voor ons duidelijk.</w:t>
      </w:r>
      <w:r w:rsidR="00D90869">
        <w:rPr>
          <w:rFonts w:ascii="Cambria" w:eastAsia="Times New Roman" w:hAnsi="Cambria" w:cs="Times New Roman"/>
          <w:bCs/>
          <w:color w:val="000000"/>
        </w:rPr>
        <w:t xml:space="preserve"> </w:t>
      </w:r>
    </w:p>
    <w:p w:rsidR="00D90869" w:rsidRDefault="00D90869" w:rsidP="00EF7CE1">
      <w:pPr>
        <w:keepNext/>
        <w:keepLines/>
        <w:suppressLineNumbers/>
        <w:spacing w:after="0" w:line="276" w:lineRule="auto"/>
        <w:contextualSpacing/>
        <w:outlineLvl w:val="1"/>
        <w:rPr>
          <w:rFonts w:ascii="Cambria" w:eastAsia="Times New Roman" w:hAnsi="Cambria" w:cs="Times New Roman"/>
          <w:bCs/>
          <w:color w:val="000000"/>
        </w:rPr>
      </w:pPr>
    </w:p>
    <w:p w:rsidR="00D90869" w:rsidRDefault="00D90869"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lastRenderedPageBreak/>
        <w:t>Muriël: Oplossing</w:t>
      </w:r>
      <w:r w:rsidR="00F50ED5">
        <w:rPr>
          <w:rFonts w:ascii="Cambria" w:eastAsia="Times New Roman" w:hAnsi="Cambria" w:cs="Times New Roman"/>
          <w:bCs/>
          <w:color w:val="000000"/>
        </w:rPr>
        <w:t>en</w:t>
      </w:r>
      <w:r>
        <w:rPr>
          <w:rFonts w:ascii="Cambria" w:eastAsia="Times New Roman" w:hAnsi="Cambria" w:cs="Times New Roman"/>
          <w:bCs/>
          <w:color w:val="000000"/>
        </w:rPr>
        <w:t xml:space="preserve"> onduidelijkheid verantwoordelijkheid dossiers. Kees: Hadden jullie voorbeelden</w:t>
      </w:r>
      <w:r w:rsidR="00F50ED5">
        <w:rPr>
          <w:rFonts w:ascii="Cambria" w:eastAsia="Times New Roman" w:hAnsi="Cambria" w:cs="Times New Roman"/>
          <w:bCs/>
          <w:color w:val="000000"/>
        </w:rPr>
        <w:t xml:space="preserve">? </w:t>
      </w:r>
      <w:r>
        <w:rPr>
          <w:rFonts w:ascii="Cambria" w:eastAsia="Times New Roman" w:hAnsi="Cambria" w:cs="Times New Roman"/>
          <w:bCs/>
          <w:color w:val="000000"/>
        </w:rPr>
        <w:t xml:space="preserve">Babette: </w:t>
      </w:r>
      <w:r w:rsidR="00F50ED5">
        <w:rPr>
          <w:rFonts w:ascii="Cambria" w:eastAsia="Times New Roman" w:hAnsi="Cambria" w:cs="Times New Roman"/>
          <w:bCs/>
          <w:color w:val="000000"/>
        </w:rPr>
        <w:t>Bijvoorbeeld bij kluisjes, of bij facilitaire dingen, wordt je vaak naar verschillende mensen gestuurd. Dan is het lastig om erachter te komen wie verantwoordelijk is.</w:t>
      </w:r>
      <w:r>
        <w:rPr>
          <w:rFonts w:ascii="Cambria" w:eastAsia="Times New Roman" w:hAnsi="Cambria" w:cs="Times New Roman"/>
          <w:bCs/>
          <w:color w:val="000000"/>
        </w:rPr>
        <w:t xml:space="preserve"> </w:t>
      </w:r>
      <w:r w:rsidR="00F50ED5">
        <w:rPr>
          <w:rFonts w:ascii="Cambria" w:eastAsia="Times New Roman" w:hAnsi="Cambria" w:cs="Times New Roman"/>
          <w:bCs/>
          <w:color w:val="000000"/>
        </w:rPr>
        <w:t>O</w:t>
      </w:r>
      <w:r>
        <w:rPr>
          <w:rFonts w:ascii="Cambria" w:eastAsia="Times New Roman" w:hAnsi="Cambria" w:cs="Times New Roman"/>
          <w:bCs/>
          <w:color w:val="000000"/>
        </w:rPr>
        <w:t>mdat mensen vaak zeggen dat iemand anders erover gaat</w:t>
      </w:r>
      <w:r w:rsidR="00F50ED5">
        <w:rPr>
          <w:rFonts w:ascii="Cambria" w:eastAsia="Times New Roman" w:hAnsi="Cambria" w:cs="Times New Roman"/>
          <w:bCs/>
          <w:color w:val="000000"/>
        </w:rPr>
        <w:t>. Die onduidelijkheid zorgt ervoor dat je niet duidelijk het studentperspectief naar voren kan brengen.</w:t>
      </w:r>
      <w:r>
        <w:rPr>
          <w:rFonts w:ascii="Cambria" w:eastAsia="Times New Roman" w:hAnsi="Cambria" w:cs="Times New Roman"/>
          <w:bCs/>
          <w:color w:val="000000"/>
        </w:rPr>
        <w:t xml:space="preserve"> Peter: Hier heb ik misschien een strikt standpunt in</w:t>
      </w:r>
      <w:r w:rsidR="00F50ED5">
        <w:rPr>
          <w:rFonts w:ascii="Cambria" w:eastAsia="Times New Roman" w:hAnsi="Cambria" w:cs="Times New Roman"/>
          <w:bCs/>
          <w:color w:val="000000"/>
        </w:rPr>
        <w:t xml:space="preserve">: ik ben verantwoordelijk. Wanneer het onduidelijk is, moet het naar Kees of mij komen, </w:t>
      </w:r>
      <w:r>
        <w:rPr>
          <w:rFonts w:ascii="Cambria" w:eastAsia="Times New Roman" w:hAnsi="Cambria" w:cs="Times New Roman"/>
          <w:bCs/>
          <w:color w:val="000000"/>
        </w:rPr>
        <w:t>zo zit het systeem in elkaar. Het lastige is dat mijn invloedsfeer zich beperkt tot de faculteit</w:t>
      </w:r>
      <w:r w:rsidR="00F50ED5">
        <w:rPr>
          <w:rFonts w:ascii="Cambria" w:eastAsia="Times New Roman" w:hAnsi="Cambria" w:cs="Times New Roman"/>
          <w:bCs/>
          <w:color w:val="000000"/>
        </w:rPr>
        <w:t xml:space="preserve">, als je er dan niet uitkomt met zaken die voor de faculteit van belang zijn, </w:t>
      </w:r>
      <w:r>
        <w:rPr>
          <w:rFonts w:ascii="Cambria" w:eastAsia="Times New Roman" w:hAnsi="Cambria" w:cs="Times New Roman"/>
          <w:bCs/>
          <w:color w:val="000000"/>
        </w:rPr>
        <w:t xml:space="preserve">dan kunnen we dat organiseren. Daarbuiten moeten we </w:t>
      </w:r>
      <w:r w:rsidR="009876E8">
        <w:rPr>
          <w:rFonts w:ascii="Cambria" w:eastAsia="Times New Roman" w:hAnsi="Cambria" w:cs="Times New Roman"/>
          <w:bCs/>
          <w:color w:val="000000"/>
        </w:rPr>
        <w:t xml:space="preserve">het </w:t>
      </w:r>
      <w:r>
        <w:rPr>
          <w:rFonts w:ascii="Cambria" w:eastAsia="Times New Roman" w:hAnsi="Cambria" w:cs="Times New Roman"/>
          <w:bCs/>
          <w:color w:val="000000"/>
        </w:rPr>
        <w:t>per casus bespreken</w:t>
      </w:r>
      <w:r w:rsidR="00F50ED5">
        <w:rPr>
          <w:rFonts w:ascii="Cambria" w:eastAsia="Times New Roman" w:hAnsi="Cambria" w:cs="Times New Roman"/>
          <w:bCs/>
          <w:color w:val="000000"/>
        </w:rPr>
        <w:t>.</w:t>
      </w:r>
      <w:r>
        <w:rPr>
          <w:rFonts w:ascii="Cambria" w:eastAsia="Times New Roman" w:hAnsi="Cambria" w:cs="Times New Roman"/>
          <w:bCs/>
          <w:color w:val="000000"/>
        </w:rPr>
        <w:t xml:space="preserve"> Kees: </w:t>
      </w:r>
      <w:r w:rsidR="00F50ED5">
        <w:rPr>
          <w:rFonts w:ascii="Cambria" w:eastAsia="Times New Roman" w:hAnsi="Cambria" w:cs="Times New Roman"/>
          <w:bCs/>
          <w:color w:val="000000"/>
        </w:rPr>
        <w:t>Kluisjes, stopcontacten, catering is niet van ons.</w:t>
      </w:r>
      <w:r>
        <w:rPr>
          <w:rFonts w:ascii="Cambria" w:eastAsia="Times New Roman" w:hAnsi="Cambria" w:cs="Times New Roman"/>
          <w:bCs/>
          <w:color w:val="000000"/>
        </w:rPr>
        <w:t xml:space="preserve"> Babette: </w:t>
      </w:r>
      <w:r w:rsidR="00F50ED5">
        <w:rPr>
          <w:rFonts w:ascii="Cambria" w:eastAsia="Times New Roman" w:hAnsi="Cambria" w:cs="Times New Roman"/>
          <w:bCs/>
          <w:color w:val="000000"/>
        </w:rPr>
        <w:t>Klopt, en je gaat niet naar de CSR om problemen over stopcontacten door te geven.</w:t>
      </w:r>
      <w:r>
        <w:rPr>
          <w:rFonts w:ascii="Cambria" w:eastAsia="Times New Roman" w:hAnsi="Cambria" w:cs="Times New Roman"/>
          <w:bCs/>
          <w:color w:val="000000"/>
        </w:rPr>
        <w:t xml:space="preserve"> Het zou veel makkelijker kunnen. Het </w:t>
      </w:r>
      <w:r w:rsidR="00F50ED5">
        <w:rPr>
          <w:rFonts w:ascii="Cambria" w:eastAsia="Times New Roman" w:hAnsi="Cambria" w:cs="Times New Roman"/>
          <w:bCs/>
          <w:color w:val="000000"/>
        </w:rPr>
        <w:t>zou</w:t>
      </w:r>
      <w:r>
        <w:rPr>
          <w:rFonts w:ascii="Cambria" w:eastAsia="Times New Roman" w:hAnsi="Cambria" w:cs="Times New Roman"/>
          <w:bCs/>
          <w:color w:val="000000"/>
        </w:rPr>
        <w:t xml:space="preserve"> vervelend zijn dat alles via een omweg, via de </w:t>
      </w:r>
      <w:r w:rsidR="009876E8">
        <w:rPr>
          <w:rFonts w:ascii="Cambria" w:eastAsia="Times New Roman" w:hAnsi="Cambria" w:cs="Times New Roman"/>
          <w:bCs/>
          <w:color w:val="000000"/>
        </w:rPr>
        <w:t>CSR</w:t>
      </w:r>
      <w:r>
        <w:rPr>
          <w:rFonts w:ascii="Cambria" w:eastAsia="Times New Roman" w:hAnsi="Cambria" w:cs="Times New Roman"/>
          <w:bCs/>
          <w:color w:val="000000"/>
        </w:rPr>
        <w:t xml:space="preserve">, </w:t>
      </w:r>
      <w:r w:rsidR="00F50ED5">
        <w:rPr>
          <w:rFonts w:ascii="Cambria" w:eastAsia="Times New Roman" w:hAnsi="Cambria" w:cs="Times New Roman"/>
          <w:bCs/>
          <w:color w:val="000000"/>
        </w:rPr>
        <w:t>moet gaan</w:t>
      </w:r>
      <w:r>
        <w:rPr>
          <w:rFonts w:ascii="Cambria" w:eastAsia="Times New Roman" w:hAnsi="Cambria" w:cs="Times New Roman"/>
          <w:bCs/>
          <w:color w:val="000000"/>
        </w:rPr>
        <w:t xml:space="preserve">. Kees: De kortere weg zou zijn </w:t>
      </w:r>
      <w:r w:rsidR="00F50ED5">
        <w:rPr>
          <w:rFonts w:ascii="Cambria" w:eastAsia="Times New Roman" w:hAnsi="Cambria" w:cs="Times New Roman"/>
          <w:bCs/>
          <w:color w:val="000000"/>
        </w:rPr>
        <w:t>dat je bijvoorbeeld naar Kik gaat.</w:t>
      </w:r>
      <w:r>
        <w:rPr>
          <w:rFonts w:ascii="Cambria" w:eastAsia="Times New Roman" w:hAnsi="Cambria" w:cs="Times New Roman"/>
          <w:bCs/>
          <w:color w:val="000000"/>
        </w:rPr>
        <w:t xml:space="preserve"> Babette: Ook binnen de faculteit wordt naar </w:t>
      </w:r>
      <w:r w:rsidR="00482319">
        <w:rPr>
          <w:rFonts w:ascii="Cambria" w:eastAsia="Times New Roman" w:hAnsi="Cambria" w:cs="Times New Roman"/>
          <w:bCs/>
          <w:color w:val="000000"/>
        </w:rPr>
        <w:t>andere mensen</w:t>
      </w:r>
      <w:r>
        <w:rPr>
          <w:rFonts w:ascii="Cambria" w:eastAsia="Times New Roman" w:hAnsi="Cambria" w:cs="Times New Roman"/>
          <w:bCs/>
          <w:color w:val="000000"/>
        </w:rPr>
        <w:t xml:space="preserve"> verwezen. DT is natuurlijk eindverantwoordelijke, maar als het DT </w:t>
      </w:r>
      <w:r w:rsidR="00482319">
        <w:rPr>
          <w:rFonts w:ascii="Cambria" w:eastAsia="Times New Roman" w:hAnsi="Cambria" w:cs="Times New Roman"/>
          <w:bCs/>
          <w:color w:val="000000"/>
        </w:rPr>
        <w:t>niet volledige zeggenschap heeft over wat gaande is, is het voor ons lastig om daar sterk in te staan.</w:t>
      </w:r>
      <w:r>
        <w:rPr>
          <w:rFonts w:ascii="Cambria" w:eastAsia="Times New Roman" w:hAnsi="Cambria" w:cs="Times New Roman"/>
          <w:bCs/>
          <w:color w:val="000000"/>
        </w:rPr>
        <w:t xml:space="preserve"> Roan: </w:t>
      </w:r>
      <w:r w:rsidR="00482319">
        <w:rPr>
          <w:rFonts w:ascii="Cambria" w:eastAsia="Times New Roman" w:hAnsi="Cambria" w:cs="Times New Roman"/>
          <w:bCs/>
          <w:color w:val="000000"/>
        </w:rPr>
        <w:t xml:space="preserve">We willen geen situatie zoals bij de </w:t>
      </w:r>
      <w:proofErr w:type="spellStart"/>
      <w:r w:rsidR="00482319">
        <w:rPr>
          <w:rFonts w:ascii="Cambria" w:eastAsia="Times New Roman" w:hAnsi="Cambria" w:cs="Times New Roman"/>
          <w:bCs/>
          <w:color w:val="000000"/>
        </w:rPr>
        <w:t>FGw</w:t>
      </w:r>
      <w:proofErr w:type="spellEnd"/>
      <w:r w:rsidR="00482319">
        <w:rPr>
          <w:rFonts w:ascii="Cambria" w:eastAsia="Times New Roman" w:hAnsi="Cambria" w:cs="Times New Roman"/>
          <w:bCs/>
          <w:color w:val="000000"/>
        </w:rPr>
        <w:t>, waar alles via de decaan moet, omdat het voor medewerkers verboden is om direct met de medezeggenschap te praten.</w:t>
      </w:r>
      <w:r>
        <w:rPr>
          <w:rFonts w:ascii="Cambria" w:eastAsia="Times New Roman" w:hAnsi="Cambria" w:cs="Times New Roman"/>
          <w:bCs/>
          <w:color w:val="000000"/>
        </w:rPr>
        <w:t xml:space="preserve"> Peter: J</w:t>
      </w:r>
      <w:r w:rsidR="00482319">
        <w:rPr>
          <w:rFonts w:ascii="Cambria" w:eastAsia="Times New Roman" w:hAnsi="Cambria" w:cs="Times New Roman"/>
          <w:bCs/>
          <w:color w:val="000000"/>
        </w:rPr>
        <w:t>e</w:t>
      </w:r>
      <w:r>
        <w:rPr>
          <w:rFonts w:ascii="Cambria" w:eastAsia="Times New Roman" w:hAnsi="Cambria" w:cs="Times New Roman"/>
          <w:bCs/>
          <w:color w:val="000000"/>
        </w:rPr>
        <w:t xml:space="preserve"> moet het in redelijkheid met elkaar zien op te lossen</w:t>
      </w:r>
      <w:r w:rsidR="00482319">
        <w:rPr>
          <w:rFonts w:ascii="Cambria" w:eastAsia="Times New Roman" w:hAnsi="Cambria" w:cs="Times New Roman"/>
          <w:bCs/>
          <w:color w:val="000000"/>
        </w:rPr>
        <w:t xml:space="preserve">. </w:t>
      </w:r>
      <w:r>
        <w:rPr>
          <w:rFonts w:ascii="Cambria" w:eastAsia="Times New Roman" w:hAnsi="Cambria" w:cs="Times New Roman"/>
          <w:bCs/>
          <w:color w:val="000000"/>
        </w:rPr>
        <w:t xml:space="preserve">Babette: </w:t>
      </w:r>
      <w:r w:rsidR="00482319">
        <w:rPr>
          <w:rFonts w:ascii="Cambria" w:eastAsia="Times New Roman" w:hAnsi="Cambria" w:cs="Times New Roman"/>
          <w:bCs/>
          <w:color w:val="000000"/>
        </w:rPr>
        <w:t>In zo’n geval zie je pas hoe sterk die onduidelijkheid soms is binnen dossiers.</w:t>
      </w:r>
      <w:r>
        <w:rPr>
          <w:rFonts w:ascii="Cambria" w:eastAsia="Times New Roman" w:hAnsi="Cambria" w:cs="Times New Roman"/>
          <w:bCs/>
          <w:color w:val="000000"/>
        </w:rPr>
        <w:t xml:space="preserve"> </w:t>
      </w:r>
      <w:r w:rsidR="00482319">
        <w:rPr>
          <w:rFonts w:ascii="Cambria" w:eastAsia="Times New Roman" w:hAnsi="Cambria" w:cs="Times New Roman"/>
          <w:bCs/>
          <w:color w:val="000000"/>
        </w:rPr>
        <w:t>Kees</w:t>
      </w:r>
      <w:r>
        <w:rPr>
          <w:rFonts w:ascii="Cambria" w:eastAsia="Times New Roman" w:hAnsi="Cambria" w:cs="Times New Roman"/>
          <w:bCs/>
          <w:color w:val="000000"/>
        </w:rPr>
        <w:t>: Dan moeten we die vraag op tafel zien te krijgen</w:t>
      </w:r>
      <w:r w:rsidR="00482319">
        <w:rPr>
          <w:rFonts w:ascii="Cambria" w:eastAsia="Times New Roman" w:hAnsi="Cambria" w:cs="Times New Roman"/>
          <w:bCs/>
          <w:color w:val="000000"/>
        </w:rPr>
        <w:t>, hoe de besluitvorming geregeld, dat is een gesprek dat je met de decaan kan hebben</w:t>
      </w:r>
      <w:r>
        <w:rPr>
          <w:rFonts w:ascii="Cambria" w:eastAsia="Times New Roman" w:hAnsi="Cambria" w:cs="Times New Roman"/>
          <w:bCs/>
          <w:color w:val="000000"/>
        </w:rPr>
        <w:t xml:space="preserve">. Muriël: Het leek ons </w:t>
      </w:r>
      <w:r w:rsidR="00482319">
        <w:rPr>
          <w:rFonts w:ascii="Cambria" w:eastAsia="Times New Roman" w:hAnsi="Cambria" w:cs="Times New Roman"/>
          <w:bCs/>
          <w:color w:val="000000"/>
        </w:rPr>
        <w:t>handig als aan het begin van het jaar duidelijk wordt gemaakt waar bepaalde dossiers liggen. D</w:t>
      </w:r>
      <w:r>
        <w:rPr>
          <w:rFonts w:ascii="Cambria" w:eastAsia="Times New Roman" w:hAnsi="Cambria" w:cs="Times New Roman"/>
          <w:bCs/>
          <w:color w:val="000000"/>
        </w:rPr>
        <w:t>at het bij het inwerken duidelijk is, waar we ze naartoe moeten sturen</w:t>
      </w:r>
      <w:r w:rsidR="00482319">
        <w:rPr>
          <w:rFonts w:ascii="Cambria" w:eastAsia="Times New Roman" w:hAnsi="Cambria" w:cs="Times New Roman"/>
          <w:bCs/>
          <w:color w:val="000000"/>
        </w:rPr>
        <w:t xml:space="preserve">. </w:t>
      </w:r>
      <w:r>
        <w:rPr>
          <w:rFonts w:ascii="Cambria" w:eastAsia="Times New Roman" w:hAnsi="Cambria" w:cs="Times New Roman"/>
          <w:bCs/>
          <w:color w:val="000000"/>
        </w:rPr>
        <w:t xml:space="preserve">Tijn: </w:t>
      </w:r>
      <w:r w:rsidR="00482319">
        <w:rPr>
          <w:rFonts w:ascii="Cambria" w:eastAsia="Times New Roman" w:hAnsi="Cambria" w:cs="Times New Roman"/>
          <w:bCs/>
          <w:color w:val="000000"/>
        </w:rPr>
        <w:t>Bij bijvoorbeeld Honours is</w:t>
      </w:r>
      <w:r>
        <w:rPr>
          <w:rFonts w:ascii="Cambria" w:eastAsia="Times New Roman" w:hAnsi="Cambria" w:cs="Times New Roman"/>
          <w:bCs/>
          <w:color w:val="000000"/>
        </w:rPr>
        <w:t xml:space="preserve"> het niet duidelijk of het gesprek moet worden gevoerd met</w:t>
      </w:r>
      <w:r w:rsidR="00482319">
        <w:rPr>
          <w:rFonts w:ascii="Cambria" w:eastAsia="Times New Roman" w:hAnsi="Cambria" w:cs="Times New Roman"/>
          <w:bCs/>
          <w:color w:val="000000"/>
        </w:rPr>
        <w:t xml:space="preserve"> het CvB of met het DT. </w:t>
      </w:r>
      <w:r>
        <w:rPr>
          <w:rFonts w:ascii="Cambria" w:eastAsia="Times New Roman" w:hAnsi="Cambria" w:cs="Times New Roman"/>
          <w:bCs/>
          <w:color w:val="000000"/>
        </w:rPr>
        <w:t xml:space="preserve">Roan: </w:t>
      </w:r>
      <w:r w:rsidR="00482319">
        <w:rPr>
          <w:rFonts w:ascii="Cambria" w:eastAsia="Times New Roman" w:hAnsi="Cambria" w:cs="Times New Roman"/>
          <w:bCs/>
          <w:color w:val="000000"/>
        </w:rPr>
        <w:t>Ne</w:t>
      </w:r>
      <w:r>
        <w:rPr>
          <w:rFonts w:ascii="Cambria" w:eastAsia="Times New Roman" w:hAnsi="Cambria" w:cs="Times New Roman"/>
          <w:bCs/>
          <w:color w:val="000000"/>
        </w:rPr>
        <w:t xml:space="preserve">t was bij de OC van </w:t>
      </w:r>
      <w:r w:rsidR="00482319">
        <w:rPr>
          <w:rFonts w:ascii="Cambria" w:eastAsia="Times New Roman" w:hAnsi="Cambria" w:cs="Times New Roman"/>
          <w:bCs/>
          <w:color w:val="000000"/>
        </w:rPr>
        <w:t>bèta</w:t>
      </w:r>
      <w:r>
        <w:rPr>
          <w:rFonts w:ascii="Cambria" w:eastAsia="Times New Roman" w:hAnsi="Cambria" w:cs="Times New Roman"/>
          <w:bCs/>
          <w:color w:val="000000"/>
        </w:rPr>
        <w:t xml:space="preserve"> gamma, </w:t>
      </w:r>
      <w:r w:rsidR="00482319">
        <w:rPr>
          <w:rFonts w:ascii="Cambria" w:eastAsia="Times New Roman" w:hAnsi="Cambria" w:cs="Times New Roman"/>
          <w:bCs/>
          <w:color w:val="000000"/>
        </w:rPr>
        <w:t xml:space="preserve">wanneer je ze vragen stelt over Honours. Peter: Er zijn sommige dingen die we niet goed geregeld hebben. </w:t>
      </w:r>
      <w:r>
        <w:rPr>
          <w:rFonts w:ascii="Cambria" w:eastAsia="Times New Roman" w:hAnsi="Cambria" w:cs="Times New Roman"/>
          <w:bCs/>
          <w:color w:val="000000"/>
        </w:rPr>
        <w:t>Tijn: Dat komt best vaak voor</w:t>
      </w:r>
      <w:r w:rsidR="00482319">
        <w:rPr>
          <w:rFonts w:ascii="Cambria" w:eastAsia="Times New Roman" w:hAnsi="Cambria" w:cs="Times New Roman"/>
          <w:bCs/>
          <w:color w:val="000000"/>
        </w:rPr>
        <w:t xml:space="preserve">. Waarbij mensen naar elkaar wijzen, </w:t>
      </w:r>
      <w:r>
        <w:rPr>
          <w:rFonts w:ascii="Cambria" w:eastAsia="Times New Roman" w:hAnsi="Cambria" w:cs="Times New Roman"/>
          <w:bCs/>
          <w:color w:val="000000"/>
        </w:rPr>
        <w:t xml:space="preserve">daarom vragen wij om in dat soort gevallen gebruik te maken van </w:t>
      </w:r>
      <w:r w:rsidR="00482319">
        <w:rPr>
          <w:rFonts w:ascii="Cambria" w:eastAsia="Times New Roman" w:hAnsi="Cambria" w:cs="Times New Roman"/>
          <w:bCs/>
          <w:color w:val="000000"/>
        </w:rPr>
        <w:t>officiële mandatering.</w:t>
      </w:r>
      <w:r>
        <w:rPr>
          <w:rFonts w:ascii="Cambria" w:eastAsia="Times New Roman" w:hAnsi="Cambria" w:cs="Times New Roman"/>
          <w:bCs/>
          <w:color w:val="000000"/>
        </w:rPr>
        <w:t xml:space="preserve"> Peter: </w:t>
      </w:r>
      <w:r w:rsidR="00482319">
        <w:rPr>
          <w:rFonts w:ascii="Cambria" w:eastAsia="Times New Roman" w:hAnsi="Cambria" w:cs="Times New Roman"/>
          <w:bCs/>
          <w:color w:val="000000"/>
        </w:rPr>
        <w:t>Die is er al, maar dat mensen dat soms niet weten is een andere zaak. De taken en bevoegdheden staan vast in het besturingsmodel,</w:t>
      </w:r>
      <w:r>
        <w:rPr>
          <w:rFonts w:ascii="Cambria" w:eastAsia="Times New Roman" w:hAnsi="Cambria" w:cs="Times New Roman"/>
          <w:bCs/>
          <w:color w:val="000000"/>
        </w:rPr>
        <w:t xml:space="preserve"> daar wil ik ook niets aan toevoegen, </w:t>
      </w:r>
      <w:r w:rsidR="00482319">
        <w:rPr>
          <w:rFonts w:ascii="Cambria" w:eastAsia="Times New Roman" w:hAnsi="Cambria" w:cs="Times New Roman"/>
          <w:bCs/>
          <w:color w:val="000000"/>
        </w:rPr>
        <w:t>dat mensen zich er niet aan houden kan gebeuren:</w:t>
      </w:r>
      <w:r>
        <w:rPr>
          <w:rFonts w:ascii="Cambria" w:eastAsia="Times New Roman" w:hAnsi="Cambria" w:cs="Times New Roman"/>
          <w:bCs/>
          <w:color w:val="000000"/>
        </w:rPr>
        <w:t xml:space="preserve"> we zijn een grote organisatie met veel individualisten</w:t>
      </w:r>
      <w:r w:rsidR="00482319">
        <w:rPr>
          <w:rFonts w:ascii="Cambria" w:eastAsia="Times New Roman" w:hAnsi="Cambria" w:cs="Times New Roman"/>
          <w:bCs/>
          <w:color w:val="000000"/>
        </w:rPr>
        <w:t xml:space="preserve">, dat is hoe het werk. </w:t>
      </w:r>
      <w:r w:rsidR="003F76C3">
        <w:rPr>
          <w:rFonts w:ascii="Cambria" w:eastAsia="Times New Roman" w:hAnsi="Cambria" w:cs="Times New Roman"/>
          <w:bCs/>
          <w:color w:val="000000"/>
        </w:rPr>
        <w:t>Er zijn uitzonderingen waarbij het niet formeel is vastgelegd, zoals Honours, dan proberen we wat te regelen,</w:t>
      </w:r>
      <w:r>
        <w:rPr>
          <w:rFonts w:ascii="Cambria" w:eastAsia="Times New Roman" w:hAnsi="Cambria" w:cs="Times New Roman"/>
          <w:bCs/>
          <w:color w:val="000000"/>
        </w:rPr>
        <w:t xml:space="preserve"> maar niet op dat vlak, ook niet </w:t>
      </w:r>
      <w:r w:rsidR="003F76C3">
        <w:rPr>
          <w:rFonts w:ascii="Cambria" w:eastAsia="Times New Roman" w:hAnsi="Cambria" w:cs="Times New Roman"/>
          <w:bCs/>
          <w:color w:val="000000"/>
        </w:rPr>
        <w:t>over</w:t>
      </w:r>
      <w:r>
        <w:rPr>
          <w:rFonts w:ascii="Cambria" w:eastAsia="Times New Roman" w:hAnsi="Cambria" w:cs="Times New Roman"/>
          <w:bCs/>
          <w:color w:val="000000"/>
        </w:rPr>
        <w:t xml:space="preserve"> de afdeling faciliteiten, wat dat betreft zijn we </w:t>
      </w:r>
      <w:r w:rsidR="003F76C3">
        <w:rPr>
          <w:rFonts w:ascii="Cambria" w:eastAsia="Times New Roman" w:hAnsi="Cambria" w:cs="Times New Roman"/>
          <w:bCs/>
          <w:color w:val="000000"/>
        </w:rPr>
        <w:t>goed</w:t>
      </w:r>
      <w:r>
        <w:rPr>
          <w:rFonts w:ascii="Cambria" w:eastAsia="Times New Roman" w:hAnsi="Cambria" w:cs="Times New Roman"/>
          <w:bCs/>
          <w:color w:val="000000"/>
        </w:rPr>
        <w:t xml:space="preserve"> georganiseerd</w:t>
      </w:r>
      <w:r w:rsidR="003F76C3">
        <w:rPr>
          <w:rFonts w:ascii="Cambria" w:eastAsia="Times New Roman" w:hAnsi="Cambria" w:cs="Times New Roman"/>
          <w:bCs/>
          <w:color w:val="000000"/>
        </w:rPr>
        <w:t xml:space="preserve">. </w:t>
      </w:r>
      <w:r>
        <w:rPr>
          <w:rFonts w:ascii="Cambria" w:eastAsia="Times New Roman" w:hAnsi="Cambria" w:cs="Times New Roman"/>
          <w:bCs/>
          <w:color w:val="000000"/>
        </w:rPr>
        <w:t xml:space="preserve">Muriël: Als we tegen dit soort dingen aanlopen, kunnen we dan naar jou toekomen? Peter: </w:t>
      </w:r>
      <w:r w:rsidR="003F76C3">
        <w:rPr>
          <w:rFonts w:ascii="Cambria" w:eastAsia="Times New Roman" w:hAnsi="Cambria" w:cs="Times New Roman"/>
          <w:bCs/>
          <w:color w:val="000000"/>
        </w:rPr>
        <w:t xml:space="preserve">Naar Kees. </w:t>
      </w:r>
      <w:r>
        <w:rPr>
          <w:rFonts w:ascii="Cambria" w:eastAsia="Times New Roman" w:hAnsi="Cambria" w:cs="Times New Roman"/>
          <w:bCs/>
          <w:color w:val="000000"/>
        </w:rPr>
        <w:t>Kees: Aan mij mag je alles vragen.</w:t>
      </w:r>
      <w:r w:rsidR="003F76C3">
        <w:rPr>
          <w:rFonts w:ascii="Cambria" w:eastAsia="Times New Roman" w:hAnsi="Cambria" w:cs="Times New Roman"/>
          <w:bCs/>
          <w:color w:val="000000"/>
        </w:rPr>
        <w:t xml:space="preserve"> </w:t>
      </w:r>
      <w:r>
        <w:rPr>
          <w:rFonts w:ascii="Cambria" w:eastAsia="Times New Roman" w:hAnsi="Cambria" w:cs="Times New Roman"/>
          <w:bCs/>
          <w:color w:val="000000"/>
        </w:rPr>
        <w:t xml:space="preserve">Peter: </w:t>
      </w:r>
      <w:r w:rsidR="003F76C3">
        <w:rPr>
          <w:rFonts w:ascii="Cambria" w:eastAsia="Times New Roman" w:hAnsi="Cambria" w:cs="Times New Roman"/>
          <w:bCs/>
          <w:color w:val="000000"/>
        </w:rPr>
        <w:t>Het tweede aspect, er zijn dingen die niet onder ons vallen.</w:t>
      </w:r>
      <w:r>
        <w:rPr>
          <w:rFonts w:ascii="Cambria" w:eastAsia="Times New Roman" w:hAnsi="Cambria" w:cs="Times New Roman"/>
          <w:bCs/>
          <w:color w:val="000000"/>
        </w:rPr>
        <w:t xml:space="preserve"> Kees: </w:t>
      </w:r>
      <w:r w:rsidR="003F76C3">
        <w:rPr>
          <w:rFonts w:ascii="Cambria" w:eastAsia="Times New Roman" w:hAnsi="Cambria" w:cs="Times New Roman"/>
          <w:bCs/>
          <w:color w:val="000000"/>
        </w:rPr>
        <w:t>H</w:t>
      </w:r>
      <w:r>
        <w:rPr>
          <w:rFonts w:ascii="Cambria" w:eastAsia="Times New Roman" w:hAnsi="Cambria" w:cs="Times New Roman"/>
          <w:bCs/>
          <w:color w:val="000000"/>
        </w:rPr>
        <w:t xml:space="preserve">et is lastig om toezeggingen doen over hoe dingen </w:t>
      </w:r>
      <w:r w:rsidR="009876E8">
        <w:rPr>
          <w:rFonts w:ascii="Cambria" w:eastAsia="Times New Roman" w:hAnsi="Cambria" w:cs="Times New Roman"/>
          <w:bCs/>
          <w:color w:val="000000"/>
        </w:rPr>
        <w:t xml:space="preserve">dan </w:t>
      </w:r>
      <w:r>
        <w:rPr>
          <w:rFonts w:ascii="Cambria" w:eastAsia="Times New Roman" w:hAnsi="Cambria" w:cs="Times New Roman"/>
          <w:bCs/>
          <w:color w:val="000000"/>
        </w:rPr>
        <w:t>geregeld zullen worden.</w:t>
      </w:r>
      <w:r w:rsidR="003F76C3">
        <w:rPr>
          <w:rFonts w:ascii="Cambria" w:eastAsia="Times New Roman" w:hAnsi="Cambria" w:cs="Times New Roman"/>
          <w:bCs/>
          <w:color w:val="000000"/>
        </w:rPr>
        <w:t xml:space="preserve"> </w:t>
      </w:r>
      <w:r>
        <w:rPr>
          <w:rFonts w:ascii="Cambria" w:eastAsia="Times New Roman" w:hAnsi="Cambria" w:cs="Times New Roman"/>
          <w:bCs/>
          <w:color w:val="000000"/>
        </w:rPr>
        <w:t xml:space="preserve">Peter: </w:t>
      </w:r>
      <w:r w:rsidR="003F76C3">
        <w:rPr>
          <w:rFonts w:ascii="Cambria" w:eastAsia="Times New Roman" w:hAnsi="Cambria" w:cs="Times New Roman"/>
          <w:bCs/>
          <w:color w:val="000000"/>
        </w:rPr>
        <w:t>Jullie punt is duidelijk, het heeft onze aandacht, maar we zullen geen nieuwe versie van besturing en mandatering maken.</w:t>
      </w:r>
    </w:p>
    <w:p w:rsidR="00D90869" w:rsidRDefault="00D90869" w:rsidP="00EF7CE1">
      <w:pPr>
        <w:keepNext/>
        <w:keepLines/>
        <w:suppressLineNumbers/>
        <w:spacing w:after="0" w:line="276" w:lineRule="auto"/>
        <w:contextualSpacing/>
        <w:outlineLvl w:val="1"/>
        <w:rPr>
          <w:rFonts w:ascii="Cambria" w:eastAsia="Times New Roman" w:hAnsi="Cambria" w:cs="Times New Roman"/>
          <w:bCs/>
          <w:color w:val="000000"/>
        </w:rPr>
      </w:pPr>
    </w:p>
    <w:p w:rsidR="00D547A4" w:rsidRDefault="00D90869"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lastRenderedPageBreak/>
        <w:t xml:space="preserve">Muriël: Een punt over de </w:t>
      </w:r>
      <w:r w:rsidR="003F76C3">
        <w:rPr>
          <w:rFonts w:ascii="Cambria" w:eastAsia="Times New Roman" w:hAnsi="Cambria" w:cs="Times New Roman"/>
          <w:bCs/>
          <w:color w:val="000000"/>
        </w:rPr>
        <w:t>verhouding centrale en decentrale medezeggenschap, we vinden dat op decentraal niveau, mensen dichter bij de praktijk staan en daar dus ook beter advies over kunnen geven, en dat je daarom zo veel mogelijk decentraal moet behandelen. Hoe denken jullie hierover?</w:t>
      </w:r>
      <w:r>
        <w:rPr>
          <w:rFonts w:ascii="Cambria" w:eastAsia="Times New Roman" w:hAnsi="Cambria" w:cs="Times New Roman"/>
          <w:bCs/>
          <w:color w:val="000000"/>
        </w:rPr>
        <w:t xml:space="preserve"> Peter: Het punt dat ik hierbij heb, is dat het niet aan mij is om </w:t>
      </w:r>
      <w:r w:rsidR="003F76C3">
        <w:rPr>
          <w:rFonts w:ascii="Cambria" w:eastAsia="Times New Roman" w:hAnsi="Cambria" w:cs="Times New Roman"/>
          <w:bCs/>
          <w:color w:val="000000"/>
        </w:rPr>
        <w:t>daar beslissingen over te nemen.</w:t>
      </w:r>
      <w:r>
        <w:rPr>
          <w:rFonts w:ascii="Cambria" w:eastAsia="Times New Roman" w:hAnsi="Cambria" w:cs="Times New Roman"/>
          <w:bCs/>
          <w:color w:val="000000"/>
        </w:rPr>
        <w:t xml:space="preserve"> </w:t>
      </w:r>
      <w:r w:rsidR="003F76C3">
        <w:rPr>
          <w:rFonts w:ascii="Cambria" w:eastAsia="Times New Roman" w:hAnsi="Cambria" w:cs="Times New Roman"/>
          <w:bCs/>
          <w:color w:val="000000"/>
        </w:rPr>
        <w:t>I</w:t>
      </w:r>
      <w:r>
        <w:rPr>
          <w:rFonts w:ascii="Cambria" w:eastAsia="Times New Roman" w:hAnsi="Cambria" w:cs="Times New Roman"/>
          <w:bCs/>
          <w:color w:val="000000"/>
        </w:rPr>
        <w:t>k bepaal</w:t>
      </w:r>
      <w:r w:rsidR="003F76C3">
        <w:rPr>
          <w:rFonts w:ascii="Cambria" w:eastAsia="Times New Roman" w:hAnsi="Cambria" w:cs="Times New Roman"/>
          <w:bCs/>
          <w:color w:val="000000"/>
        </w:rPr>
        <w:t xml:space="preserve"> niet</w:t>
      </w:r>
      <w:r>
        <w:rPr>
          <w:rFonts w:ascii="Cambria" w:eastAsia="Times New Roman" w:hAnsi="Cambria" w:cs="Times New Roman"/>
          <w:bCs/>
          <w:color w:val="000000"/>
        </w:rPr>
        <w:t xml:space="preserve"> hoe jullie je organiseren, of welke rechten jullie hebben. Wie ben ik </w:t>
      </w:r>
      <w:r w:rsidR="003F76C3">
        <w:rPr>
          <w:rFonts w:ascii="Cambria" w:eastAsia="Times New Roman" w:hAnsi="Cambria" w:cs="Times New Roman"/>
          <w:bCs/>
          <w:color w:val="000000"/>
        </w:rPr>
        <w:t xml:space="preserve">om hier iets over te vinden? </w:t>
      </w:r>
      <w:r>
        <w:rPr>
          <w:rFonts w:ascii="Cambria" w:eastAsia="Times New Roman" w:hAnsi="Cambria" w:cs="Times New Roman"/>
          <w:bCs/>
          <w:color w:val="000000"/>
        </w:rPr>
        <w:t xml:space="preserve">Tijn: </w:t>
      </w:r>
      <w:r w:rsidR="003F76C3">
        <w:rPr>
          <w:rFonts w:ascii="Cambria" w:eastAsia="Times New Roman" w:hAnsi="Cambria" w:cs="Times New Roman"/>
          <w:bCs/>
          <w:color w:val="000000"/>
        </w:rPr>
        <w:t>Als jij, of het CvB, advies krijgt van twee verschillende organen,</w:t>
      </w:r>
      <w:r>
        <w:rPr>
          <w:rFonts w:ascii="Cambria" w:eastAsia="Times New Roman" w:hAnsi="Cambria" w:cs="Times New Roman"/>
          <w:bCs/>
          <w:color w:val="000000"/>
        </w:rPr>
        <w:t xml:space="preserve"> dan vinden wij dat de decentrale organen belangrijker zijn. </w:t>
      </w:r>
      <w:r w:rsidR="00D547A4">
        <w:rPr>
          <w:rFonts w:ascii="Cambria" w:eastAsia="Times New Roman" w:hAnsi="Cambria" w:cs="Times New Roman"/>
          <w:bCs/>
          <w:color w:val="000000"/>
        </w:rPr>
        <w:t xml:space="preserve">Kees: </w:t>
      </w:r>
      <w:r w:rsidR="003F76C3">
        <w:rPr>
          <w:rFonts w:ascii="Cambria" w:eastAsia="Times New Roman" w:hAnsi="Cambria" w:cs="Times New Roman"/>
          <w:bCs/>
          <w:color w:val="000000"/>
        </w:rPr>
        <w:t>Heb je een voorbeeld van tegenstrijdige adviezen?</w:t>
      </w:r>
      <w:r w:rsidR="00D547A4">
        <w:rPr>
          <w:rFonts w:ascii="Cambria" w:eastAsia="Times New Roman" w:hAnsi="Cambria" w:cs="Times New Roman"/>
          <w:bCs/>
          <w:color w:val="000000"/>
        </w:rPr>
        <w:t xml:space="preserve"> Tijn: </w:t>
      </w:r>
      <w:r w:rsidR="003F76C3">
        <w:rPr>
          <w:rFonts w:ascii="Cambria" w:eastAsia="Times New Roman" w:hAnsi="Cambria" w:cs="Times New Roman"/>
          <w:bCs/>
          <w:color w:val="000000"/>
        </w:rPr>
        <w:t>N</w:t>
      </w:r>
      <w:r w:rsidR="00D547A4">
        <w:rPr>
          <w:rFonts w:ascii="Cambria" w:eastAsia="Times New Roman" w:hAnsi="Cambria" w:cs="Times New Roman"/>
          <w:bCs/>
          <w:color w:val="000000"/>
        </w:rPr>
        <w:t xml:space="preserve">iet per se </w:t>
      </w:r>
      <w:r w:rsidR="003F76C3">
        <w:rPr>
          <w:rFonts w:ascii="Cambria" w:eastAsia="Times New Roman" w:hAnsi="Cambria" w:cs="Times New Roman"/>
          <w:bCs/>
          <w:color w:val="000000"/>
        </w:rPr>
        <w:t>tegenstrijdigheid, maar ook letten op het gewicht van argumenten.</w:t>
      </w:r>
      <w:r w:rsidR="00D547A4">
        <w:rPr>
          <w:rFonts w:ascii="Cambria" w:eastAsia="Times New Roman" w:hAnsi="Cambria" w:cs="Times New Roman"/>
          <w:bCs/>
          <w:color w:val="000000"/>
        </w:rPr>
        <w:t xml:space="preserve"> </w:t>
      </w:r>
      <w:r w:rsidR="003F76C3">
        <w:rPr>
          <w:rFonts w:ascii="Cambria" w:eastAsia="Times New Roman" w:hAnsi="Cambria" w:cs="Times New Roman"/>
          <w:bCs/>
          <w:color w:val="000000"/>
        </w:rPr>
        <w:t>C</w:t>
      </w:r>
      <w:r w:rsidR="00D547A4">
        <w:rPr>
          <w:rFonts w:ascii="Cambria" w:eastAsia="Times New Roman" w:hAnsi="Cambria" w:cs="Times New Roman"/>
          <w:bCs/>
          <w:color w:val="000000"/>
        </w:rPr>
        <w:t xml:space="preserve">omplexe dossiers </w:t>
      </w:r>
      <w:r w:rsidR="003F76C3">
        <w:rPr>
          <w:rFonts w:ascii="Cambria" w:eastAsia="Times New Roman" w:hAnsi="Cambria" w:cs="Times New Roman"/>
          <w:bCs/>
          <w:color w:val="000000"/>
        </w:rPr>
        <w:t>zoals de verhuizing van informatiewetenschappen, daar zijn veel lagen betrokken,</w:t>
      </w:r>
      <w:r w:rsidR="00D547A4">
        <w:rPr>
          <w:rFonts w:ascii="Cambria" w:eastAsia="Times New Roman" w:hAnsi="Cambria" w:cs="Times New Roman"/>
          <w:bCs/>
          <w:color w:val="000000"/>
        </w:rPr>
        <w:t xml:space="preserve"> dan vinden wij het belangrijk dat </w:t>
      </w:r>
      <w:r w:rsidR="003F76C3">
        <w:rPr>
          <w:rFonts w:ascii="Cambria" w:eastAsia="Times New Roman" w:hAnsi="Cambria" w:cs="Times New Roman"/>
          <w:bCs/>
          <w:color w:val="000000"/>
        </w:rPr>
        <w:t xml:space="preserve">vooral </w:t>
      </w:r>
      <w:r w:rsidR="00D547A4">
        <w:rPr>
          <w:rFonts w:ascii="Cambria" w:eastAsia="Times New Roman" w:hAnsi="Cambria" w:cs="Times New Roman"/>
          <w:bCs/>
          <w:color w:val="000000"/>
        </w:rPr>
        <w:t xml:space="preserve">decentraal gekeken wordt naar </w:t>
      </w:r>
      <w:r w:rsidR="003F76C3">
        <w:rPr>
          <w:rFonts w:ascii="Cambria" w:eastAsia="Times New Roman" w:hAnsi="Cambria" w:cs="Times New Roman"/>
          <w:bCs/>
          <w:color w:val="000000"/>
        </w:rPr>
        <w:t>wat voor wie belangrijk is.</w:t>
      </w:r>
      <w:r w:rsidR="00D547A4">
        <w:rPr>
          <w:rFonts w:ascii="Cambria" w:eastAsia="Times New Roman" w:hAnsi="Cambria" w:cs="Times New Roman"/>
          <w:bCs/>
          <w:color w:val="000000"/>
        </w:rPr>
        <w:t xml:space="preserve"> Peter: </w:t>
      </w:r>
      <w:r w:rsidR="003F76C3">
        <w:rPr>
          <w:rFonts w:ascii="Cambria" w:eastAsia="Times New Roman" w:hAnsi="Cambria" w:cs="Times New Roman"/>
          <w:bCs/>
          <w:color w:val="000000"/>
        </w:rPr>
        <w:t>Wetenschappelijk zeg ik:</w:t>
      </w:r>
      <w:r w:rsidR="00D547A4">
        <w:rPr>
          <w:rFonts w:ascii="Cambria" w:eastAsia="Times New Roman" w:hAnsi="Cambria" w:cs="Times New Roman"/>
          <w:bCs/>
          <w:color w:val="000000"/>
        </w:rPr>
        <w:t xml:space="preserve"> inhoud prevaleert. Ik begrijp dat je zegt dat als het dichterbij staat, </w:t>
      </w:r>
      <w:r w:rsidR="003F76C3">
        <w:rPr>
          <w:rFonts w:ascii="Cambria" w:eastAsia="Times New Roman" w:hAnsi="Cambria" w:cs="Times New Roman"/>
          <w:bCs/>
          <w:color w:val="000000"/>
        </w:rPr>
        <w:t>dat het meer waarde heeft,</w:t>
      </w:r>
      <w:r w:rsidR="00D547A4">
        <w:rPr>
          <w:rFonts w:ascii="Cambria" w:eastAsia="Times New Roman" w:hAnsi="Cambria" w:cs="Times New Roman"/>
          <w:bCs/>
          <w:color w:val="000000"/>
        </w:rPr>
        <w:t xml:space="preserve"> maar ik zou </w:t>
      </w:r>
      <w:r w:rsidR="00240C27">
        <w:rPr>
          <w:rFonts w:ascii="Cambria" w:eastAsia="Times New Roman" w:hAnsi="Cambria" w:cs="Times New Roman"/>
          <w:bCs/>
          <w:color w:val="000000"/>
        </w:rPr>
        <w:t xml:space="preserve">dit </w:t>
      </w:r>
      <w:r w:rsidR="00D547A4">
        <w:rPr>
          <w:rFonts w:ascii="Cambria" w:eastAsia="Times New Roman" w:hAnsi="Cambria" w:cs="Times New Roman"/>
          <w:bCs/>
          <w:color w:val="000000"/>
        </w:rPr>
        <w:t xml:space="preserve">niet formeel willen </w:t>
      </w:r>
      <w:r w:rsidR="003F76C3">
        <w:rPr>
          <w:rFonts w:ascii="Cambria" w:eastAsia="Times New Roman" w:hAnsi="Cambria" w:cs="Times New Roman"/>
          <w:bCs/>
          <w:color w:val="000000"/>
        </w:rPr>
        <w:t xml:space="preserve">beweren. Je hebt ook een verantwoordelijkheid van de UvA als geheel. </w:t>
      </w:r>
      <w:r w:rsidR="00D547A4">
        <w:rPr>
          <w:rFonts w:ascii="Cambria" w:eastAsia="Times New Roman" w:hAnsi="Cambria" w:cs="Times New Roman"/>
          <w:bCs/>
          <w:color w:val="000000"/>
        </w:rPr>
        <w:t xml:space="preserve">Muriël: </w:t>
      </w:r>
      <w:r w:rsidR="003F76C3">
        <w:rPr>
          <w:rFonts w:ascii="Cambria" w:eastAsia="Times New Roman" w:hAnsi="Cambria" w:cs="Times New Roman"/>
          <w:bCs/>
          <w:color w:val="000000"/>
        </w:rPr>
        <w:t xml:space="preserve">We vragen niet om </w:t>
      </w:r>
      <w:r w:rsidR="00012566">
        <w:rPr>
          <w:rFonts w:ascii="Cambria" w:eastAsia="Times New Roman" w:hAnsi="Cambria" w:cs="Times New Roman"/>
          <w:bCs/>
          <w:color w:val="000000"/>
        </w:rPr>
        <w:t xml:space="preserve">het </w:t>
      </w:r>
      <w:r w:rsidR="003F76C3">
        <w:rPr>
          <w:rFonts w:ascii="Cambria" w:eastAsia="Times New Roman" w:hAnsi="Cambria" w:cs="Times New Roman"/>
          <w:bCs/>
          <w:color w:val="000000"/>
        </w:rPr>
        <w:t>formeel vast te leggen, maar om het mee te nemen in de beslissing.</w:t>
      </w:r>
      <w:r w:rsidR="00D547A4">
        <w:rPr>
          <w:rFonts w:ascii="Cambria" w:eastAsia="Times New Roman" w:hAnsi="Cambria" w:cs="Times New Roman"/>
          <w:bCs/>
          <w:color w:val="000000"/>
        </w:rPr>
        <w:t xml:space="preserve"> Peter: In principe moeten alle meningen daarin meegenomen worden. We werken nu met </w:t>
      </w:r>
      <w:proofErr w:type="spellStart"/>
      <w:r w:rsidR="00D547A4">
        <w:rPr>
          <w:rFonts w:ascii="Cambria" w:eastAsia="Times New Roman" w:hAnsi="Cambria" w:cs="Times New Roman"/>
          <w:bCs/>
          <w:color w:val="000000"/>
        </w:rPr>
        <w:t>OC’s</w:t>
      </w:r>
      <w:proofErr w:type="spellEnd"/>
      <w:r w:rsidR="00D547A4">
        <w:rPr>
          <w:rFonts w:ascii="Cambria" w:eastAsia="Times New Roman" w:hAnsi="Cambria" w:cs="Times New Roman"/>
          <w:bCs/>
          <w:color w:val="000000"/>
        </w:rPr>
        <w:t xml:space="preserve"> en </w:t>
      </w:r>
      <w:proofErr w:type="spellStart"/>
      <w:r w:rsidR="00D547A4">
        <w:rPr>
          <w:rFonts w:ascii="Cambria" w:eastAsia="Times New Roman" w:hAnsi="Cambria" w:cs="Times New Roman"/>
          <w:bCs/>
          <w:color w:val="000000"/>
        </w:rPr>
        <w:t>FSR’en</w:t>
      </w:r>
      <w:proofErr w:type="spellEnd"/>
      <w:r w:rsidR="00D547A4">
        <w:rPr>
          <w:rFonts w:ascii="Cambria" w:eastAsia="Times New Roman" w:hAnsi="Cambria" w:cs="Times New Roman"/>
          <w:bCs/>
          <w:color w:val="000000"/>
        </w:rPr>
        <w:t xml:space="preserve">, formeel is er een verschil tussen een advies en een instemming, maar is er iets algemeens te zeggen of er inhoudelijk verschil is? Muriël: </w:t>
      </w:r>
      <w:r w:rsidR="00012566">
        <w:rPr>
          <w:rFonts w:ascii="Cambria" w:eastAsia="Times New Roman" w:hAnsi="Cambria" w:cs="Times New Roman"/>
          <w:bCs/>
          <w:color w:val="000000"/>
        </w:rPr>
        <w:t>Ik denk dat onze opmerking een kanttekening is bij de besluitvorming. Peter: Het gaat uiteindelijk om de inhoud van de argumenten.</w:t>
      </w:r>
    </w:p>
    <w:p w:rsidR="00012566" w:rsidRDefault="00012566" w:rsidP="00EF7CE1">
      <w:pPr>
        <w:keepNext/>
        <w:keepLines/>
        <w:suppressLineNumbers/>
        <w:spacing w:after="0" w:line="276" w:lineRule="auto"/>
        <w:contextualSpacing/>
        <w:outlineLvl w:val="1"/>
        <w:rPr>
          <w:rFonts w:ascii="Cambria" w:eastAsia="Times New Roman" w:hAnsi="Cambria" w:cs="Times New Roman"/>
          <w:bCs/>
          <w:color w:val="000000"/>
        </w:rPr>
      </w:pPr>
    </w:p>
    <w:p w:rsidR="00D547A4" w:rsidRDefault="00D547A4"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Muriël: In het advies werd iets genoemd over </w:t>
      </w:r>
      <w:r w:rsidR="00012566">
        <w:rPr>
          <w:rFonts w:ascii="Cambria" w:eastAsia="Times New Roman" w:hAnsi="Cambria" w:cs="Times New Roman"/>
          <w:bCs/>
          <w:color w:val="000000"/>
        </w:rPr>
        <w:t>uitbreidingen van rechten van de medezeggenschap opnemen in het faculteitsreglement.</w:t>
      </w:r>
      <w:r>
        <w:rPr>
          <w:rFonts w:ascii="Cambria" w:eastAsia="Times New Roman" w:hAnsi="Cambria" w:cs="Times New Roman"/>
          <w:bCs/>
          <w:color w:val="000000"/>
        </w:rPr>
        <w:t xml:space="preserve"> Hoe denken jullie daarover? Peter: Er zijn een aantal uitzonderingen</w:t>
      </w:r>
      <w:r w:rsidR="00012566">
        <w:rPr>
          <w:rFonts w:ascii="Cambria" w:eastAsia="Times New Roman" w:hAnsi="Cambria" w:cs="Times New Roman"/>
          <w:bCs/>
          <w:color w:val="000000"/>
        </w:rPr>
        <w:t>.</w:t>
      </w:r>
      <w:r>
        <w:rPr>
          <w:rFonts w:ascii="Cambria" w:eastAsia="Times New Roman" w:hAnsi="Cambria" w:cs="Times New Roman"/>
          <w:bCs/>
          <w:color w:val="000000"/>
        </w:rPr>
        <w:t xml:space="preserve"> Bij </w:t>
      </w:r>
      <w:proofErr w:type="spellStart"/>
      <w:r w:rsidR="00012566">
        <w:rPr>
          <w:rFonts w:ascii="Cambria" w:eastAsia="Times New Roman" w:hAnsi="Cambria" w:cs="Times New Roman"/>
          <w:bCs/>
          <w:color w:val="000000"/>
        </w:rPr>
        <w:t>FG</w:t>
      </w:r>
      <w:r>
        <w:rPr>
          <w:rFonts w:ascii="Cambria" w:eastAsia="Times New Roman" w:hAnsi="Cambria" w:cs="Times New Roman"/>
          <w:bCs/>
          <w:color w:val="000000"/>
        </w:rPr>
        <w:t>w</w:t>
      </w:r>
      <w:proofErr w:type="spellEnd"/>
      <w:r>
        <w:rPr>
          <w:rFonts w:ascii="Cambria" w:eastAsia="Times New Roman" w:hAnsi="Cambria" w:cs="Times New Roman"/>
          <w:bCs/>
          <w:color w:val="000000"/>
        </w:rPr>
        <w:t xml:space="preserve"> zijn er veel meer van dat soort uitzonderingen en </w:t>
      </w:r>
      <w:r w:rsidR="00012566">
        <w:rPr>
          <w:rFonts w:ascii="Cambria" w:eastAsia="Times New Roman" w:hAnsi="Cambria" w:cs="Times New Roman"/>
          <w:bCs/>
          <w:color w:val="000000"/>
        </w:rPr>
        <w:t>toezeggingen, bij ons minder</w:t>
      </w:r>
      <w:r>
        <w:rPr>
          <w:rFonts w:ascii="Cambria" w:eastAsia="Times New Roman" w:hAnsi="Cambria" w:cs="Times New Roman"/>
          <w:bCs/>
          <w:color w:val="000000"/>
        </w:rPr>
        <w:t xml:space="preserve">. Tijn: </w:t>
      </w:r>
      <w:r w:rsidR="00012566">
        <w:rPr>
          <w:rFonts w:ascii="Cambria" w:eastAsia="Times New Roman" w:hAnsi="Cambria" w:cs="Times New Roman"/>
          <w:bCs/>
          <w:color w:val="000000"/>
        </w:rPr>
        <w:t>Als die er zijn, of zouden komen, zouden jullie het positief vinden als die zouden worden opgenomen?</w:t>
      </w:r>
      <w:r>
        <w:rPr>
          <w:rFonts w:ascii="Cambria" w:eastAsia="Times New Roman" w:hAnsi="Cambria" w:cs="Times New Roman"/>
          <w:bCs/>
          <w:color w:val="000000"/>
        </w:rPr>
        <w:t xml:space="preserve"> Peter: In principe wel, dat lijkt me goed. Ik heb niet de neiging om te zeggen om </w:t>
      </w:r>
      <w:r w:rsidR="00012566">
        <w:rPr>
          <w:rFonts w:ascii="Cambria" w:eastAsia="Times New Roman" w:hAnsi="Cambria" w:cs="Times New Roman"/>
          <w:bCs/>
          <w:color w:val="000000"/>
        </w:rPr>
        <w:t>heel erg de formele kant op te gaan.</w:t>
      </w:r>
      <w:r>
        <w:rPr>
          <w:rFonts w:ascii="Cambria" w:eastAsia="Times New Roman" w:hAnsi="Cambria" w:cs="Times New Roman"/>
          <w:bCs/>
          <w:color w:val="000000"/>
        </w:rPr>
        <w:t xml:space="preserve"> </w:t>
      </w:r>
      <w:r w:rsidR="00012566">
        <w:rPr>
          <w:rFonts w:ascii="Cambria" w:eastAsia="Times New Roman" w:hAnsi="Cambria" w:cs="Times New Roman"/>
          <w:bCs/>
          <w:color w:val="000000"/>
        </w:rPr>
        <w:t>Ik wil</w:t>
      </w:r>
      <w:r>
        <w:rPr>
          <w:rFonts w:ascii="Cambria" w:eastAsia="Times New Roman" w:hAnsi="Cambria" w:cs="Times New Roman"/>
          <w:bCs/>
          <w:color w:val="000000"/>
        </w:rPr>
        <w:t xml:space="preserve"> zo veel mogelijk over de inhoud kunnen spreken. Muriël: </w:t>
      </w:r>
      <w:r w:rsidR="00012566">
        <w:rPr>
          <w:rFonts w:ascii="Cambria" w:eastAsia="Times New Roman" w:hAnsi="Cambria" w:cs="Times New Roman"/>
          <w:bCs/>
          <w:color w:val="000000"/>
        </w:rPr>
        <w:t>Het gaat er meer om dat als het DT of de FSR verandert, dat bepaalde dingen die eeuwig lopen duidelijk zijn.</w:t>
      </w:r>
      <w:r>
        <w:rPr>
          <w:rFonts w:ascii="Cambria" w:eastAsia="Times New Roman" w:hAnsi="Cambria" w:cs="Times New Roman"/>
          <w:bCs/>
          <w:color w:val="000000"/>
        </w:rPr>
        <w:t xml:space="preserve"> Peter</w:t>
      </w:r>
      <w:r w:rsidR="00012566">
        <w:rPr>
          <w:rFonts w:ascii="Cambria" w:eastAsia="Times New Roman" w:hAnsi="Cambria" w:cs="Times New Roman"/>
          <w:bCs/>
          <w:color w:val="000000"/>
        </w:rPr>
        <w:t xml:space="preserve">: </w:t>
      </w:r>
      <w:r>
        <w:rPr>
          <w:rFonts w:ascii="Cambria" w:eastAsia="Times New Roman" w:hAnsi="Cambria" w:cs="Times New Roman"/>
          <w:bCs/>
          <w:color w:val="000000"/>
        </w:rPr>
        <w:t xml:space="preserve">We </w:t>
      </w:r>
      <w:r w:rsidR="00012566">
        <w:rPr>
          <w:rFonts w:ascii="Cambria" w:eastAsia="Times New Roman" w:hAnsi="Cambria" w:cs="Times New Roman"/>
          <w:bCs/>
          <w:color w:val="000000"/>
        </w:rPr>
        <w:t>moeten</w:t>
      </w:r>
      <w:r>
        <w:rPr>
          <w:rFonts w:ascii="Cambria" w:eastAsia="Times New Roman" w:hAnsi="Cambria" w:cs="Times New Roman"/>
          <w:bCs/>
          <w:color w:val="000000"/>
        </w:rPr>
        <w:t xml:space="preserve"> ook kijken </w:t>
      </w:r>
      <w:r w:rsidR="00012566">
        <w:rPr>
          <w:rFonts w:ascii="Cambria" w:eastAsia="Times New Roman" w:hAnsi="Cambria" w:cs="Times New Roman"/>
          <w:bCs/>
          <w:color w:val="000000"/>
        </w:rPr>
        <w:t>wat we in het verleden</w:t>
      </w:r>
      <w:r>
        <w:rPr>
          <w:rFonts w:ascii="Cambria" w:eastAsia="Times New Roman" w:hAnsi="Cambria" w:cs="Times New Roman"/>
          <w:bCs/>
          <w:color w:val="000000"/>
        </w:rPr>
        <w:t xml:space="preserve"> hadden </w:t>
      </w:r>
      <w:r w:rsidR="00012566">
        <w:rPr>
          <w:rFonts w:ascii="Cambria" w:eastAsia="Times New Roman" w:hAnsi="Cambria" w:cs="Times New Roman"/>
          <w:bCs/>
          <w:color w:val="000000"/>
        </w:rPr>
        <w:t xml:space="preserve">afgesproken over procedures, of daar iets over opgenomen moet worden. Hadden </w:t>
      </w:r>
      <w:r>
        <w:rPr>
          <w:rFonts w:ascii="Cambria" w:eastAsia="Times New Roman" w:hAnsi="Cambria" w:cs="Times New Roman"/>
          <w:bCs/>
          <w:color w:val="000000"/>
        </w:rPr>
        <w:t>die een bepaalde termijn</w:t>
      </w:r>
      <w:r w:rsidR="00012566">
        <w:rPr>
          <w:rFonts w:ascii="Cambria" w:eastAsia="Times New Roman" w:hAnsi="Cambria" w:cs="Times New Roman"/>
          <w:bCs/>
          <w:color w:val="000000"/>
        </w:rPr>
        <w:t>?</w:t>
      </w:r>
      <w:r w:rsidR="00240C27">
        <w:rPr>
          <w:rFonts w:ascii="Cambria" w:eastAsia="Times New Roman" w:hAnsi="Cambria" w:cs="Times New Roman"/>
          <w:bCs/>
          <w:color w:val="000000"/>
        </w:rPr>
        <w:t xml:space="preserve"> </w:t>
      </w:r>
      <w:r>
        <w:rPr>
          <w:rFonts w:ascii="Cambria" w:eastAsia="Times New Roman" w:hAnsi="Cambria" w:cs="Times New Roman"/>
          <w:bCs/>
          <w:color w:val="000000"/>
        </w:rPr>
        <w:t xml:space="preserve">Als je afspraken maakt dat moeten die geformaliseerd worden. Maar het is niet mijn voorkeur om nu een traject in te gaan om </w:t>
      </w:r>
      <w:r w:rsidR="00012566">
        <w:rPr>
          <w:rFonts w:ascii="Cambria" w:eastAsia="Times New Roman" w:hAnsi="Cambria" w:cs="Times New Roman"/>
          <w:bCs/>
          <w:color w:val="000000"/>
        </w:rPr>
        <w:t>allerlei rechten die er nu niet zijn, toe te kennen.</w:t>
      </w:r>
      <w:r>
        <w:rPr>
          <w:rFonts w:ascii="Cambria" w:eastAsia="Times New Roman" w:hAnsi="Cambria" w:cs="Times New Roman"/>
          <w:bCs/>
          <w:color w:val="000000"/>
        </w:rPr>
        <w:t xml:space="preserve"> </w:t>
      </w:r>
      <w:r w:rsidR="00012566">
        <w:rPr>
          <w:rFonts w:ascii="Cambria" w:eastAsia="Times New Roman" w:hAnsi="Cambria" w:cs="Times New Roman"/>
          <w:bCs/>
          <w:color w:val="000000"/>
        </w:rPr>
        <w:t>H</w:t>
      </w:r>
      <w:r>
        <w:rPr>
          <w:rFonts w:ascii="Cambria" w:eastAsia="Times New Roman" w:hAnsi="Cambria" w:cs="Times New Roman"/>
          <w:bCs/>
          <w:color w:val="000000"/>
        </w:rPr>
        <w:t xml:space="preserve">et is nu al ingewikkeld om </w:t>
      </w:r>
      <w:r w:rsidR="00012566">
        <w:rPr>
          <w:rFonts w:ascii="Cambria" w:eastAsia="Times New Roman" w:hAnsi="Cambria" w:cs="Times New Roman"/>
          <w:bCs/>
          <w:color w:val="000000"/>
        </w:rPr>
        <w:t>te zeggen wat bij wie ligt.</w:t>
      </w:r>
      <w:r>
        <w:rPr>
          <w:rFonts w:ascii="Cambria" w:eastAsia="Times New Roman" w:hAnsi="Cambria" w:cs="Times New Roman"/>
          <w:bCs/>
          <w:color w:val="000000"/>
        </w:rPr>
        <w:t xml:space="preserve"> </w:t>
      </w:r>
      <w:r w:rsidR="00012566">
        <w:rPr>
          <w:rFonts w:ascii="Cambria" w:eastAsia="Times New Roman" w:hAnsi="Cambria" w:cs="Times New Roman"/>
          <w:bCs/>
          <w:color w:val="000000"/>
        </w:rPr>
        <w:t>H</w:t>
      </w:r>
      <w:r>
        <w:rPr>
          <w:rFonts w:ascii="Cambria" w:eastAsia="Times New Roman" w:hAnsi="Cambria" w:cs="Times New Roman"/>
          <w:bCs/>
          <w:color w:val="000000"/>
        </w:rPr>
        <w:t>et helpt ons volgens mij uiteindelijk niet echt om alles vast te klikken.</w:t>
      </w:r>
    </w:p>
    <w:p w:rsidR="00D547A4" w:rsidRDefault="00D547A4" w:rsidP="00EF7CE1">
      <w:pPr>
        <w:keepNext/>
        <w:keepLines/>
        <w:suppressLineNumbers/>
        <w:spacing w:after="0" w:line="276" w:lineRule="auto"/>
        <w:contextualSpacing/>
        <w:outlineLvl w:val="1"/>
        <w:rPr>
          <w:rFonts w:ascii="Cambria" w:eastAsia="Times New Roman" w:hAnsi="Cambria" w:cs="Times New Roman"/>
          <w:bCs/>
          <w:color w:val="000000"/>
        </w:rPr>
      </w:pPr>
    </w:p>
    <w:p w:rsidR="00D547A4" w:rsidRPr="000F1F8C" w:rsidRDefault="00D547A4" w:rsidP="00EF7CE1">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lastRenderedPageBreak/>
        <w:t xml:space="preserve">Muriël: </w:t>
      </w:r>
      <w:r w:rsidR="00012566">
        <w:rPr>
          <w:rFonts w:ascii="Cambria" w:eastAsia="Times New Roman" w:hAnsi="Cambria" w:cs="Times New Roman"/>
          <w:bCs/>
          <w:color w:val="000000"/>
        </w:rPr>
        <w:t>In het laatste punt stellen wij voor om twee keer per jaar een facultaire mail te sturen vanuit de raad naar de betrokken studenten.</w:t>
      </w:r>
      <w:r>
        <w:rPr>
          <w:rFonts w:ascii="Cambria" w:eastAsia="Times New Roman" w:hAnsi="Cambria" w:cs="Times New Roman"/>
          <w:bCs/>
          <w:color w:val="000000"/>
        </w:rPr>
        <w:t xml:space="preserve"> </w:t>
      </w:r>
      <w:r w:rsidR="00012566">
        <w:rPr>
          <w:rFonts w:ascii="Cambria" w:eastAsia="Times New Roman" w:hAnsi="Cambria" w:cs="Times New Roman"/>
          <w:bCs/>
          <w:color w:val="000000"/>
        </w:rPr>
        <w:t>D</w:t>
      </w:r>
      <w:r>
        <w:rPr>
          <w:rFonts w:ascii="Cambria" w:eastAsia="Times New Roman" w:hAnsi="Cambria" w:cs="Times New Roman"/>
          <w:bCs/>
          <w:color w:val="000000"/>
        </w:rPr>
        <w:t xml:space="preserve">aarbij is de kanttekening dat we gericht alleen de studenten willen mailen </w:t>
      </w:r>
      <w:r w:rsidR="00012566">
        <w:rPr>
          <w:rFonts w:ascii="Cambria" w:eastAsia="Times New Roman" w:hAnsi="Cambria" w:cs="Times New Roman"/>
          <w:bCs/>
          <w:color w:val="000000"/>
        </w:rPr>
        <w:t>die betrokken zijn,</w:t>
      </w:r>
      <w:r>
        <w:rPr>
          <w:rFonts w:ascii="Cambria" w:eastAsia="Times New Roman" w:hAnsi="Cambria" w:cs="Times New Roman"/>
          <w:bCs/>
          <w:color w:val="000000"/>
        </w:rPr>
        <w:t xml:space="preserve"> op </w:t>
      </w:r>
      <w:proofErr w:type="spellStart"/>
      <w:r w:rsidR="00240C27">
        <w:rPr>
          <w:rFonts w:ascii="Cambria" w:eastAsia="Times New Roman" w:hAnsi="Cambria" w:cs="Times New Roman"/>
          <w:bCs/>
          <w:color w:val="000000"/>
        </w:rPr>
        <w:t>D</w:t>
      </w:r>
      <w:r>
        <w:rPr>
          <w:rFonts w:ascii="Cambria" w:eastAsia="Times New Roman" w:hAnsi="Cambria" w:cs="Times New Roman"/>
          <w:bCs/>
          <w:color w:val="000000"/>
        </w:rPr>
        <w:t>atanose</w:t>
      </w:r>
      <w:proofErr w:type="spellEnd"/>
      <w:r>
        <w:rPr>
          <w:rFonts w:ascii="Cambria" w:eastAsia="Times New Roman" w:hAnsi="Cambria" w:cs="Times New Roman"/>
          <w:bCs/>
          <w:color w:val="000000"/>
        </w:rPr>
        <w:t xml:space="preserve"> kun je</w:t>
      </w:r>
      <w:r w:rsidR="00240C27">
        <w:rPr>
          <w:rFonts w:ascii="Cambria" w:eastAsia="Times New Roman" w:hAnsi="Cambria" w:cs="Times New Roman"/>
          <w:bCs/>
          <w:color w:val="000000"/>
        </w:rPr>
        <w:t xml:space="preserve"> er</w:t>
      </w:r>
      <w:r>
        <w:rPr>
          <w:rFonts w:ascii="Cambria" w:eastAsia="Times New Roman" w:hAnsi="Cambria" w:cs="Times New Roman"/>
          <w:bCs/>
          <w:color w:val="000000"/>
        </w:rPr>
        <w:t xml:space="preserve"> </w:t>
      </w:r>
      <w:r w:rsidR="00012566">
        <w:rPr>
          <w:rFonts w:ascii="Cambria" w:eastAsia="Times New Roman" w:hAnsi="Cambria" w:cs="Times New Roman"/>
          <w:bCs/>
          <w:color w:val="000000"/>
        </w:rPr>
        <w:t xml:space="preserve">bijvoorbeeld </w:t>
      </w:r>
      <w:r w:rsidR="00240C27">
        <w:rPr>
          <w:rFonts w:ascii="Cambria" w:eastAsia="Times New Roman" w:hAnsi="Cambria" w:cs="Times New Roman"/>
          <w:bCs/>
          <w:color w:val="000000"/>
        </w:rPr>
        <w:t xml:space="preserve">voor </w:t>
      </w:r>
      <w:r w:rsidR="00012566">
        <w:rPr>
          <w:rFonts w:ascii="Cambria" w:eastAsia="Times New Roman" w:hAnsi="Cambria" w:cs="Times New Roman"/>
          <w:bCs/>
          <w:color w:val="000000"/>
        </w:rPr>
        <w:t xml:space="preserve">kiezen om alleen de </w:t>
      </w:r>
      <w:proofErr w:type="spellStart"/>
      <w:r w:rsidR="00012566">
        <w:rPr>
          <w:rFonts w:ascii="Cambria" w:eastAsia="Times New Roman" w:hAnsi="Cambria" w:cs="Times New Roman"/>
          <w:bCs/>
          <w:color w:val="000000"/>
        </w:rPr>
        <w:t>bachelorstudenten</w:t>
      </w:r>
      <w:proofErr w:type="spellEnd"/>
      <w:r w:rsidR="00012566">
        <w:rPr>
          <w:rFonts w:ascii="Cambria" w:eastAsia="Times New Roman" w:hAnsi="Cambria" w:cs="Times New Roman"/>
          <w:bCs/>
          <w:color w:val="000000"/>
        </w:rPr>
        <w:t xml:space="preserve"> mailen.</w:t>
      </w:r>
      <w:r>
        <w:rPr>
          <w:rFonts w:ascii="Cambria" w:eastAsia="Times New Roman" w:hAnsi="Cambria" w:cs="Times New Roman"/>
          <w:bCs/>
          <w:color w:val="000000"/>
        </w:rPr>
        <w:t xml:space="preserve"> </w:t>
      </w:r>
      <w:r w:rsidR="00012566">
        <w:rPr>
          <w:rFonts w:ascii="Cambria" w:eastAsia="Times New Roman" w:hAnsi="Cambria" w:cs="Times New Roman"/>
          <w:bCs/>
          <w:color w:val="000000"/>
        </w:rPr>
        <w:t>E</w:t>
      </w:r>
      <w:r>
        <w:rPr>
          <w:rFonts w:ascii="Cambria" w:eastAsia="Times New Roman" w:hAnsi="Cambria" w:cs="Times New Roman"/>
          <w:bCs/>
          <w:color w:val="000000"/>
        </w:rPr>
        <w:t xml:space="preserve">en voorbeeld waarbij dit handig was geweest </w:t>
      </w:r>
      <w:r w:rsidR="00012566">
        <w:rPr>
          <w:rFonts w:ascii="Cambria" w:eastAsia="Times New Roman" w:hAnsi="Cambria" w:cs="Times New Roman"/>
          <w:bCs/>
          <w:color w:val="000000"/>
        </w:rPr>
        <w:t>is bij het vergaren van input over Engels</w:t>
      </w:r>
      <w:r w:rsidR="00162091">
        <w:rPr>
          <w:rFonts w:ascii="Cambria" w:eastAsia="Times New Roman" w:hAnsi="Cambria" w:cs="Times New Roman"/>
          <w:bCs/>
          <w:color w:val="000000"/>
        </w:rPr>
        <w:t>e taal</w:t>
      </w:r>
      <w:r w:rsidR="00012566">
        <w:rPr>
          <w:rFonts w:ascii="Cambria" w:eastAsia="Times New Roman" w:hAnsi="Cambria" w:cs="Times New Roman"/>
          <w:bCs/>
          <w:color w:val="000000"/>
        </w:rPr>
        <w:t>vaardigheid van docenten,</w:t>
      </w:r>
      <w:r>
        <w:rPr>
          <w:rFonts w:ascii="Cambria" w:eastAsia="Times New Roman" w:hAnsi="Cambria" w:cs="Times New Roman"/>
          <w:bCs/>
          <w:color w:val="000000"/>
        </w:rPr>
        <w:t xml:space="preserve"> dat heeft lang geduurd, en we hadden dit graag sneller gedaan</w:t>
      </w:r>
      <w:r w:rsidR="00012566">
        <w:rPr>
          <w:rFonts w:ascii="Cambria" w:eastAsia="Times New Roman" w:hAnsi="Cambria" w:cs="Times New Roman"/>
          <w:bCs/>
          <w:color w:val="000000"/>
        </w:rPr>
        <w:t>, veel studenten hadden hier een mening over</w:t>
      </w:r>
      <w:r>
        <w:rPr>
          <w:rFonts w:ascii="Cambria" w:eastAsia="Times New Roman" w:hAnsi="Cambria" w:cs="Times New Roman"/>
          <w:bCs/>
          <w:color w:val="000000"/>
        </w:rPr>
        <w:t xml:space="preserve">. Via een mail heb je een grotere </w:t>
      </w:r>
      <w:r w:rsidR="00012566">
        <w:rPr>
          <w:rFonts w:ascii="Cambria" w:eastAsia="Times New Roman" w:hAnsi="Cambria" w:cs="Times New Roman"/>
          <w:bCs/>
          <w:color w:val="000000"/>
        </w:rPr>
        <w:t>respons, en dan hadden we een nog beter advies kunnen geven.</w:t>
      </w:r>
      <w:r>
        <w:rPr>
          <w:rFonts w:ascii="Cambria" w:eastAsia="Times New Roman" w:hAnsi="Cambria" w:cs="Times New Roman"/>
          <w:bCs/>
          <w:color w:val="000000"/>
        </w:rPr>
        <w:t xml:space="preserve"> Tijn: </w:t>
      </w:r>
      <w:r w:rsidR="00012566">
        <w:rPr>
          <w:rFonts w:ascii="Cambria" w:eastAsia="Times New Roman" w:hAnsi="Cambria" w:cs="Times New Roman"/>
          <w:bCs/>
          <w:color w:val="000000"/>
        </w:rPr>
        <w:t>Er staat</w:t>
      </w:r>
      <w:r w:rsidR="000F1F8C">
        <w:rPr>
          <w:rFonts w:ascii="Cambria" w:eastAsia="Times New Roman" w:hAnsi="Cambria" w:cs="Times New Roman"/>
          <w:bCs/>
          <w:color w:val="000000"/>
        </w:rPr>
        <w:t xml:space="preserve"> specifiek</w:t>
      </w:r>
      <w:r w:rsidR="00012566">
        <w:rPr>
          <w:rFonts w:ascii="Cambria" w:eastAsia="Times New Roman" w:hAnsi="Cambria" w:cs="Times New Roman"/>
          <w:bCs/>
          <w:color w:val="000000"/>
        </w:rPr>
        <w:t xml:space="preserve"> twee keer per jaar, omdat we niet bij elk ding willen mailen</w:t>
      </w:r>
      <w:r w:rsidR="000F1F8C">
        <w:rPr>
          <w:rFonts w:ascii="Cambria" w:eastAsia="Times New Roman" w:hAnsi="Cambria" w:cs="Times New Roman"/>
          <w:bCs/>
          <w:color w:val="000000"/>
        </w:rPr>
        <w:t>, maar een update van dit soort dingen willen geven, en</w:t>
      </w:r>
      <w:r>
        <w:rPr>
          <w:rFonts w:ascii="Cambria" w:eastAsia="Times New Roman" w:hAnsi="Cambria" w:cs="Times New Roman"/>
          <w:bCs/>
          <w:color w:val="000000"/>
        </w:rPr>
        <w:t xml:space="preserve"> ook </w:t>
      </w:r>
      <w:r w:rsidR="000F1F8C">
        <w:rPr>
          <w:rFonts w:ascii="Cambria" w:eastAsia="Times New Roman" w:hAnsi="Cambria" w:cs="Times New Roman"/>
          <w:bCs/>
          <w:color w:val="000000"/>
        </w:rPr>
        <w:t>bijvoorbeeld schrijven dat als ze vragen hebben over de verkiezingen, dat ze die aan ons kunnen stellen, en niet aan het CvB.</w:t>
      </w:r>
      <w:r>
        <w:rPr>
          <w:rFonts w:ascii="Cambria" w:eastAsia="Times New Roman" w:hAnsi="Cambria" w:cs="Times New Roman"/>
          <w:bCs/>
          <w:color w:val="000000"/>
        </w:rPr>
        <w:t xml:space="preserve"> Peter: Voor </w:t>
      </w:r>
      <w:r w:rsidR="000F1F8C">
        <w:rPr>
          <w:rFonts w:ascii="Cambria" w:eastAsia="Times New Roman" w:hAnsi="Cambria" w:cs="Times New Roman"/>
          <w:bCs/>
          <w:color w:val="000000"/>
        </w:rPr>
        <w:t>P</w:t>
      </w:r>
      <w:r>
        <w:rPr>
          <w:rFonts w:ascii="Cambria" w:eastAsia="Times New Roman" w:hAnsi="Cambria" w:cs="Times New Roman"/>
          <w:bCs/>
          <w:color w:val="000000"/>
        </w:rPr>
        <w:t>aulien is commu</w:t>
      </w:r>
      <w:r w:rsidR="000F1F8C">
        <w:rPr>
          <w:rFonts w:ascii="Cambria" w:eastAsia="Times New Roman" w:hAnsi="Cambria" w:cs="Times New Roman"/>
          <w:bCs/>
          <w:color w:val="000000"/>
        </w:rPr>
        <w:t>nicatie</w:t>
      </w:r>
      <w:r>
        <w:rPr>
          <w:rFonts w:ascii="Cambria" w:eastAsia="Times New Roman" w:hAnsi="Cambria" w:cs="Times New Roman"/>
          <w:bCs/>
          <w:color w:val="000000"/>
        </w:rPr>
        <w:t xml:space="preserve"> met studenten een aandachtspunt</w:t>
      </w:r>
      <w:r w:rsidR="000F1F8C">
        <w:rPr>
          <w:rFonts w:ascii="Cambria" w:eastAsia="Times New Roman" w:hAnsi="Cambria" w:cs="Times New Roman"/>
          <w:bCs/>
          <w:color w:val="000000"/>
        </w:rPr>
        <w:t>.</w:t>
      </w:r>
      <w:r>
        <w:rPr>
          <w:rFonts w:ascii="Cambria" w:eastAsia="Times New Roman" w:hAnsi="Cambria" w:cs="Times New Roman"/>
          <w:bCs/>
          <w:color w:val="000000"/>
        </w:rPr>
        <w:t xml:space="preserve"> Ik stel voor om het bij haar in te </w:t>
      </w:r>
      <w:r w:rsidR="000F1F8C">
        <w:rPr>
          <w:rFonts w:ascii="Cambria" w:eastAsia="Times New Roman" w:hAnsi="Cambria" w:cs="Times New Roman"/>
          <w:bCs/>
          <w:color w:val="000000"/>
        </w:rPr>
        <w:t>brengen</w:t>
      </w:r>
      <w:r>
        <w:rPr>
          <w:rFonts w:ascii="Cambria" w:eastAsia="Times New Roman" w:hAnsi="Cambria" w:cs="Times New Roman"/>
          <w:bCs/>
          <w:color w:val="000000"/>
        </w:rPr>
        <w:t xml:space="preserve">. Stel we gaan dit doen, wat is dan de info, feedback, is het effectief? </w:t>
      </w:r>
      <w:r w:rsidR="000F1F8C">
        <w:rPr>
          <w:rFonts w:ascii="Cambria" w:eastAsia="Times New Roman" w:hAnsi="Cambria" w:cs="Times New Roman"/>
          <w:bCs/>
          <w:color w:val="000000"/>
        </w:rPr>
        <w:t>Ik denk ook, a</w:t>
      </w:r>
      <w:r>
        <w:rPr>
          <w:rFonts w:ascii="Cambria" w:eastAsia="Times New Roman" w:hAnsi="Cambria" w:cs="Times New Roman"/>
          <w:bCs/>
          <w:color w:val="000000"/>
        </w:rPr>
        <w:t xml:space="preserve">ls het niet </w:t>
      </w:r>
      <w:r w:rsidR="000F1F8C">
        <w:rPr>
          <w:rFonts w:ascii="Cambria" w:eastAsia="Times New Roman" w:hAnsi="Cambria" w:cs="Times New Roman"/>
          <w:bCs/>
          <w:color w:val="000000"/>
        </w:rPr>
        <w:t>effectief</w:t>
      </w:r>
      <w:r>
        <w:rPr>
          <w:rFonts w:ascii="Cambria" w:eastAsia="Times New Roman" w:hAnsi="Cambria" w:cs="Times New Roman"/>
          <w:bCs/>
          <w:color w:val="000000"/>
        </w:rPr>
        <w:t xml:space="preserve"> kan je</w:t>
      </w:r>
      <w:r w:rsidR="000F1F8C">
        <w:rPr>
          <w:rFonts w:ascii="Cambria" w:eastAsia="Times New Roman" w:hAnsi="Cambria" w:cs="Times New Roman"/>
          <w:bCs/>
          <w:color w:val="000000"/>
        </w:rPr>
        <w:t xml:space="preserve"> altijd</w:t>
      </w:r>
      <w:r>
        <w:rPr>
          <w:rFonts w:ascii="Cambria" w:eastAsia="Times New Roman" w:hAnsi="Cambria" w:cs="Times New Roman"/>
          <w:bCs/>
          <w:color w:val="000000"/>
        </w:rPr>
        <w:t xml:space="preserve"> nog stoppen. Worst case scenario: zijn er mails </w:t>
      </w:r>
      <w:r w:rsidR="000F1F8C">
        <w:rPr>
          <w:rFonts w:ascii="Cambria" w:eastAsia="Times New Roman" w:hAnsi="Cambria" w:cs="Times New Roman"/>
          <w:bCs/>
          <w:color w:val="000000"/>
        </w:rPr>
        <w:t>die ik niet vanuit ons systeem verstuurd zou willen hebben?</w:t>
      </w:r>
      <w:r>
        <w:rPr>
          <w:rFonts w:ascii="Cambria" w:eastAsia="Times New Roman" w:hAnsi="Cambria" w:cs="Times New Roman"/>
          <w:bCs/>
          <w:color w:val="000000"/>
        </w:rPr>
        <w:t xml:space="preserve"> Femke: </w:t>
      </w:r>
      <w:r w:rsidR="000F1F8C">
        <w:rPr>
          <w:rFonts w:ascii="Cambria" w:eastAsia="Times New Roman" w:hAnsi="Cambria" w:cs="Times New Roman"/>
          <w:bCs/>
          <w:color w:val="000000"/>
        </w:rPr>
        <w:t>Het is de bedoeling om het echt in samenwerking met communicatie te doen.</w:t>
      </w:r>
      <w:r>
        <w:rPr>
          <w:rFonts w:ascii="Cambria" w:eastAsia="Times New Roman" w:hAnsi="Cambria" w:cs="Times New Roman"/>
          <w:bCs/>
          <w:color w:val="000000"/>
        </w:rPr>
        <w:t xml:space="preserve"> Tijn: Ik denk dat </w:t>
      </w:r>
      <w:r w:rsidR="000F1F8C">
        <w:rPr>
          <w:rFonts w:ascii="Cambria" w:eastAsia="Times New Roman" w:hAnsi="Cambria" w:cs="Times New Roman"/>
          <w:bCs/>
          <w:color w:val="000000"/>
        </w:rPr>
        <w:t xml:space="preserve">je in de lijn van een </w:t>
      </w:r>
      <w:proofErr w:type="spellStart"/>
      <w:r w:rsidR="000F1F8C">
        <w:rPr>
          <w:rFonts w:ascii="Cambria" w:eastAsia="Times New Roman" w:hAnsi="Cambria" w:cs="Times New Roman"/>
          <w:bCs/>
          <w:color w:val="000000"/>
        </w:rPr>
        <w:t>To</w:t>
      </w:r>
      <w:proofErr w:type="spellEnd"/>
      <w:r w:rsidR="000F1F8C">
        <w:rPr>
          <w:rFonts w:ascii="Cambria" w:eastAsia="Times New Roman" w:hAnsi="Cambria" w:cs="Times New Roman"/>
          <w:bCs/>
          <w:color w:val="000000"/>
        </w:rPr>
        <w:t xml:space="preserve"> </w:t>
      </w:r>
      <w:proofErr w:type="spellStart"/>
      <w:r w:rsidR="000F1F8C">
        <w:rPr>
          <w:rFonts w:ascii="Cambria" w:eastAsia="Times New Roman" w:hAnsi="Cambria" w:cs="Times New Roman"/>
          <w:bCs/>
          <w:color w:val="000000"/>
        </w:rPr>
        <w:t>Dah</w:t>
      </w:r>
      <w:proofErr w:type="spellEnd"/>
      <w:r w:rsidR="000F1F8C">
        <w:rPr>
          <w:rFonts w:ascii="Cambria" w:eastAsia="Times New Roman" w:hAnsi="Cambria" w:cs="Times New Roman"/>
          <w:bCs/>
          <w:color w:val="000000"/>
        </w:rPr>
        <w:t xml:space="preserve"> Loo kan denken, maar dan digitaal.</w:t>
      </w:r>
      <w:r>
        <w:rPr>
          <w:rFonts w:ascii="Cambria" w:eastAsia="Times New Roman" w:hAnsi="Cambria" w:cs="Times New Roman"/>
          <w:bCs/>
          <w:color w:val="000000"/>
        </w:rPr>
        <w:t xml:space="preserve"> Peter: Laten we </w:t>
      </w:r>
      <w:r w:rsidR="000F1F8C">
        <w:rPr>
          <w:rFonts w:ascii="Cambria" w:eastAsia="Times New Roman" w:hAnsi="Cambria" w:cs="Times New Roman"/>
          <w:bCs/>
          <w:color w:val="000000"/>
        </w:rPr>
        <w:t>kijken hoe dit kan bijdragen aan communicatie,</w:t>
      </w:r>
      <w:r>
        <w:rPr>
          <w:rFonts w:ascii="Cambria" w:eastAsia="Times New Roman" w:hAnsi="Cambria" w:cs="Times New Roman"/>
          <w:bCs/>
          <w:color w:val="000000"/>
        </w:rPr>
        <w:t xml:space="preserve"> wie ontvangt er reacties en hoe ga je dit organiseren</w:t>
      </w:r>
      <w:r w:rsidR="000F1F8C">
        <w:rPr>
          <w:rFonts w:ascii="Cambria" w:eastAsia="Times New Roman" w:hAnsi="Cambria" w:cs="Times New Roman"/>
          <w:bCs/>
          <w:color w:val="000000"/>
        </w:rPr>
        <w:t xml:space="preserve">. Soms wordt vanuit centraal gezegd dat iets niet de manier is om te communiceren, </w:t>
      </w:r>
      <w:r>
        <w:rPr>
          <w:rFonts w:ascii="Cambria" w:eastAsia="Times New Roman" w:hAnsi="Cambria" w:cs="Times New Roman"/>
          <w:bCs/>
          <w:color w:val="000000"/>
        </w:rPr>
        <w:t>ik heb dit bij dit punt niet gec</w:t>
      </w:r>
      <w:r w:rsidR="00E178A9">
        <w:rPr>
          <w:rFonts w:ascii="Cambria" w:eastAsia="Times New Roman" w:hAnsi="Cambria" w:cs="Times New Roman"/>
          <w:bCs/>
          <w:color w:val="000000"/>
        </w:rPr>
        <w:t>h</w:t>
      </w:r>
      <w:r>
        <w:rPr>
          <w:rFonts w:ascii="Cambria" w:eastAsia="Times New Roman" w:hAnsi="Cambria" w:cs="Times New Roman"/>
          <w:bCs/>
          <w:color w:val="000000"/>
        </w:rPr>
        <w:t xml:space="preserve">eckt. Roan: De </w:t>
      </w:r>
      <w:r w:rsidR="000F1F8C">
        <w:rPr>
          <w:rFonts w:ascii="Cambria" w:eastAsia="Times New Roman" w:hAnsi="Cambria" w:cs="Times New Roman"/>
          <w:bCs/>
          <w:color w:val="000000"/>
        </w:rPr>
        <w:t>CSR</w:t>
      </w:r>
      <w:r>
        <w:rPr>
          <w:rFonts w:ascii="Cambria" w:eastAsia="Times New Roman" w:hAnsi="Cambria" w:cs="Times New Roman"/>
          <w:bCs/>
          <w:color w:val="000000"/>
        </w:rPr>
        <w:t xml:space="preserve"> heeft dit ook. </w:t>
      </w:r>
      <w:proofErr w:type="spellStart"/>
      <w:r>
        <w:rPr>
          <w:rFonts w:ascii="Cambria" w:eastAsia="Times New Roman" w:hAnsi="Cambria" w:cs="Times New Roman"/>
          <w:bCs/>
          <w:color w:val="000000"/>
        </w:rPr>
        <w:t>Aldert</w:t>
      </w:r>
      <w:proofErr w:type="spellEnd"/>
      <w:r>
        <w:rPr>
          <w:rFonts w:ascii="Cambria" w:eastAsia="Times New Roman" w:hAnsi="Cambria" w:cs="Times New Roman"/>
          <w:bCs/>
          <w:color w:val="000000"/>
        </w:rPr>
        <w:t xml:space="preserve">: Bij </w:t>
      </w:r>
      <w:r w:rsidR="000F1F8C">
        <w:rPr>
          <w:rFonts w:ascii="Cambria" w:eastAsia="Times New Roman" w:hAnsi="Cambria" w:cs="Times New Roman"/>
          <w:bCs/>
          <w:color w:val="000000"/>
        </w:rPr>
        <w:t>FMG</w:t>
      </w:r>
      <w:r>
        <w:rPr>
          <w:rFonts w:ascii="Cambria" w:eastAsia="Times New Roman" w:hAnsi="Cambria" w:cs="Times New Roman"/>
          <w:bCs/>
          <w:color w:val="000000"/>
        </w:rPr>
        <w:t xml:space="preserve"> gebeurde dit ook regelmatig. Peter: </w:t>
      </w:r>
      <w:r w:rsidR="000F1F8C">
        <w:rPr>
          <w:rFonts w:ascii="Cambria" w:eastAsia="Times New Roman" w:hAnsi="Cambria" w:cs="Times New Roman"/>
          <w:bCs/>
          <w:color w:val="000000"/>
        </w:rPr>
        <w:t>Privacy moet nog op gelet worden.</w:t>
      </w:r>
      <w:r w:rsidR="00101E7D">
        <w:rPr>
          <w:rFonts w:ascii="Cambria" w:eastAsia="Times New Roman" w:hAnsi="Cambria" w:cs="Times New Roman"/>
          <w:bCs/>
          <w:color w:val="000000"/>
        </w:rPr>
        <w:t xml:space="preserve"> Muriël: Dit zullen wij overleggen met Paulien. </w:t>
      </w:r>
      <w:r w:rsidR="000F1F8C">
        <w:rPr>
          <w:rFonts w:ascii="Cambria" w:eastAsia="Times New Roman" w:hAnsi="Cambria" w:cs="Times New Roman"/>
          <w:bCs/>
          <w:color w:val="000000"/>
        </w:rPr>
        <w:t xml:space="preserve">Je zou kunnen zien dat </w:t>
      </w:r>
      <w:r w:rsidR="000F1F8C" w:rsidRPr="000F1F8C">
        <w:rPr>
          <w:rFonts w:ascii="Cambria" w:eastAsia="Times New Roman" w:hAnsi="Cambria" w:cs="Times New Roman"/>
          <w:bCs/>
          <w:color w:val="000000"/>
        </w:rPr>
        <w:t xml:space="preserve">wij de inhoud aanleveren en dat communicatie het stuurt. </w:t>
      </w:r>
      <w:r w:rsidR="00101E7D" w:rsidRPr="000F1F8C">
        <w:rPr>
          <w:rFonts w:ascii="Cambria" w:eastAsia="Times New Roman" w:hAnsi="Cambria" w:cs="Times New Roman"/>
          <w:bCs/>
          <w:color w:val="000000"/>
        </w:rPr>
        <w:t xml:space="preserve">Kees: </w:t>
      </w:r>
      <w:r w:rsidR="000F1F8C" w:rsidRPr="000F1F8C">
        <w:rPr>
          <w:rFonts w:ascii="Cambria" w:eastAsia="Times New Roman" w:hAnsi="Cambria" w:cs="Times New Roman"/>
          <w:bCs/>
          <w:color w:val="000000"/>
        </w:rPr>
        <w:t>Zouden jullie dit jaar zelf een mail willen sturen.</w:t>
      </w:r>
      <w:r w:rsidR="00101E7D" w:rsidRPr="000F1F8C">
        <w:rPr>
          <w:rFonts w:ascii="Cambria" w:eastAsia="Times New Roman" w:hAnsi="Cambria" w:cs="Times New Roman"/>
          <w:bCs/>
          <w:color w:val="000000"/>
        </w:rPr>
        <w:t xml:space="preserve"> Tijn: </w:t>
      </w:r>
      <w:r w:rsidR="000F1F8C" w:rsidRPr="000F1F8C">
        <w:rPr>
          <w:rFonts w:ascii="Cambria" w:eastAsia="Times New Roman" w:hAnsi="Cambria" w:cs="Times New Roman"/>
          <w:bCs/>
          <w:color w:val="000000"/>
        </w:rPr>
        <w:t>Ik zou denken aan oktober en januari.</w:t>
      </w:r>
    </w:p>
    <w:p w:rsidR="000F1F8C" w:rsidRPr="000F1F8C" w:rsidRDefault="000F1F8C" w:rsidP="00EF7CE1">
      <w:pPr>
        <w:keepNext/>
        <w:keepLines/>
        <w:suppressLineNumbers/>
        <w:spacing w:after="0" w:line="276" w:lineRule="auto"/>
        <w:contextualSpacing/>
        <w:outlineLvl w:val="1"/>
        <w:rPr>
          <w:rFonts w:ascii="Cambria" w:eastAsia="Times New Roman" w:hAnsi="Cambria" w:cs="Times New Roman"/>
          <w:bCs/>
          <w:color w:val="000000"/>
        </w:rPr>
      </w:pPr>
    </w:p>
    <w:p w:rsidR="00101E7D" w:rsidRPr="000F1F8C" w:rsidRDefault="00101E7D" w:rsidP="00EF7CE1">
      <w:pPr>
        <w:keepNext/>
        <w:keepLines/>
        <w:suppressLineNumbers/>
        <w:spacing w:after="0" w:line="276" w:lineRule="auto"/>
        <w:contextualSpacing/>
        <w:outlineLvl w:val="1"/>
        <w:rPr>
          <w:rFonts w:ascii="Cambria" w:eastAsia="Times New Roman" w:hAnsi="Cambria" w:cs="Times New Roman"/>
          <w:bCs/>
          <w:color w:val="000000"/>
        </w:rPr>
      </w:pPr>
      <w:proofErr w:type="spellStart"/>
      <w:r w:rsidRPr="000F1F8C">
        <w:rPr>
          <w:rFonts w:ascii="Cambria" w:eastAsia="Times New Roman" w:hAnsi="Cambria" w:cs="Times New Roman"/>
          <w:bCs/>
          <w:color w:val="000000"/>
        </w:rPr>
        <w:t>Aldert</w:t>
      </w:r>
      <w:proofErr w:type="spellEnd"/>
      <w:r w:rsidRPr="000F1F8C">
        <w:rPr>
          <w:rFonts w:ascii="Cambria" w:eastAsia="Times New Roman" w:hAnsi="Cambria" w:cs="Times New Roman"/>
          <w:bCs/>
          <w:color w:val="000000"/>
        </w:rPr>
        <w:t>: Er komt nog een schriftelijke reactie</w:t>
      </w:r>
      <w:r w:rsidR="000F1F8C" w:rsidRPr="000F1F8C">
        <w:rPr>
          <w:rFonts w:ascii="Cambria" w:eastAsia="Times New Roman" w:hAnsi="Cambria" w:cs="Times New Roman"/>
          <w:bCs/>
          <w:color w:val="000000"/>
        </w:rPr>
        <w:t xml:space="preserve"> van het DT hierop</w:t>
      </w:r>
      <w:r w:rsidRPr="000F1F8C">
        <w:rPr>
          <w:rFonts w:ascii="Cambria" w:eastAsia="Times New Roman" w:hAnsi="Cambria" w:cs="Times New Roman"/>
          <w:bCs/>
          <w:color w:val="000000"/>
        </w:rPr>
        <w:t xml:space="preserve">. De halfjaarlijkse beleidsagenda wordt geagendeerd op het BO, daarin wordt ook besproken wat vooruitgeschoven is. Het meerjarenplan en de informatie daaruit zal </w:t>
      </w:r>
      <w:r w:rsidR="000F1F8C">
        <w:rPr>
          <w:rFonts w:ascii="Cambria" w:eastAsia="Times New Roman" w:hAnsi="Cambria" w:cs="Times New Roman"/>
          <w:bCs/>
          <w:color w:val="000000"/>
        </w:rPr>
        <w:t>gedeeld worden.</w:t>
      </w:r>
      <w:r w:rsidRPr="000F1F8C">
        <w:rPr>
          <w:rFonts w:ascii="Cambria" w:eastAsia="Times New Roman" w:hAnsi="Cambria" w:cs="Times New Roman"/>
          <w:bCs/>
          <w:color w:val="000000"/>
        </w:rPr>
        <w:t xml:space="preserve"> Peter: </w:t>
      </w:r>
      <w:r w:rsidR="000F1F8C">
        <w:rPr>
          <w:rFonts w:ascii="Cambria" w:eastAsia="Times New Roman" w:hAnsi="Cambria" w:cs="Times New Roman"/>
          <w:bCs/>
          <w:color w:val="000000"/>
        </w:rPr>
        <w:t>Dat is het facultair strategisch plan, dat is openbaar beschikbaar.</w:t>
      </w:r>
      <w:r w:rsidRPr="000F1F8C">
        <w:rPr>
          <w:rFonts w:ascii="Cambria" w:eastAsia="Times New Roman" w:hAnsi="Cambria" w:cs="Times New Roman"/>
          <w:bCs/>
          <w:color w:val="000000"/>
        </w:rPr>
        <w:t xml:space="preserve"> </w:t>
      </w:r>
      <w:proofErr w:type="spellStart"/>
      <w:r w:rsidRPr="000F1F8C">
        <w:rPr>
          <w:rFonts w:ascii="Cambria" w:eastAsia="Times New Roman" w:hAnsi="Cambria" w:cs="Times New Roman"/>
          <w:bCs/>
          <w:color w:val="000000"/>
        </w:rPr>
        <w:t>Aldert</w:t>
      </w:r>
      <w:proofErr w:type="spellEnd"/>
      <w:r w:rsidRPr="000F1F8C">
        <w:rPr>
          <w:rFonts w:ascii="Cambria" w:eastAsia="Times New Roman" w:hAnsi="Cambria" w:cs="Times New Roman"/>
          <w:bCs/>
          <w:color w:val="000000"/>
        </w:rPr>
        <w:t xml:space="preserve">: Volgende keer zal FSR en DT </w:t>
      </w:r>
      <w:r w:rsidR="000F1F8C">
        <w:rPr>
          <w:rFonts w:ascii="Cambria" w:eastAsia="Times New Roman" w:hAnsi="Cambria" w:cs="Times New Roman"/>
          <w:bCs/>
          <w:color w:val="000000"/>
        </w:rPr>
        <w:t>een conceptlijst voor mogelijke onderwerpen voor green papers</w:t>
      </w:r>
      <w:r w:rsidR="00EC6B45">
        <w:rPr>
          <w:rFonts w:ascii="Cambria" w:eastAsia="Times New Roman" w:hAnsi="Cambria" w:cs="Times New Roman"/>
          <w:bCs/>
          <w:color w:val="000000"/>
        </w:rPr>
        <w:t xml:space="preserve"> samenstellen</w:t>
      </w:r>
      <w:r w:rsidRPr="000F1F8C">
        <w:rPr>
          <w:rFonts w:ascii="Cambria" w:eastAsia="Times New Roman" w:hAnsi="Cambria" w:cs="Times New Roman"/>
          <w:bCs/>
          <w:color w:val="000000"/>
        </w:rPr>
        <w:t xml:space="preserve">. Wat formeel is vastgelegd </w:t>
      </w:r>
      <w:r w:rsidR="00EC6B45">
        <w:rPr>
          <w:rFonts w:ascii="Cambria" w:eastAsia="Times New Roman" w:hAnsi="Cambria" w:cs="Times New Roman"/>
          <w:bCs/>
          <w:color w:val="000000"/>
        </w:rPr>
        <w:t>en nu nog niet in het faculteitsreglement staat, zal erin worden opgenomen.</w:t>
      </w:r>
      <w:r w:rsidRPr="000F1F8C">
        <w:rPr>
          <w:rFonts w:ascii="Cambria" w:eastAsia="Times New Roman" w:hAnsi="Cambria" w:cs="Times New Roman"/>
          <w:bCs/>
          <w:color w:val="000000"/>
        </w:rPr>
        <w:t xml:space="preserve"> Peter: Dat zal in mijn perceptie voor de zomer</w:t>
      </w:r>
      <w:r w:rsidR="00EC6B45">
        <w:rPr>
          <w:rFonts w:ascii="Cambria" w:eastAsia="Times New Roman" w:hAnsi="Cambria" w:cs="Times New Roman"/>
          <w:bCs/>
          <w:color w:val="000000"/>
        </w:rPr>
        <w:t xml:space="preserve"> klaar zijn,</w:t>
      </w:r>
      <w:r w:rsidRPr="000F1F8C">
        <w:rPr>
          <w:rFonts w:ascii="Cambria" w:eastAsia="Times New Roman" w:hAnsi="Cambria" w:cs="Times New Roman"/>
          <w:bCs/>
          <w:color w:val="000000"/>
        </w:rPr>
        <w:t xml:space="preserve"> maar lastig toe te zeggen. </w:t>
      </w:r>
      <w:proofErr w:type="spellStart"/>
      <w:r w:rsidRPr="000F1F8C">
        <w:rPr>
          <w:rFonts w:ascii="Cambria" w:eastAsia="Times New Roman" w:hAnsi="Cambria" w:cs="Times New Roman"/>
          <w:bCs/>
          <w:color w:val="000000"/>
        </w:rPr>
        <w:t>Aldert</w:t>
      </w:r>
      <w:proofErr w:type="spellEnd"/>
      <w:r w:rsidRPr="000F1F8C">
        <w:rPr>
          <w:rFonts w:ascii="Cambria" w:eastAsia="Times New Roman" w:hAnsi="Cambria" w:cs="Times New Roman"/>
          <w:bCs/>
          <w:color w:val="000000"/>
        </w:rPr>
        <w:t xml:space="preserve">: FSR neemt </w:t>
      </w:r>
      <w:r w:rsidR="00EC6B45">
        <w:rPr>
          <w:rFonts w:ascii="Cambria" w:eastAsia="Times New Roman" w:hAnsi="Cambria" w:cs="Times New Roman"/>
          <w:bCs/>
          <w:color w:val="000000"/>
        </w:rPr>
        <w:t>contact op met Paulien Eenhoorn over de mogelijkheid van een tweejaarlijkse mail naar studenten en koppelt dit terug aan het DT.</w:t>
      </w:r>
    </w:p>
    <w:p w:rsidR="00101E7D" w:rsidRPr="000F1F8C" w:rsidRDefault="00101E7D" w:rsidP="00EF7CE1">
      <w:pPr>
        <w:keepNext/>
        <w:keepLines/>
        <w:suppressLineNumbers/>
        <w:spacing w:after="0" w:line="276" w:lineRule="auto"/>
        <w:contextualSpacing/>
        <w:outlineLvl w:val="1"/>
        <w:rPr>
          <w:rFonts w:ascii="Cambria" w:eastAsia="Times New Roman" w:hAnsi="Cambria" w:cs="Times New Roman"/>
          <w:bCs/>
          <w:color w:val="000000"/>
        </w:rPr>
      </w:pPr>
    </w:p>
    <w:p w:rsidR="00913978" w:rsidRPr="000F1F8C"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proofErr w:type="spellStart"/>
      <w:r w:rsidRPr="000F1F8C">
        <w:rPr>
          <w:rFonts w:ascii="Cambria" w:eastAsia="Times New Roman" w:hAnsi="Cambria" w:cs="Times New Roman"/>
          <w:b/>
          <w:bCs/>
          <w:color w:val="000000"/>
        </w:rPr>
        <w:t>W.v.t.t.k</w:t>
      </w:r>
      <w:proofErr w:type="spellEnd"/>
      <w:r w:rsidRPr="000F1F8C">
        <w:rPr>
          <w:rFonts w:ascii="Cambria" w:eastAsia="Times New Roman" w:hAnsi="Cambria" w:cs="Times New Roman"/>
          <w:b/>
          <w:bCs/>
          <w:color w:val="000000"/>
        </w:rPr>
        <w:t>.</w:t>
      </w:r>
    </w:p>
    <w:p w:rsidR="00913978" w:rsidRPr="000F1F8C" w:rsidRDefault="00913978" w:rsidP="00EF7CE1">
      <w:pPr>
        <w:pStyle w:val="Lijstalinea"/>
        <w:numPr>
          <w:ilvl w:val="0"/>
          <w:numId w:val="7"/>
        </w:numPr>
        <w:spacing w:after="0" w:line="240" w:lineRule="auto"/>
        <w:textAlignment w:val="baseline"/>
        <w:rPr>
          <w:rFonts w:ascii="Cambria" w:eastAsia="Times New Roman" w:hAnsi="Cambria" w:cs="Arial"/>
          <w:color w:val="000000"/>
          <w:lang w:eastAsia="nl-NL"/>
        </w:rPr>
      </w:pPr>
    </w:p>
    <w:p w:rsidR="00913978" w:rsidRPr="000F1F8C" w:rsidRDefault="00913978" w:rsidP="00EF7CE1">
      <w:pPr>
        <w:spacing w:after="0" w:line="240" w:lineRule="auto"/>
        <w:rPr>
          <w:rFonts w:ascii="Cambria" w:eastAsia="Times New Roman" w:hAnsi="Cambria" w:cs="Times New Roman"/>
          <w:lang w:eastAsia="nl-NL"/>
        </w:rPr>
      </w:pPr>
    </w:p>
    <w:p w:rsidR="00913978" w:rsidRPr="000F1F8C"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0F1F8C">
        <w:rPr>
          <w:rFonts w:ascii="Cambria" w:eastAsia="Times New Roman" w:hAnsi="Cambria" w:cs="Times New Roman"/>
          <w:b/>
          <w:bCs/>
          <w:color w:val="000000"/>
        </w:rPr>
        <w:t>Rondvraag</w:t>
      </w:r>
    </w:p>
    <w:p w:rsidR="00913978" w:rsidRPr="000F1F8C" w:rsidRDefault="00913978" w:rsidP="00EF7CE1">
      <w:pPr>
        <w:spacing w:after="0" w:line="240" w:lineRule="auto"/>
        <w:rPr>
          <w:rFonts w:ascii="Cambria" w:eastAsia="Times New Roman" w:hAnsi="Cambria" w:cs="Times New Roman"/>
          <w:lang w:eastAsia="nl-NL"/>
        </w:rPr>
      </w:pPr>
    </w:p>
    <w:p w:rsidR="00101E7D" w:rsidRPr="000F1F8C" w:rsidRDefault="00101E7D" w:rsidP="00EF7CE1">
      <w:pPr>
        <w:pStyle w:val="Lijstalinea"/>
        <w:numPr>
          <w:ilvl w:val="0"/>
          <w:numId w:val="7"/>
        </w:numPr>
        <w:spacing w:after="0" w:line="240" w:lineRule="auto"/>
        <w:rPr>
          <w:rFonts w:ascii="Cambria" w:eastAsia="Times New Roman" w:hAnsi="Cambria" w:cs="Times New Roman"/>
          <w:lang w:eastAsia="nl-NL"/>
        </w:rPr>
      </w:pPr>
      <w:r w:rsidRPr="000F1F8C">
        <w:rPr>
          <w:rFonts w:ascii="Cambria" w:eastAsia="Times New Roman" w:hAnsi="Cambria" w:cs="Times New Roman"/>
          <w:lang w:eastAsia="nl-NL"/>
        </w:rPr>
        <w:t xml:space="preserve">Muriël: We willen weer vragen: hoe staat het met </w:t>
      </w:r>
      <w:r w:rsidR="00EC6B45">
        <w:rPr>
          <w:rFonts w:ascii="Cambria" w:eastAsia="Times New Roman" w:hAnsi="Cambria" w:cs="Times New Roman"/>
          <w:lang w:eastAsia="nl-NL"/>
        </w:rPr>
        <w:t xml:space="preserve">het aanstellen van de </w:t>
      </w:r>
      <w:proofErr w:type="spellStart"/>
      <w:r w:rsidR="00EC6B45">
        <w:rPr>
          <w:rFonts w:ascii="Cambria" w:eastAsia="Times New Roman" w:hAnsi="Cambria" w:cs="Times New Roman"/>
          <w:lang w:eastAsia="nl-NL"/>
        </w:rPr>
        <w:t>vicedecaan</w:t>
      </w:r>
      <w:proofErr w:type="spellEnd"/>
      <w:r w:rsidR="00EC6B45">
        <w:rPr>
          <w:rFonts w:ascii="Cambria" w:eastAsia="Times New Roman" w:hAnsi="Cambria" w:cs="Times New Roman"/>
          <w:lang w:eastAsia="nl-NL"/>
        </w:rPr>
        <w:t xml:space="preserve">, de onderwijsinventarisatie en directeur onderwijs? </w:t>
      </w:r>
      <w:r w:rsidRPr="000F1F8C">
        <w:rPr>
          <w:rFonts w:ascii="Cambria" w:eastAsia="Times New Roman" w:hAnsi="Cambria" w:cs="Times New Roman"/>
          <w:lang w:eastAsia="nl-NL"/>
        </w:rPr>
        <w:t xml:space="preserve">Peter: </w:t>
      </w:r>
      <w:r w:rsidR="00EC6B45">
        <w:rPr>
          <w:rFonts w:ascii="Cambria" w:eastAsia="Times New Roman" w:hAnsi="Cambria" w:cs="Times New Roman"/>
          <w:lang w:eastAsia="nl-NL"/>
        </w:rPr>
        <w:t>De procedure over de verkenning loopt,</w:t>
      </w:r>
      <w:r w:rsidRPr="000F1F8C">
        <w:rPr>
          <w:rFonts w:ascii="Cambria" w:eastAsia="Times New Roman" w:hAnsi="Cambria" w:cs="Times New Roman"/>
          <w:lang w:eastAsia="nl-NL"/>
        </w:rPr>
        <w:t xml:space="preserve"> ik ben benieuwd naar </w:t>
      </w:r>
      <w:r w:rsidR="00EC6B45">
        <w:rPr>
          <w:rFonts w:ascii="Cambria" w:eastAsia="Times New Roman" w:hAnsi="Cambria" w:cs="Times New Roman"/>
          <w:lang w:eastAsia="nl-NL"/>
        </w:rPr>
        <w:t>de</w:t>
      </w:r>
      <w:r w:rsidRPr="000F1F8C">
        <w:rPr>
          <w:rFonts w:ascii="Cambria" w:eastAsia="Times New Roman" w:hAnsi="Cambria" w:cs="Times New Roman"/>
          <w:lang w:eastAsia="nl-NL"/>
        </w:rPr>
        <w:t xml:space="preserve"> rapportage</w:t>
      </w:r>
      <w:r w:rsidR="00EC6B45">
        <w:rPr>
          <w:rFonts w:ascii="Cambria" w:eastAsia="Times New Roman" w:hAnsi="Cambria" w:cs="Times New Roman"/>
          <w:lang w:eastAsia="nl-NL"/>
        </w:rPr>
        <w:t xml:space="preserve"> van Klaas Visser.</w:t>
      </w:r>
    </w:p>
    <w:p w:rsidR="00101E7D" w:rsidRPr="000F1F8C" w:rsidRDefault="00101E7D" w:rsidP="00EF7CE1">
      <w:pPr>
        <w:pStyle w:val="Lijstalinea"/>
        <w:numPr>
          <w:ilvl w:val="0"/>
          <w:numId w:val="7"/>
        </w:numPr>
        <w:spacing w:after="0" w:line="240" w:lineRule="auto"/>
        <w:rPr>
          <w:rFonts w:ascii="Cambria" w:eastAsia="Times New Roman" w:hAnsi="Cambria" w:cs="Times New Roman"/>
          <w:lang w:eastAsia="nl-NL"/>
        </w:rPr>
      </w:pPr>
      <w:r w:rsidRPr="000F1F8C">
        <w:rPr>
          <w:rFonts w:ascii="Cambria" w:eastAsia="Times New Roman" w:hAnsi="Cambria" w:cs="Times New Roman"/>
          <w:lang w:eastAsia="nl-NL"/>
        </w:rPr>
        <w:t>Veerle: Kees, ben je al langs Kik geweest over de eventuele banken in de centrale hal? Kees:</w:t>
      </w:r>
      <w:r w:rsidR="00EC6B45">
        <w:rPr>
          <w:rFonts w:ascii="Cambria" w:eastAsia="Times New Roman" w:hAnsi="Cambria" w:cs="Times New Roman"/>
          <w:lang w:eastAsia="nl-NL"/>
        </w:rPr>
        <w:t xml:space="preserve"> Ik heb er niks nieuws over te melde. Ik bepaal niet of er banken komen, j</w:t>
      </w:r>
      <w:r w:rsidRPr="000F1F8C">
        <w:rPr>
          <w:rFonts w:ascii="Cambria" w:eastAsia="Times New Roman" w:hAnsi="Cambria" w:cs="Times New Roman"/>
          <w:lang w:eastAsia="nl-NL"/>
        </w:rPr>
        <w:t xml:space="preserve">e kunt kijken of je het </w:t>
      </w:r>
      <w:r w:rsidR="00EC6B45">
        <w:rPr>
          <w:rFonts w:ascii="Cambria" w:eastAsia="Times New Roman" w:hAnsi="Cambria" w:cs="Times New Roman"/>
          <w:lang w:eastAsia="nl-NL"/>
        </w:rPr>
        <w:t>bij Kik</w:t>
      </w:r>
      <w:r w:rsidR="00240C27">
        <w:rPr>
          <w:rFonts w:ascii="Cambria" w:eastAsia="Times New Roman" w:hAnsi="Cambria" w:cs="Times New Roman"/>
          <w:lang w:eastAsia="nl-NL"/>
        </w:rPr>
        <w:t xml:space="preserve"> </w:t>
      </w:r>
      <w:r w:rsidRPr="000F1F8C">
        <w:rPr>
          <w:rFonts w:ascii="Cambria" w:eastAsia="Times New Roman" w:hAnsi="Cambria" w:cs="Times New Roman"/>
          <w:lang w:eastAsia="nl-NL"/>
        </w:rPr>
        <w:t xml:space="preserve">voor elkaar </w:t>
      </w:r>
      <w:r w:rsidR="00EC6B45">
        <w:rPr>
          <w:rFonts w:ascii="Cambria" w:eastAsia="Times New Roman" w:hAnsi="Cambria" w:cs="Times New Roman"/>
          <w:lang w:eastAsia="nl-NL"/>
        </w:rPr>
        <w:t>kunt krijgen.</w:t>
      </w:r>
    </w:p>
    <w:p w:rsidR="00101E7D" w:rsidRPr="000F1F8C" w:rsidRDefault="00101E7D" w:rsidP="00EF7CE1">
      <w:pPr>
        <w:pStyle w:val="Lijstalinea"/>
        <w:numPr>
          <w:ilvl w:val="0"/>
          <w:numId w:val="7"/>
        </w:numPr>
        <w:spacing w:after="0" w:line="240" w:lineRule="auto"/>
        <w:rPr>
          <w:rFonts w:ascii="Cambria" w:eastAsia="Times New Roman" w:hAnsi="Cambria" w:cs="Times New Roman"/>
          <w:lang w:eastAsia="nl-NL"/>
        </w:rPr>
      </w:pPr>
      <w:r w:rsidRPr="000F1F8C">
        <w:rPr>
          <w:rFonts w:ascii="Cambria" w:eastAsia="Times New Roman" w:hAnsi="Cambria" w:cs="Times New Roman"/>
          <w:lang w:eastAsia="nl-NL"/>
        </w:rPr>
        <w:t>Roan: Fokel heeft gister met Kees gepraat over het faculteitsreglement</w:t>
      </w:r>
      <w:r w:rsidR="00EC6B45">
        <w:rPr>
          <w:rFonts w:ascii="Cambria" w:eastAsia="Times New Roman" w:hAnsi="Cambria" w:cs="Times New Roman"/>
          <w:lang w:eastAsia="nl-NL"/>
        </w:rPr>
        <w:t xml:space="preserve"> en we begrepen dat Eveline nog geen update heeft. </w:t>
      </w:r>
      <w:r w:rsidRPr="000F1F8C">
        <w:rPr>
          <w:rFonts w:ascii="Cambria" w:eastAsia="Times New Roman" w:hAnsi="Cambria" w:cs="Times New Roman"/>
          <w:lang w:eastAsia="nl-NL"/>
        </w:rPr>
        <w:t xml:space="preserve">We vinden het toch erg raar, omdat al een jaar </w:t>
      </w:r>
      <w:r w:rsidRPr="000F1F8C">
        <w:rPr>
          <w:rFonts w:ascii="Cambria" w:eastAsia="Times New Roman" w:hAnsi="Cambria" w:cs="Times New Roman"/>
          <w:lang w:eastAsia="nl-NL"/>
        </w:rPr>
        <w:lastRenderedPageBreak/>
        <w:t xml:space="preserve">geleden </w:t>
      </w:r>
      <w:r w:rsidR="00EC6B45">
        <w:rPr>
          <w:rFonts w:ascii="Cambria" w:eastAsia="Times New Roman" w:hAnsi="Cambria" w:cs="Times New Roman"/>
          <w:lang w:eastAsia="nl-NL"/>
        </w:rPr>
        <w:t xml:space="preserve">gebleken is dat er onvolledigheden en </w:t>
      </w:r>
      <w:proofErr w:type="spellStart"/>
      <w:r w:rsidR="00EC6B45">
        <w:rPr>
          <w:rFonts w:ascii="Cambria" w:eastAsia="Times New Roman" w:hAnsi="Cambria" w:cs="Times New Roman"/>
          <w:lang w:eastAsia="nl-NL"/>
        </w:rPr>
        <w:t>outdated</w:t>
      </w:r>
      <w:proofErr w:type="spellEnd"/>
      <w:r w:rsidR="00EC6B45">
        <w:rPr>
          <w:rFonts w:ascii="Cambria" w:eastAsia="Times New Roman" w:hAnsi="Cambria" w:cs="Times New Roman"/>
          <w:lang w:eastAsia="nl-NL"/>
        </w:rPr>
        <w:t xml:space="preserve"> informatie in staat.</w:t>
      </w:r>
      <w:r w:rsidRPr="000F1F8C">
        <w:rPr>
          <w:rFonts w:ascii="Cambria" w:eastAsia="Times New Roman" w:hAnsi="Cambria" w:cs="Times New Roman"/>
          <w:lang w:eastAsia="nl-NL"/>
        </w:rPr>
        <w:t xml:space="preserve"> Peter: Staat genoteerd.</w:t>
      </w:r>
      <w:bookmarkStart w:id="0" w:name="_GoBack"/>
      <w:bookmarkEnd w:id="0"/>
    </w:p>
    <w:p w:rsidR="00101E7D" w:rsidRPr="000F1F8C" w:rsidRDefault="00101E7D" w:rsidP="00EF7CE1">
      <w:pPr>
        <w:pStyle w:val="Lijstalinea"/>
        <w:numPr>
          <w:ilvl w:val="0"/>
          <w:numId w:val="7"/>
        </w:numPr>
        <w:spacing w:after="0" w:line="240" w:lineRule="auto"/>
        <w:rPr>
          <w:rFonts w:ascii="Cambria" w:eastAsia="Times New Roman" w:hAnsi="Cambria" w:cs="Times New Roman"/>
          <w:lang w:eastAsia="nl-NL"/>
        </w:rPr>
      </w:pPr>
      <w:r w:rsidRPr="000F1F8C">
        <w:rPr>
          <w:rFonts w:ascii="Cambria" w:eastAsia="Times New Roman" w:hAnsi="Cambria" w:cs="Times New Roman"/>
          <w:lang w:eastAsia="nl-NL"/>
        </w:rPr>
        <w:t xml:space="preserve">Peter: </w:t>
      </w:r>
      <w:r w:rsidR="00EC6B45">
        <w:rPr>
          <w:rFonts w:ascii="Cambria" w:eastAsia="Times New Roman" w:hAnsi="Cambria" w:cs="Times New Roman"/>
          <w:lang w:eastAsia="nl-NL"/>
        </w:rPr>
        <w:t>D</w:t>
      </w:r>
      <w:r w:rsidRPr="000F1F8C">
        <w:rPr>
          <w:rFonts w:ascii="Cambria" w:eastAsia="Times New Roman" w:hAnsi="Cambria" w:cs="Times New Roman"/>
          <w:lang w:eastAsia="nl-NL"/>
        </w:rPr>
        <w:t>e kaderbrieven worden binnenkort uitgezet.</w:t>
      </w:r>
    </w:p>
    <w:p w:rsidR="005E2583" w:rsidRPr="005E2583" w:rsidRDefault="00101E7D" w:rsidP="00EF7CE1">
      <w:pPr>
        <w:pStyle w:val="Lijstalinea"/>
        <w:numPr>
          <w:ilvl w:val="0"/>
          <w:numId w:val="7"/>
        </w:numPr>
        <w:spacing w:after="0" w:line="240" w:lineRule="auto"/>
        <w:rPr>
          <w:rFonts w:ascii="Cambria" w:eastAsia="Times New Roman" w:hAnsi="Cambria" w:cs="Times New Roman"/>
          <w:lang w:eastAsia="nl-NL"/>
        </w:rPr>
      </w:pPr>
      <w:r w:rsidRPr="000F1F8C">
        <w:rPr>
          <w:rFonts w:ascii="Cambria" w:eastAsia="Times New Roman" w:hAnsi="Cambria" w:cs="Times New Roman"/>
          <w:lang w:eastAsia="nl-NL"/>
        </w:rPr>
        <w:t>Femke: Ik vroeg me af wanneer jullie zomerreces is? Peter: Goede vraag. Kees: We hebben niet een vast zomerreces. Peter: Ik ga 17 juli op vakantie. Kees: Femke en ik zullen hierover mailen.</w:t>
      </w:r>
    </w:p>
    <w:p w:rsidR="00101E7D" w:rsidRPr="00101E7D" w:rsidRDefault="00101E7D" w:rsidP="00EF7CE1">
      <w:pPr>
        <w:pStyle w:val="Lijstalinea"/>
        <w:spacing w:after="0" w:line="240" w:lineRule="auto"/>
        <w:rPr>
          <w:rFonts w:ascii="Cambria" w:eastAsia="Times New Roman" w:hAnsi="Cambria" w:cs="Times New Roman"/>
          <w:sz w:val="24"/>
          <w:szCs w:val="24"/>
          <w:lang w:eastAsia="nl-NL"/>
        </w:rPr>
      </w:pPr>
    </w:p>
    <w:p w:rsidR="00913978" w:rsidRPr="00D41209" w:rsidRDefault="00913978" w:rsidP="00EF7CE1">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D41209">
        <w:rPr>
          <w:rFonts w:ascii="Cambria" w:eastAsia="Times New Roman" w:hAnsi="Cambria" w:cs="Times New Roman"/>
          <w:b/>
          <w:bCs/>
          <w:color w:val="000000"/>
        </w:rPr>
        <w:t>Sluiting</w:t>
      </w:r>
    </w:p>
    <w:p w:rsidR="00913978" w:rsidRPr="009058C4" w:rsidRDefault="00913978" w:rsidP="00EF7CE1">
      <w:pPr>
        <w:spacing w:after="0" w:line="240" w:lineRule="auto"/>
        <w:rPr>
          <w:rFonts w:ascii="Cambria" w:eastAsia="Times New Roman" w:hAnsi="Cambria" w:cs="Times New Roman"/>
          <w:sz w:val="24"/>
          <w:szCs w:val="24"/>
          <w:lang w:eastAsia="nl-NL"/>
        </w:rPr>
      </w:pPr>
      <w:r w:rsidRPr="009058C4">
        <w:rPr>
          <w:rFonts w:ascii="Cambria" w:eastAsia="Times New Roman" w:hAnsi="Cambria" w:cs="Arial"/>
          <w:color w:val="000000"/>
          <w:lang w:eastAsia="nl-NL"/>
        </w:rPr>
        <w:t xml:space="preserve">Voorzitter </w:t>
      </w:r>
      <w:proofErr w:type="spellStart"/>
      <w:r>
        <w:rPr>
          <w:rFonts w:ascii="Cambria" w:eastAsia="Times New Roman" w:hAnsi="Cambria" w:cs="Arial"/>
          <w:color w:val="000000"/>
          <w:lang w:eastAsia="nl-NL"/>
        </w:rPr>
        <w:t>Aldert</w:t>
      </w:r>
      <w:proofErr w:type="spellEnd"/>
      <w:r w:rsidRPr="009058C4">
        <w:rPr>
          <w:rFonts w:ascii="Cambria" w:eastAsia="Times New Roman" w:hAnsi="Cambria" w:cs="Arial"/>
          <w:color w:val="000000"/>
          <w:lang w:eastAsia="nl-NL"/>
        </w:rPr>
        <w:t xml:space="preserve"> sluit de vergadering om 1</w:t>
      </w:r>
      <w:r w:rsidR="005E2583">
        <w:rPr>
          <w:rFonts w:ascii="Cambria" w:eastAsia="Times New Roman" w:hAnsi="Cambria" w:cs="Arial"/>
          <w:color w:val="000000"/>
          <w:lang w:eastAsia="nl-NL"/>
        </w:rPr>
        <w:t>3:00</w:t>
      </w:r>
      <w:r w:rsidRPr="009058C4">
        <w:rPr>
          <w:rFonts w:ascii="Cambria" w:eastAsia="Times New Roman" w:hAnsi="Cambria" w:cs="Arial"/>
          <w:color w:val="000000"/>
          <w:lang w:eastAsia="nl-NL"/>
        </w:rPr>
        <w:t xml:space="preserve">. </w:t>
      </w:r>
    </w:p>
    <w:p w:rsidR="004A1C25" w:rsidRDefault="004A1C25" w:rsidP="00EF7CE1">
      <w:pPr>
        <w:keepNext/>
        <w:keepLines/>
        <w:suppressLineNumbers/>
        <w:spacing w:after="0" w:line="276" w:lineRule="auto"/>
        <w:outlineLvl w:val="1"/>
        <w:rPr>
          <w:rFonts w:ascii="Cambria" w:eastAsia="Calibri" w:hAnsi="Cambria" w:cs="Times New Roman"/>
          <w:b/>
        </w:rPr>
      </w:pPr>
    </w:p>
    <w:p w:rsidR="00913978" w:rsidRDefault="00913978" w:rsidP="00EF7CE1">
      <w:pPr>
        <w:keepNext/>
        <w:keepLines/>
        <w:suppressLineNumbers/>
        <w:spacing w:after="0" w:line="276" w:lineRule="auto"/>
        <w:outlineLvl w:val="1"/>
        <w:rPr>
          <w:rFonts w:ascii="Cambria" w:eastAsia="Calibri" w:hAnsi="Cambria" w:cs="Times New Roman"/>
          <w:b/>
        </w:rPr>
      </w:pPr>
      <w:r>
        <w:rPr>
          <w:rFonts w:ascii="Cambria" w:eastAsia="Calibri" w:hAnsi="Cambria" w:cs="Times New Roman"/>
          <w:b/>
        </w:rPr>
        <w:t>Actielijst</w:t>
      </w:r>
    </w:p>
    <w:p w:rsidR="00095F95" w:rsidRDefault="00095F95" w:rsidP="00EF7CE1">
      <w:pPr>
        <w:keepNext/>
        <w:keepLines/>
        <w:suppressLineNumbers/>
        <w:spacing w:after="0" w:line="276" w:lineRule="auto"/>
        <w:outlineLvl w:val="1"/>
        <w:rPr>
          <w:rFonts w:ascii="Cambria" w:eastAsia="Calibri" w:hAnsi="Cambria" w:cs="Times New Roman"/>
          <w:b/>
        </w:rPr>
      </w:pPr>
    </w:p>
    <w:tbl>
      <w:tblPr>
        <w:tblW w:w="9465" w:type="dxa"/>
        <w:jc w:val="center"/>
        <w:tblLayout w:type="fixed"/>
        <w:tblCellMar>
          <w:left w:w="0" w:type="dxa"/>
          <w:right w:w="0" w:type="dxa"/>
        </w:tblCellMar>
        <w:tblLook w:val="04A0" w:firstRow="1" w:lastRow="0" w:firstColumn="1" w:lastColumn="0" w:noHBand="0" w:noVBand="1"/>
      </w:tblPr>
      <w:tblGrid>
        <w:gridCol w:w="1413"/>
        <w:gridCol w:w="4819"/>
        <w:gridCol w:w="1675"/>
        <w:gridCol w:w="1558"/>
      </w:tblGrid>
      <w:tr w:rsidR="007A5ADD" w:rsidTr="00A340F8">
        <w:trPr>
          <w:trHeight w:hRule="exact" w:val="221"/>
          <w:jc w:val="center"/>
        </w:trPr>
        <w:tc>
          <w:tcPr>
            <w:tcW w:w="1413"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Code </w:t>
            </w:r>
          </w:p>
        </w:tc>
        <w:tc>
          <w:tcPr>
            <w:tcW w:w="4819"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Taak </w:t>
            </w:r>
          </w:p>
        </w:tc>
        <w:tc>
          <w:tcPr>
            <w:tcW w:w="1675"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Verantwoordelijk </w:t>
            </w:r>
          </w:p>
        </w:tc>
        <w:tc>
          <w:tcPr>
            <w:tcW w:w="1558"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1"/>
              <w:jc w:val="center"/>
              <w:rPr>
                <w:rFonts w:ascii="Cambria" w:eastAsia="Times New Roman" w:hAnsi="Cambria" w:cs="Raavi"/>
                <w:sz w:val="18"/>
                <w:szCs w:val="18"/>
              </w:rPr>
            </w:pPr>
            <w:r>
              <w:rPr>
                <w:rFonts w:ascii="Cambria" w:eastAsia="Times New Roman" w:hAnsi="Cambria" w:cs="Cambria"/>
                <w:b/>
                <w:bCs/>
                <w:sz w:val="18"/>
                <w:szCs w:val="18"/>
              </w:rPr>
              <w:t>Gereed</w:t>
            </w:r>
            <w:r>
              <w:rPr>
                <w:rFonts w:ascii="Cambria" w:eastAsia="Times New Roman" w:hAnsi="Cambria" w:cs="Cambria"/>
                <w:b/>
                <w:bCs/>
                <w:spacing w:val="-1"/>
                <w:sz w:val="18"/>
                <w:szCs w:val="18"/>
              </w:rPr>
              <w:t xml:space="preserve"> </w:t>
            </w:r>
            <w:r>
              <w:rPr>
                <w:rFonts w:ascii="Cambria" w:eastAsia="Times New Roman" w:hAnsi="Cambria" w:cs="Cambria"/>
                <w:b/>
                <w:bCs/>
                <w:sz w:val="18"/>
                <w:szCs w:val="18"/>
              </w:rPr>
              <w:t>d.</w:t>
            </w:r>
            <w:r>
              <w:rPr>
                <w:rFonts w:ascii="Cambria" w:eastAsia="Times New Roman" w:hAnsi="Cambria" w:cs="Cambria"/>
                <w:b/>
                <w:bCs/>
                <w:spacing w:val="-1"/>
                <w:sz w:val="18"/>
                <w:szCs w:val="18"/>
              </w:rPr>
              <w:t>d</w:t>
            </w:r>
            <w:r>
              <w:rPr>
                <w:rFonts w:ascii="Cambria" w:eastAsia="Times New Roman" w:hAnsi="Cambria" w:cs="Cambria"/>
                <w:b/>
                <w:bCs/>
                <w:sz w:val="18"/>
                <w:szCs w:val="18"/>
              </w:rPr>
              <w:t>.</w:t>
            </w:r>
          </w:p>
        </w:tc>
      </w:tr>
      <w:tr w:rsidR="007A5ADD" w:rsidTr="00A340F8">
        <w:trPr>
          <w:trHeight w:hRule="exact" w:val="649"/>
          <w:jc w:val="center"/>
        </w:trPr>
        <w:tc>
          <w:tcPr>
            <w:tcW w:w="1413"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BO-171130-01</w:t>
            </w:r>
          </w:p>
        </w:tc>
        <w:tc>
          <w:tcPr>
            <w:tcW w:w="4819"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Het DT deelt de voortgangsrapportage en het plan van aanpak </w:t>
            </w:r>
            <w:proofErr w:type="spellStart"/>
            <w:r>
              <w:rPr>
                <w:rFonts w:ascii="Cambria" w:eastAsia="Times New Roman" w:hAnsi="Cambria" w:cs="Times New Roman"/>
                <w:bCs/>
                <w:color w:val="000000"/>
                <w:sz w:val="18"/>
                <w:szCs w:val="18"/>
              </w:rPr>
              <w:t>Blended</w:t>
            </w:r>
            <w:proofErr w:type="spellEnd"/>
            <w:r>
              <w:rPr>
                <w:rFonts w:ascii="Cambria" w:eastAsia="Times New Roman" w:hAnsi="Cambria" w:cs="Times New Roman"/>
                <w:bCs/>
                <w:color w:val="000000"/>
                <w:sz w:val="18"/>
                <w:szCs w:val="18"/>
              </w:rPr>
              <w:t xml:space="preserve"> Learning. </w:t>
            </w:r>
          </w:p>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rPr>
                <w:rFonts w:ascii="Cambria" w:eastAsia="Times New Roman" w:hAnsi="Cambria" w:cs="Raavi"/>
                <w:sz w:val="18"/>
                <w:szCs w:val="18"/>
              </w:rPr>
            </w:pPr>
          </w:p>
        </w:tc>
      </w:tr>
      <w:tr w:rsidR="007A5ADD" w:rsidTr="00A340F8">
        <w:trPr>
          <w:trHeight w:hRule="exact" w:val="851"/>
          <w:jc w:val="center"/>
        </w:trPr>
        <w:tc>
          <w:tcPr>
            <w:tcW w:w="1413"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BO-171130-02</w:t>
            </w:r>
          </w:p>
        </w:tc>
        <w:tc>
          <w:tcPr>
            <w:tcW w:w="4819"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Pro </w:t>
            </w:r>
            <w:proofErr w:type="spellStart"/>
            <w:r>
              <w:rPr>
                <w:rFonts w:ascii="Cambria" w:eastAsia="Times New Roman" w:hAnsi="Cambria" w:cs="Times New Roman"/>
                <w:bCs/>
                <w:color w:val="000000"/>
                <w:sz w:val="18"/>
                <w:szCs w:val="18"/>
              </w:rPr>
              <w:t>Memori</w:t>
            </w:r>
            <w:proofErr w:type="spellEnd"/>
            <w:r>
              <w:rPr>
                <w:rFonts w:ascii="Cambria" w:eastAsia="Times New Roman" w:hAnsi="Cambria" w:cs="Times New Roman"/>
                <w:bCs/>
                <w:color w:val="000000"/>
                <w:sz w:val="18"/>
                <w:szCs w:val="18"/>
              </w:rPr>
              <w:t>: Als er meer oplossingen voor erkenning en waardering onderwijs komen, wordt de FSR geïnformeerd (m.b.t. Visie Onderwijs en Onderzoek).</w:t>
            </w:r>
          </w:p>
        </w:tc>
        <w:tc>
          <w:tcPr>
            <w:tcW w:w="1675"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rPr>
                <w:rFonts w:ascii="Cambria" w:eastAsia="Times New Roman" w:hAnsi="Cambria" w:cs="Raavi"/>
                <w:sz w:val="18"/>
                <w:szCs w:val="18"/>
              </w:rPr>
            </w:pPr>
          </w:p>
        </w:tc>
      </w:tr>
      <w:tr w:rsidR="007A5ADD" w:rsidTr="00A340F8">
        <w:trPr>
          <w:trHeight w:hRule="exact" w:val="625"/>
          <w:jc w:val="center"/>
        </w:trPr>
        <w:tc>
          <w:tcPr>
            <w:tcW w:w="1413"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BO-180207-04</w:t>
            </w:r>
          </w:p>
        </w:tc>
        <w:tc>
          <w:tcPr>
            <w:tcW w:w="4819"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 gaat kijken of de oplossing voor koffiebekergebruik met wasbakken mogelijk is.</w:t>
            </w:r>
          </w:p>
          <w:p w:rsidR="007A5ADD" w:rsidRDefault="007A5ADD" w:rsidP="00EF7CE1">
            <w:pPr>
              <w:keepNext/>
              <w:keepLines/>
              <w:suppressLineNumbers/>
              <w:spacing w:after="0"/>
              <w:outlineLvl w:val="1"/>
              <w:rPr>
                <w:rFonts w:ascii="Cambria" w:eastAsia="Calibri" w:hAnsi="Cambria" w:cs="Times New Roman"/>
              </w:rPr>
            </w:pPr>
          </w:p>
        </w:tc>
        <w:tc>
          <w:tcPr>
            <w:tcW w:w="1675"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rPr>
                <w:rFonts w:ascii="Cambria" w:eastAsia="Times New Roman" w:hAnsi="Cambria" w:cs="Raavi"/>
                <w:sz w:val="18"/>
                <w:szCs w:val="18"/>
              </w:rPr>
            </w:pPr>
          </w:p>
        </w:tc>
      </w:tr>
      <w:tr w:rsidR="007A5ADD" w:rsidTr="00A340F8">
        <w:trPr>
          <w:trHeight w:hRule="exact" w:val="1022"/>
          <w:jc w:val="center"/>
        </w:trPr>
        <w:tc>
          <w:tcPr>
            <w:tcW w:w="1413"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BO-180405-02</w:t>
            </w:r>
          </w:p>
        </w:tc>
        <w:tc>
          <w:tcPr>
            <w:tcW w:w="4819"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Het DT evalueert samen met de FSR eind 2018 hoe het gaat met de laptops en het laptoponderhoud op de FNWI, ook met het oog op de wijzigingen die dit jaar ondernomen worden.</w:t>
            </w:r>
          </w:p>
        </w:tc>
        <w:tc>
          <w:tcPr>
            <w:tcW w:w="1675"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 &amp; FSR</w:t>
            </w:r>
          </w:p>
        </w:tc>
        <w:tc>
          <w:tcPr>
            <w:tcW w:w="1558"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7A5ADD"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BO-180405-07</w:t>
            </w:r>
          </w:p>
        </w:tc>
        <w:tc>
          <w:tcPr>
            <w:tcW w:w="4819"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De FSR FNWI stuurt het DT ideeën voor verbeteringen van de onderwijskwaliteit binnen het kader van de </w:t>
            </w:r>
            <w:proofErr w:type="spellStart"/>
            <w:r>
              <w:rPr>
                <w:rFonts w:ascii="Cambria" w:eastAsia="Times New Roman" w:hAnsi="Cambria" w:cs="Times New Roman"/>
                <w:bCs/>
                <w:color w:val="000000"/>
                <w:sz w:val="18"/>
                <w:szCs w:val="18"/>
              </w:rPr>
              <w:t>voorinvesteringsgelden</w:t>
            </w:r>
            <w:proofErr w:type="spellEnd"/>
            <w:r>
              <w:rPr>
                <w:rFonts w:ascii="Cambria" w:eastAsia="Times New Roman" w:hAnsi="Cambria" w:cs="Times New Roman"/>
                <w:bCs/>
                <w:color w:val="000000"/>
                <w:sz w:val="18"/>
                <w:szCs w:val="18"/>
              </w:rPr>
              <w:t>.</w:t>
            </w:r>
          </w:p>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7A5ADD" w:rsidRPr="005E2583" w:rsidRDefault="007A5ADD"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7A5ADD" w:rsidRDefault="007A5ADD"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BO-180523-01</w:t>
            </w:r>
          </w:p>
        </w:tc>
        <w:tc>
          <w:tcPr>
            <w:tcW w:w="4819" w:type="dxa"/>
            <w:tcBorders>
              <w:top w:val="single" w:sz="4" w:space="0" w:color="000000"/>
              <w:left w:val="single" w:sz="4" w:space="0" w:color="000000"/>
              <w:bottom w:val="single" w:sz="4" w:space="0" w:color="000000"/>
              <w:right w:val="single" w:sz="4" w:space="0" w:color="000000"/>
            </w:tcBorders>
          </w:tcPr>
          <w:p w:rsidR="00EC6B45" w:rsidRPr="005E2583"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geeft schriftelijke reactie op het verslagje van de input van studenten over taalvaardigheid docenten.</w:t>
            </w:r>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2</w:t>
            </w:r>
          </w:p>
        </w:tc>
        <w:tc>
          <w:tcPr>
            <w:tcW w:w="4819"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vraagt  de OC informatica om de verkiezingen te evalueren in juni.</w:t>
            </w: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3</w:t>
            </w:r>
          </w:p>
        </w:tc>
        <w:tc>
          <w:tcPr>
            <w:tcW w:w="4819" w:type="dxa"/>
            <w:tcBorders>
              <w:top w:val="single" w:sz="4" w:space="0" w:color="000000"/>
              <w:left w:val="single" w:sz="4" w:space="0" w:color="000000"/>
              <w:bottom w:val="single" w:sz="4" w:space="0" w:color="000000"/>
              <w:right w:val="single" w:sz="4" w:space="0" w:color="000000"/>
            </w:tcBorders>
          </w:tcPr>
          <w:p w:rsidR="00EC6B45" w:rsidRPr="005E2583"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organiseert een bijeenkomst over het verkiezingsreglement met de </w:t>
            </w:r>
            <w:proofErr w:type="spellStart"/>
            <w:r w:rsidRPr="005E2583">
              <w:rPr>
                <w:rFonts w:ascii="Cambria" w:eastAsia="Times New Roman" w:hAnsi="Cambria" w:cs="Times New Roman"/>
                <w:bCs/>
                <w:color w:val="000000"/>
                <w:sz w:val="18"/>
                <w:szCs w:val="18"/>
              </w:rPr>
              <w:t>OC’s</w:t>
            </w:r>
            <w:proofErr w:type="spellEnd"/>
            <w:r w:rsidRPr="005E2583">
              <w:rPr>
                <w:rFonts w:ascii="Cambria" w:eastAsia="Times New Roman" w:hAnsi="Cambria" w:cs="Times New Roman"/>
                <w:bCs/>
                <w:color w:val="000000"/>
                <w:sz w:val="18"/>
                <w:szCs w:val="18"/>
              </w:rPr>
              <w:t xml:space="preserve"> en OR op 1 november. </w:t>
            </w:r>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4</w:t>
            </w:r>
          </w:p>
        </w:tc>
        <w:tc>
          <w:tcPr>
            <w:tcW w:w="4819"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stuurt een schriftelijke reactie op het stuk van de FSR over nakijkmodellen.</w:t>
            </w: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5</w:t>
            </w:r>
          </w:p>
        </w:tc>
        <w:tc>
          <w:tcPr>
            <w:tcW w:w="4819" w:type="dxa"/>
            <w:tcBorders>
              <w:top w:val="single" w:sz="4" w:space="0" w:color="000000"/>
              <w:left w:val="single" w:sz="4" w:space="0" w:color="000000"/>
              <w:bottom w:val="single" w:sz="4" w:space="0" w:color="000000"/>
              <w:right w:val="single" w:sz="4" w:space="0" w:color="000000"/>
            </w:tcBorders>
          </w:tcPr>
          <w:p w:rsidR="00EC6B45" w:rsidRPr="005E2583"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zet argumenten selectiecriteria MSc Brain &amp; </w:t>
            </w:r>
            <w:proofErr w:type="spellStart"/>
            <w:r w:rsidRPr="005E2583">
              <w:rPr>
                <w:rFonts w:ascii="Cambria" w:eastAsia="Times New Roman" w:hAnsi="Cambria" w:cs="Times New Roman"/>
                <w:bCs/>
                <w:color w:val="000000"/>
                <w:sz w:val="18"/>
                <w:szCs w:val="18"/>
              </w:rPr>
              <w:t>Cognitive</w:t>
            </w:r>
            <w:proofErr w:type="spellEnd"/>
            <w:r w:rsidRPr="005E2583">
              <w:rPr>
                <w:rFonts w:ascii="Cambria" w:eastAsia="Times New Roman" w:hAnsi="Cambria" w:cs="Times New Roman"/>
                <w:bCs/>
                <w:color w:val="000000"/>
                <w:sz w:val="18"/>
                <w:szCs w:val="18"/>
              </w:rPr>
              <w:t xml:space="preserve"> Sciences op een rijtje </w:t>
            </w:r>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6</w:t>
            </w:r>
          </w:p>
        </w:tc>
        <w:tc>
          <w:tcPr>
            <w:tcW w:w="4819" w:type="dxa"/>
            <w:tcBorders>
              <w:top w:val="single" w:sz="4" w:space="0" w:color="000000"/>
              <w:left w:val="single" w:sz="4" w:space="0" w:color="000000"/>
              <w:bottom w:val="single" w:sz="4" w:space="0" w:color="000000"/>
              <w:right w:val="single" w:sz="4" w:space="0" w:color="000000"/>
            </w:tcBorders>
          </w:tcPr>
          <w:p w:rsidR="00EC6B45" w:rsidRPr="005E2583"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geeft beredenering geschrapte vakken MSc AI</w:t>
            </w:r>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7</w:t>
            </w:r>
          </w:p>
        </w:tc>
        <w:tc>
          <w:tcPr>
            <w:tcW w:w="4819" w:type="dxa"/>
            <w:tcBorders>
              <w:top w:val="single" w:sz="4" w:space="0" w:color="000000"/>
              <w:left w:val="single" w:sz="4" w:space="0" w:color="000000"/>
              <w:bottom w:val="single" w:sz="4" w:space="0" w:color="000000"/>
              <w:right w:val="single" w:sz="4" w:space="0" w:color="000000"/>
            </w:tcBorders>
          </w:tcPr>
          <w:p w:rsidR="00EC6B45" w:rsidRPr="005E2583"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geeft beredenering 7.0 GPA MSc </w:t>
            </w:r>
            <w:proofErr w:type="spellStart"/>
            <w:r w:rsidRPr="005E2583">
              <w:rPr>
                <w:rFonts w:ascii="Cambria" w:eastAsia="Times New Roman" w:hAnsi="Cambria" w:cs="Times New Roman"/>
                <w:bCs/>
                <w:color w:val="000000"/>
                <w:sz w:val="18"/>
                <w:szCs w:val="18"/>
              </w:rPr>
              <w:t>Forensic</w:t>
            </w:r>
            <w:proofErr w:type="spellEnd"/>
            <w:r w:rsidRPr="005E2583">
              <w:rPr>
                <w:rFonts w:ascii="Cambria" w:eastAsia="Times New Roman" w:hAnsi="Cambria" w:cs="Times New Roman"/>
                <w:bCs/>
                <w:color w:val="000000"/>
                <w:sz w:val="18"/>
                <w:szCs w:val="18"/>
              </w:rPr>
              <w:t xml:space="preserve"> </w:t>
            </w:r>
            <w:proofErr w:type="spellStart"/>
            <w:r w:rsidRPr="005E2583">
              <w:rPr>
                <w:rFonts w:ascii="Cambria" w:eastAsia="Times New Roman" w:hAnsi="Cambria" w:cs="Times New Roman"/>
                <w:bCs/>
                <w:color w:val="000000"/>
                <w:sz w:val="18"/>
                <w:szCs w:val="18"/>
              </w:rPr>
              <w:t>Science</w:t>
            </w:r>
            <w:proofErr w:type="spellEnd"/>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P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8</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De FSR bespreekt de OER-A</w:t>
            </w:r>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EC6B45"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EC6B45" w:rsidRP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lastRenderedPageBreak/>
              <w:t>BO-180523-0</w:t>
            </w:r>
            <w:r>
              <w:rPr>
                <w:rFonts w:ascii="Cambria" w:eastAsia="Times New Roman" w:hAnsi="Cambria" w:cs="Times New Roman"/>
                <w:bCs/>
                <w:color w:val="000000"/>
                <w:sz w:val="18"/>
                <w:szCs w:val="18"/>
              </w:rPr>
              <w:t>9</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stuurt een 'adviesaanvraag' over </w:t>
            </w:r>
            <w:proofErr w:type="spellStart"/>
            <w:r w:rsidRPr="005E2583">
              <w:rPr>
                <w:rFonts w:ascii="Cambria" w:eastAsia="Times New Roman" w:hAnsi="Cambria" w:cs="Times New Roman"/>
                <w:bCs/>
                <w:color w:val="000000"/>
                <w:sz w:val="18"/>
                <w:szCs w:val="18"/>
              </w:rPr>
              <w:t>honours</w:t>
            </w:r>
            <w:proofErr w:type="spellEnd"/>
          </w:p>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EC6B45"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EC6B45" w:rsidRDefault="00EC6B45"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5E2583"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5E2583" w:rsidRPr="00EC6B45"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10</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krijgt het overzicht van specificaties voor standaardmodellaptops dat Gerrit Oomens heeft gemaakt.</w:t>
            </w:r>
          </w:p>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5E2583"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5E2583"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5E2583" w:rsidRPr="00EC6B45"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w:t>
            </w:r>
            <w:r w:rsidR="00127D8E">
              <w:rPr>
                <w:rFonts w:ascii="Cambria" w:eastAsia="Times New Roman" w:hAnsi="Cambria" w:cs="Times New Roman"/>
                <w:bCs/>
                <w:color w:val="000000"/>
                <w:sz w:val="18"/>
                <w:szCs w:val="18"/>
              </w:rPr>
              <w:t>1</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Na de facultaire introductie wordt geïnventariseerd hoe het gereedmaken van de laptops (installeren van de software) ging. </w:t>
            </w:r>
          </w:p>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5E2583"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&amp; DT</w:t>
            </w:r>
          </w:p>
        </w:tc>
        <w:tc>
          <w:tcPr>
            <w:tcW w:w="1558" w:type="dxa"/>
            <w:tcBorders>
              <w:top w:val="single" w:sz="4" w:space="0" w:color="000000"/>
              <w:left w:val="single" w:sz="4" w:space="0" w:color="000000"/>
              <w:bottom w:val="single" w:sz="4" w:space="0" w:color="000000"/>
              <w:right w:val="single" w:sz="4" w:space="0" w:color="000000"/>
            </w:tcBorders>
          </w:tcPr>
          <w:p w:rsid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5E2583"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5E2583" w:rsidRPr="00EC6B45"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w:t>
            </w:r>
            <w:r w:rsidR="00127D8E">
              <w:rPr>
                <w:rFonts w:ascii="Cambria" w:eastAsia="Times New Roman" w:hAnsi="Cambria" w:cs="Times New Roman"/>
                <w:bCs/>
                <w:color w:val="000000"/>
                <w:sz w:val="18"/>
                <w:szCs w:val="18"/>
              </w:rPr>
              <w:t>2</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&amp; DT bespreken elk half jaar de beleidsagenda op het BO, met de zaken die vooruit worden geschoven.</w:t>
            </w:r>
          </w:p>
        </w:tc>
        <w:tc>
          <w:tcPr>
            <w:tcW w:w="1675" w:type="dxa"/>
            <w:tcBorders>
              <w:top w:val="single" w:sz="4" w:space="0" w:color="000000"/>
              <w:left w:val="single" w:sz="4" w:space="0" w:color="000000"/>
              <w:bottom w:val="single" w:sz="4" w:space="0" w:color="000000"/>
              <w:right w:val="single" w:sz="4" w:space="0" w:color="000000"/>
            </w:tcBorders>
          </w:tcPr>
          <w:p w:rsidR="005E2583"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&amp; DT</w:t>
            </w:r>
          </w:p>
        </w:tc>
        <w:tc>
          <w:tcPr>
            <w:tcW w:w="1558" w:type="dxa"/>
            <w:tcBorders>
              <w:top w:val="single" w:sz="4" w:space="0" w:color="000000"/>
              <w:left w:val="single" w:sz="4" w:space="0" w:color="000000"/>
              <w:bottom w:val="single" w:sz="4" w:space="0" w:color="000000"/>
              <w:right w:val="single" w:sz="4" w:space="0" w:color="000000"/>
            </w:tcBorders>
          </w:tcPr>
          <w:p w:rsid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5E2583"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5E2583" w:rsidRPr="00EC6B45"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w:t>
            </w:r>
            <w:r w:rsidR="00127D8E">
              <w:rPr>
                <w:rFonts w:ascii="Cambria" w:eastAsia="Times New Roman" w:hAnsi="Cambria" w:cs="Times New Roman"/>
                <w:bCs/>
                <w:color w:val="000000"/>
                <w:sz w:val="18"/>
                <w:szCs w:val="18"/>
              </w:rPr>
              <w:t>3</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&amp; DT verzinnen conceptlijst met onderwerpen voor eventuele green papers</w:t>
            </w:r>
          </w:p>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5E2583"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&amp; DT</w:t>
            </w:r>
          </w:p>
        </w:tc>
        <w:tc>
          <w:tcPr>
            <w:tcW w:w="1558" w:type="dxa"/>
            <w:tcBorders>
              <w:top w:val="single" w:sz="4" w:space="0" w:color="000000"/>
              <w:left w:val="single" w:sz="4" w:space="0" w:color="000000"/>
              <w:bottom w:val="single" w:sz="4" w:space="0" w:color="000000"/>
              <w:right w:val="single" w:sz="4" w:space="0" w:color="000000"/>
            </w:tcBorders>
          </w:tcPr>
          <w:p w:rsid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5E2583"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5E2583" w:rsidRPr="00EC6B45"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w:t>
            </w:r>
            <w:r w:rsidR="00127D8E">
              <w:rPr>
                <w:rFonts w:ascii="Cambria" w:eastAsia="Times New Roman" w:hAnsi="Cambria" w:cs="Times New Roman"/>
                <w:bCs/>
                <w:color w:val="000000"/>
                <w:sz w:val="18"/>
                <w:szCs w:val="18"/>
              </w:rPr>
              <w:t>4</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overlegt met Pauline Eenhoorn over twee keer per jaar facultaire mail</w:t>
            </w:r>
          </w:p>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5E2583"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5E2583" w:rsidTr="00A340F8">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5E2583" w:rsidRPr="00EC6B45"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w:t>
            </w:r>
            <w:r w:rsidR="00127D8E">
              <w:rPr>
                <w:rFonts w:ascii="Cambria" w:eastAsia="Times New Roman" w:hAnsi="Cambria" w:cs="Times New Roman"/>
                <w:bCs/>
                <w:color w:val="000000"/>
                <w:sz w:val="18"/>
                <w:szCs w:val="18"/>
              </w:rPr>
              <w:t>5</w:t>
            </w:r>
          </w:p>
        </w:tc>
        <w:tc>
          <w:tcPr>
            <w:tcW w:w="4819" w:type="dxa"/>
            <w:tcBorders>
              <w:top w:val="single" w:sz="4" w:space="0" w:color="000000"/>
              <w:left w:val="single" w:sz="4" w:space="0" w:color="000000"/>
              <w:bottom w:val="single" w:sz="4" w:space="0" w:color="000000"/>
              <w:right w:val="single" w:sz="4" w:space="0" w:color="000000"/>
            </w:tcBorders>
          </w:tcPr>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legt uitgebreide rechten van de FSR vast in het faculteitsreglement</w:t>
            </w:r>
          </w:p>
          <w:p w:rsidR="005E2583" w:rsidRP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5E2583" w:rsidRDefault="00127D8E" w:rsidP="00EF7CE1">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5E2583" w:rsidRDefault="005E2583" w:rsidP="00EF7CE1">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bl>
    <w:p w:rsidR="00913978" w:rsidRPr="009058C4" w:rsidRDefault="00913978" w:rsidP="00EF7CE1">
      <w:pPr>
        <w:keepNext/>
        <w:keepLines/>
        <w:suppressLineNumbers/>
        <w:spacing w:after="0" w:line="276" w:lineRule="auto"/>
        <w:outlineLvl w:val="1"/>
        <w:rPr>
          <w:rFonts w:ascii="Cambria" w:eastAsia="Calibri" w:hAnsi="Cambria" w:cs="Times New Roman"/>
          <w:b/>
        </w:rPr>
      </w:pPr>
    </w:p>
    <w:sectPr w:rsidR="00913978" w:rsidRPr="009058C4" w:rsidSect="00725A40">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765A" w:rsidRDefault="00F2765A">
      <w:pPr>
        <w:spacing w:after="0" w:line="240" w:lineRule="auto"/>
      </w:pPr>
      <w:r>
        <w:separator/>
      </w:r>
    </w:p>
  </w:endnote>
  <w:endnote w:type="continuationSeparator" w:id="0">
    <w:p w:rsidR="00F2765A" w:rsidRDefault="00F27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aavi">
    <w:panose1 w:val="02000500000000000000"/>
    <w:charset w:val="00"/>
    <w:family w:val="swiss"/>
    <w:pitch w:val="variable"/>
    <w:sig w:usb0="0002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319" w:rsidRPr="000212F1" w:rsidRDefault="00482319" w:rsidP="00725A40">
    <w:pPr>
      <w:pStyle w:val="Voettekst"/>
    </w:pPr>
    <w:r>
      <w:t xml:space="preserve">Pagina </w:t>
    </w:r>
    <w:r>
      <w:rPr>
        <w:lang w:val="en-US"/>
      </w:rPr>
      <w:fldChar w:fldCharType="begin"/>
    </w:r>
    <w:r>
      <w:instrText xml:space="preserve"> PAGE  \* MERGEFORMAT </w:instrText>
    </w:r>
    <w:r>
      <w:rPr>
        <w:lang w:val="en-US"/>
      </w:rPr>
      <w:fldChar w:fldCharType="separate"/>
    </w:r>
    <w:r w:rsidRPr="00872B69">
      <w:rPr>
        <w:noProof/>
      </w:rPr>
      <w:t>8</w:t>
    </w:r>
    <w:r>
      <w:rPr>
        <w:noProof/>
      </w:rPr>
      <w:fldChar w:fldCharType="end"/>
    </w:r>
    <w:r>
      <w:t xml:space="preserve"> </w:t>
    </w:r>
    <w:r w:rsidRPr="00D82388">
      <w:rPr>
        <w:b/>
        <w:color w:val="EEECE1"/>
      </w:rPr>
      <w:t>~</w:t>
    </w:r>
    <w:r w:rsidRPr="00D82388">
      <w:rPr>
        <w:color w:val="EEECE1"/>
      </w:rPr>
      <w:t xml:space="preserve"> </w:t>
    </w:r>
    <w:r>
      <w:rPr>
        <w:noProof/>
      </w:rPr>
      <w:fldChar w:fldCharType="begin"/>
    </w:r>
    <w:r>
      <w:rPr>
        <w:noProof/>
      </w:rPr>
      <w:instrText xml:space="preserve"> NUMPAGES  \* MERGEFORMAT </w:instrText>
    </w:r>
    <w:r>
      <w:rPr>
        <w:noProof/>
      </w:rPr>
      <w:fldChar w:fldCharType="separate"/>
    </w:r>
    <w:r w:rsidRPr="00872B69">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319" w:rsidRPr="00EF782C" w:rsidRDefault="00482319" w:rsidP="00725A40">
    <w:pPr>
      <w:pStyle w:val="Voettekst"/>
      <w:jc w:val="right"/>
    </w:pPr>
    <w:r>
      <w:rPr>
        <w:noProof/>
        <w:lang w:val="en-US"/>
      </w:rPr>
      <w:drawing>
        <wp:anchor distT="0" distB="0" distL="114935" distR="114935" simplePos="0" relativeHeight="251662336" behindDoc="0" locked="0" layoutInCell="1" allowOverlap="1" wp14:anchorId="2E1BA931" wp14:editId="763698A9">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t xml:space="preserve">Pagina </w:t>
    </w:r>
    <w:r>
      <w:rPr>
        <w:lang w:val="en-US"/>
      </w:rPr>
      <w:fldChar w:fldCharType="begin"/>
    </w:r>
    <w:r>
      <w:instrText xml:space="preserve"> PAGE  \* MERGEFORMAT </w:instrText>
    </w:r>
    <w:r>
      <w:rPr>
        <w:lang w:val="en-US"/>
      </w:rPr>
      <w:fldChar w:fldCharType="separate"/>
    </w:r>
    <w:r>
      <w:rPr>
        <w:noProof/>
      </w:rPr>
      <w:t>10</w:t>
    </w:r>
    <w:r>
      <w:rPr>
        <w:noProof/>
      </w:rPr>
      <w:fldChar w:fldCharType="end"/>
    </w:r>
    <w:r>
      <w:t xml:space="preserve"> / </w:t>
    </w:r>
    <w:r>
      <w:rPr>
        <w:noProof/>
      </w:rPr>
      <w:fldChar w:fldCharType="begin"/>
    </w:r>
    <w:r>
      <w:rPr>
        <w:noProof/>
      </w:rPr>
      <w:instrText xml:space="preserve"> NUMPAGES  \* MERGEFORMAT </w:instrText>
    </w:r>
    <w:r>
      <w:rPr>
        <w:noProof/>
      </w:rPr>
      <w:fldChar w:fldCharType="separate"/>
    </w:r>
    <w:r>
      <w:rPr>
        <w:noProof/>
      </w:rPr>
      <w:t>11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765A" w:rsidRDefault="00F2765A">
      <w:pPr>
        <w:spacing w:after="0" w:line="240" w:lineRule="auto"/>
      </w:pPr>
      <w:r>
        <w:separator/>
      </w:r>
    </w:p>
  </w:footnote>
  <w:footnote w:type="continuationSeparator" w:id="0">
    <w:p w:rsidR="00F2765A" w:rsidRDefault="00F276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319" w:rsidRDefault="00482319">
    <w:pPr>
      <w:pStyle w:val="Koptekst"/>
    </w:pPr>
    <w:r w:rsidRPr="00AF5592">
      <w:rPr>
        <w:noProof/>
        <w:lang w:val="en-US"/>
      </w:rPr>
      <w:drawing>
        <wp:anchor distT="0" distB="0" distL="114935" distR="114935" simplePos="0" relativeHeight="251645952" behindDoc="0" locked="0" layoutInCell="1" allowOverlap="1" wp14:anchorId="330D94BE" wp14:editId="2B100E52">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en-US"/>
      </w:rPr>
      <mc:AlternateContent>
        <mc:Choice Requires="wps">
          <w:drawing>
            <wp:anchor distT="0" distB="0" distL="114300" distR="114300" simplePos="0" relativeHeight="251658240" behindDoc="0" locked="0" layoutInCell="1" allowOverlap="1" wp14:anchorId="22023CB4" wp14:editId="4ADF81DC">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1D6C5" id="Rectangle 3" o:spid="_x0000_s1026" style="position:absolute;margin-left:92.7pt;margin-top:19.85pt;width:482.75pt;height:4.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319" w:rsidRPr="00D82388" w:rsidRDefault="00482319" w:rsidP="00725A40">
    <w:pPr>
      <w:pStyle w:val="Koptekst"/>
      <w:tabs>
        <w:tab w:val="left" w:pos="6400"/>
      </w:tabs>
      <w:rPr>
        <w:color w:val="EEECE1"/>
      </w:rPr>
    </w:pPr>
    <w:r w:rsidRPr="00D82388">
      <w:rPr>
        <w:noProof/>
        <w:color w:val="EEECE1"/>
        <w:lang w:val="en-US"/>
      </w:rPr>
      <mc:AlternateContent>
        <mc:Choice Requires="wps">
          <w:drawing>
            <wp:anchor distT="0" distB="0" distL="114300" distR="114300" simplePos="0" relativeHeight="251674624" behindDoc="0" locked="0" layoutInCell="1" allowOverlap="1" wp14:anchorId="7B859ECC" wp14:editId="5029FC0F">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9A5B9" id="Rectangle 6" o:spid="_x0000_s1026" style="position:absolute;margin-left:0;margin-top:15.6pt;width:452.05pt;height:4.2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" fillcolor="#eeece1" stroked="f" strokecolor="#4a7ebb" strokeweight="1.5pt">
              <v:shadow opacity="22938f" offset="0"/>
              <v:textbox inset=",7.2pt,,7.2pt"/>
              <w10:wrap type="tight" anchorx="page" anchory="page"/>
            </v:rect>
          </w:pict>
        </mc:Fallback>
      </mc:AlternateContent>
    </w:r>
    <w:r w:rsidRPr="00D82388">
      <w:rPr>
        <w:noProof/>
        <w:color w:val="EEECE1"/>
        <w:lang w:val="en-US"/>
      </w:rPr>
      <w:drawing>
        <wp:anchor distT="0" distB="0" distL="114300" distR="114300" simplePos="0" relativeHeight="251670528" behindDoc="0" locked="0" layoutInCell="1" allowOverlap="1" wp14:anchorId="75B7A057" wp14:editId="208F2218">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D82388">
      <w:rPr>
        <w:color w:val="EEECE1"/>
      </w:rPr>
      <w:tab/>
    </w:r>
    <w:r w:rsidRPr="00D82388">
      <w:rPr>
        <w:i/>
        <w:color w:val="EEECE1"/>
      </w:rPr>
      <w:t>Facultaire</w:t>
    </w:r>
    <w:r w:rsidRPr="00D82388">
      <w:rPr>
        <w:color w:val="EEECE1"/>
      </w:rPr>
      <w:t xml:space="preserve"> </w:t>
    </w:r>
    <w:r w:rsidRPr="00D82388">
      <w:rPr>
        <w:b/>
        <w:color w:val="EEECE1"/>
      </w:rPr>
      <w:t>Studentenraad</w:t>
    </w:r>
  </w:p>
  <w:p w:rsidR="00482319" w:rsidRPr="00140A63" w:rsidRDefault="00482319" w:rsidP="00725A40">
    <w:pPr>
      <w:pStyle w:val="Koptekst"/>
      <w:jc w:val="center"/>
    </w:pPr>
    <w:r>
      <w:tab/>
      <w:t xml:space="preserve">                                                                                                    </w:t>
    </w:r>
    <w:r w:rsidRPr="00140A63">
      <w:t>studentenraad.nl/</w:t>
    </w:r>
    <w:proofErr w:type="spellStart"/>
    <w:r w:rsidRPr="00140A63">
      <w:t>fnwi</w:t>
    </w:r>
    <w:proofErr w:type="spellEnd"/>
    <w:r w:rsidRPr="00140A63">
      <w:t xml:space="preserve">  </w:t>
    </w:r>
    <w:r w:rsidRPr="00D82388">
      <w:rPr>
        <w:b/>
        <w:color w:val="EEECE1"/>
        <w:sz w:val="16"/>
      </w:rPr>
      <w:t xml:space="preserve">~ </w:t>
    </w:r>
    <w:r w:rsidRPr="00140A63">
      <w:t xml:space="preserve"> fnwi@studentenraad.nl</w:t>
    </w:r>
  </w:p>
  <w:p w:rsidR="00482319" w:rsidRPr="00140A63" w:rsidRDefault="00482319" w:rsidP="00725A40">
    <w:pPr>
      <w:pStyle w:val="Koptekst"/>
      <w:tabs>
        <w:tab w:val="left" w:pos="6400"/>
      </w:tabs>
    </w:pPr>
  </w:p>
  <w:p w:rsidR="00482319" w:rsidRPr="00140A63" w:rsidRDefault="00482319" w:rsidP="00725A40">
    <w:pPr>
      <w:pStyle w:val="Koptekst"/>
      <w:tabs>
        <w:tab w:val="left" w:pos="640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319" w:rsidRDefault="00482319" w:rsidP="00725A40">
    <w:pPr>
      <w:pStyle w:val="Koptekst"/>
    </w:pPr>
    <w:r>
      <w:rPr>
        <w:noProof/>
        <w:lang w:val="en-US"/>
      </w:rPr>
      <w:drawing>
        <wp:anchor distT="0" distB="504190" distL="114300" distR="114300" simplePos="0" relativeHeight="251641856" behindDoc="0" locked="0" layoutInCell="1" allowOverlap="1" wp14:anchorId="278B7FC3" wp14:editId="2DB112C4">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en-US"/>
      </w:rPr>
      <mc:AlternateContent>
        <mc:Choice Requires="wps">
          <w:drawing>
            <wp:anchor distT="0" distB="0" distL="114300" distR="114300" simplePos="0" relativeHeight="251666432" behindDoc="0" locked="0" layoutInCell="1" allowOverlap="1" wp14:anchorId="7D29A225" wp14:editId="413E6771">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2319" w:rsidRPr="00140A63" w:rsidRDefault="00482319" w:rsidP="00725A40">
                          <w:pPr>
                            <w:pStyle w:val="Adress"/>
                            <w:rPr>
                              <w:lang w:val="nl-NL"/>
                            </w:rPr>
                          </w:pPr>
                          <w:r w:rsidRPr="00140A63">
                            <w:rPr>
                              <w:lang w:val="nl-NL"/>
                            </w:rPr>
                            <w:t>Postbus 94214</w:t>
                          </w:r>
                        </w:p>
                        <w:p w:rsidR="00482319" w:rsidRPr="00140A63" w:rsidRDefault="00482319" w:rsidP="00725A40">
                          <w:pPr>
                            <w:pStyle w:val="Adress"/>
                            <w:rPr>
                              <w:lang w:val="nl-NL"/>
                            </w:rPr>
                          </w:pPr>
                          <w:r w:rsidRPr="00140A63">
                            <w:rPr>
                              <w:lang w:val="nl-NL"/>
                            </w:rPr>
                            <w:t>1090 GE Amsterdam</w:t>
                          </w:r>
                        </w:p>
                        <w:p w:rsidR="00482319" w:rsidRPr="00140A63" w:rsidRDefault="00482319" w:rsidP="00725A40">
                          <w:pPr>
                            <w:pStyle w:val="Adress"/>
                            <w:rPr>
                              <w:lang w:val="nl-NL"/>
                            </w:rPr>
                          </w:pPr>
                          <w:r w:rsidRPr="00140A63">
                            <w:rPr>
                              <w:lang w:val="nl-NL"/>
                            </w:rPr>
                            <w:t>(020) 525 5878</w:t>
                          </w:r>
                        </w:p>
                        <w:p w:rsidR="00482319" w:rsidRPr="00140A63" w:rsidRDefault="00482319" w:rsidP="00725A40">
                          <w:pPr>
                            <w:pStyle w:val="Adress"/>
                            <w:rPr>
                              <w:lang w:val="nl-NL"/>
                            </w:rPr>
                          </w:pPr>
                          <w:r w:rsidRPr="00140A63">
                            <w:rPr>
                              <w:lang w:val="nl-NL"/>
                            </w:rPr>
                            <w:t>fnwi@studentenraad.nl</w:t>
                          </w:r>
                        </w:p>
                        <w:p w:rsidR="00482319" w:rsidRPr="00C3499D" w:rsidRDefault="00482319" w:rsidP="00725A40">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29A225" id="_x0000_t202" coordsize="21600,21600" o:spt="202" path="m,l,21600r21600,l21600,xe">
              <v:stroke joinstyle="miter"/>
              <v:path gradientshapeok="t" o:connecttype="rect"/>
            </v:shapetype>
            <v:shape id="Text Box 8" o:spid="_x0000_s1026" type="#_x0000_t202" style="position:absolute;margin-left:454.4pt;margin-top:46.45pt;width:105.6pt;height:59.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482319" w:rsidRPr="00140A63" w:rsidRDefault="00482319" w:rsidP="00725A40">
                    <w:pPr>
                      <w:pStyle w:val="Adress"/>
                      <w:rPr>
                        <w:lang w:val="nl-NL"/>
                      </w:rPr>
                    </w:pPr>
                    <w:r w:rsidRPr="00140A63">
                      <w:rPr>
                        <w:lang w:val="nl-NL"/>
                      </w:rPr>
                      <w:t>Postbus 94214</w:t>
                    </w:r>
                  </w:p>
                  <w:p w:rsidR="00482319" w:rsidRPr="00140A63" w:rsidRDefault="00482319" w:rsidP="00725A40">
                    <w:pPr>
                      <w:pStyle w:val="Adress"/>
                      <w:rPr>
                        <w:lang w:val="nl-NL"/>
                      </w:rPr>
                    </w:pPr>
                    <w:r w:rsidRPr="00140A63">
                      <w:rPr>
                        <w:lang w:val="nl-NL"/>
                      </w:rPr>
                      <w:t>1090 GE Amsterdam</w:t>
                    </w:r>
                  </w:p>
                  <w:p w:rsidR="00482319" w:rsidRPr="00140A63" w:rsidRDefault="00482319" w:rsidP="00725A40">
                    <w:pPr>
                      <w:pStyle w:val="Adress"/>
                      <w:rPr>
                        <w:lang w:val="nl-NL"/>
                      </w:rPr>
                    </w:pPr>
                    <w:r w:rsidRPr="00140A63">
                      <w:rPr>
                        <w:lang w:val="nl-NL"/>
                      </w:rPr>
                      <w:t>(020) 525 5878</w:t>
                    </w:r>
                  </w:p>
                  <w:p w:rsidR="00482319" w:rsidRPr="00140A63" w:rsidRDefault="00482319" w:rsidP="00725A40">
                    <w:pPr>
                      <w:pStyle w:val="Adress"/>
                      <w:rPr>
                        <w:lang w:val="nl-NL"/>
                      </w:rPr>
                    </w:pPr>
                    <w:r w:rsidRPr="00140A63">
                      <w:rPr>
                        <w:lang w:val="nl-NL"/>
                      </w:rPr>
                      <w:t>fnwi@studentenraad.nl</w:t>
                    </w:r>
                  </w:p>
                  <w:p w:rsidR="00482319" w:rsidRPr="00C3499D" w:rsidRDefault="00482319" w:rsidP="00725A40">
                    <w:pPr>
                      <w:pStyle w:val="Adress"/>
                    </w:pPr>
                    <w:r w:rsidRPr="00A2002F">
                      <w:t>studentenraad.nl/</w:t>
                    </w:r>
                    <w:r>
                      <w:t>fnwi</w:t>
                    </w:r>
                  </w:p>
                </w:txbxContent>
              </v:textbox>
              <w10:wrap type="tight" anchorx="page" anchory="page"/>
            </v:shape>
          </w:pict>
        </mc:Fallback>
      </mc:AlternateContent>
    </w:r>
    <w:r>
      <w:rPr>
        <w:noProof/>
        <w:lang w:val="en-US"/>
      </w:rPr>
      <w:drawing>
        <wp:anchor distT="0" distB="0" distL="114300" distR="114300" simplePos="0" relativeHeight="251650048" behindDoc="1" locked="0" layoutInCell="1" allowOverlap="1" wp14:anchorId="12133996" wp14:editId="0694F9AD">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en-US"/>
      </w:rPr>
      <mc:AlternateContent>
        <mc:Choice Requires="wps">
          <w:drawing>
            <wp:anchor distT="0" distB="0" distL="114300" distR="114300" simplePos="0" relativeHeight="251654144" behindDoc="0" locked="0" layoutInCell="1" allowOverlap="1" wp14:anchorId="1C3B0E95" wp14:editId="20AB2E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B7086" id="Rectangle 1" o:spid="_x0000_s1026" style="position:absolute;margin-left:113.4pt;margin-top:19.85pt;width:462.05pt;height:7.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6466CF"/>
    <w:multiLevelType w:val="multilevel"/>
    <w:tmpl w:val="DFCC5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3043BD"/>
    <w:multiLevelType w:val="hybridMultilevel"/>
    <w:tmpl w:val="87B6B630"/>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534D0A3F"/>
    <w:multiLevelType w:val="hybridMultilevel"/>
    <w:tmpl w:val="743A6F78"/>
    <w:lvl w:ilvl="0" w:tplc="A6D6CBD0">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5FB36DC"/>
    <w:multiLevelType w:val="multilevel"/>
    <w:tmpl w:val="A266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6C036ABB"/>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6EA331FE"/>
    <w:multiLevelType w:val="multilevel"/>
    <w:tmpl w:val="2DD0F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632173"/>
    <w:multiLevelType w:val="hybridMultilevel"/>
    <w:tmpl w:val="305C8CBC"/>
    <w:lvl w:ilvl="0" w:tplc="F7366446">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6"/>
  </w:num>
  <w:num w:numId="5">
    <w:abstractNumId w:val="0"/>
  </w:num>
  <w:num w:numId="6">
    <w:abstractNumId w:val="7"/>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978"/>
    <w:rsid w:val="00012566"/>
    <w:rsid w:val="000664E0"/>
    <w:rsid w:val="0007170F"/>
    <w:rsid w:val="0007231A"/>
    <w:rsid w:val="0009272B"/>
    <w:rsid w:val="00095F95"/>
    <w:rsid w:val="000C3B79"/>
    <w:rsid w:val="000C74EA"/>
    <w:rsid w:val="000F1F8C"/>
    <w:rsid w:val="00101E7D"/>
    <w:rsid w:val="00104772"/>
    <w:rsid w:val="001076E0"/>
    <w:rsid w:val="00127D8E"/>
    <w:rsid w:val="00130081"/>
    <w:rsid w:val="00140679"/>
    <w:rsid w:val="00155B73"/>
    <w:rsid w:val="00162091"/>
    <w:rsid w:val="00165466"/>
    <w:rsid w:val="00173E59"/>
    <w:rsid w:val="0019634C"/>
    <w:rsid w:val="001E52C6"/>
    <w:rsid w:val="00205EF2"/>
    <w:rsid w:val="00216340"/>
    <w:rsid w:val="002309D6"/>
    <w:rsid w:val="00240C27"/>
    <w:rsid w:val="002557DE"/>
    <w:rsid w:val="00261FB4"/>
    <w:rsid w:val="00266593"/>
    <w:rsid w:val="002729A0"/>
    <w:rsid w:val="00275B58"/>
    <w:rsid w:val="002A6FD6"/>
    <w:rsid w:val="002C027E"/>
    <w:rsid w:val="002C572D"/>
    <w:rsid w:val="002C5F10"/>
    <w:rsid w:val="002E10CE"/>
    <w:rsid w:val="002F3EBD"/>
    <w:rsid w:val="0032516D"/>
    <w:rsid w:val="00352A50"/>
    <w:rsid w:val="003B6535"/>
    <w:rsid w:val="003F7671"/>
    <w:rsid w:val="003F76C3"/>
    <w:rsid w:val="00413160"/>
    <w:rsid w:val="00427666"/>
    <w:rsid w:val="00462299"/>
    <w:rsid w:val="00465570"/>
    <w:rsid w:val="00472A42"/>
    <w:rsid w:val="00482319"/>
    <w:rsid w:val="0049544E"/>
    <w:rsid w:val="004A02B1"/>
    <w:rsid w:val="004A1C25"/>
    <w:rsid w:val="004F2F95"/>
    <w:rsid w:val="004F6F7A"/>
    <w:rsid w:val="00534AFA"/>
    <w:rsid w:val="00540AEA"/>
    <w:rsid w:val="005548D2"/>
    <w:rsid w:val="0057165B"/>
    <w:rsid w:val="005819A1"/>
    <w:rsid w:val="0058381F"/>
    <w:rsid w:val="005E2583"/>
    <w:rsid w:val="00613970"/>
    <w:rsid w:val="00624D36"/>
    <w:rsid w:val="00652980"/>
    <w:rsid w:val="00674BC7"/>
    <w:rsid w:val="0067512E"/>
    <w:rsid w:val="00675A58"/>
    <w:rsid w:val="00692A1D"/>
    <w:rsid w:val="006958AD"/>
    <w:rsid w:val="006B59FA"/>
    <w:rsid w:val="006F5656"/>
    <w:rsid w:val="00725A40"/>
    <w:rsid w:val="00764D6D"/>
    <w:rsid w:val="007705DF"/>
    <w:rsid w:val="007A5ADD"/>
    <w:rsid w:val="007C65EA"/>
    <w:rsid w:val="007E7E31"/>
    <w:rsid w:val="00800410"/>
    <w:rsid w:val="00813D4B"/>
    <w:rsid w:val="00820A7A"/>
    <w:rsid w:val="00854624"/>
    <w:rsid w:val="00854BC4"/>
    <w:rsid w:val="00891DD8"/>
    <w:rsid w:val="00913978"/>
    <w:rsid w:val="00921C85"/>
    <w:rsid w:val="009237DD"/>
    <w:rsid w:val="00962922"/>
    <w:rsid w:val="009630D9"/>
    <w:rsid w:val="00970009"/>
    <w:rsid w:val="00970F2B"/>
    <w:rsid w:val="00977A54"/>
    <w:rsid w:val="009876E8"/>
    <w:rsid w:val="00993E24"/>
    <w:rsid w:val="009A0C18"/>
    <w:rsid w:val="009A3D09"/>
    <w:rsid w:val="009A7CA4"/>
    <w:rsid w:val="009B016E"/>
    <w:rsid w:val="009D2078"/>
    <w:rsid w:val="009D38D6"/>
    <w:rsid w:val="00A340F8"/>
    <w:rsid w:val="00A4620C"/>
    <w:rsid w:val="00A55E95"/>
    <w:rsid w:val="00A644FF"/>
    <w:rsid w:val="00A70027"/>
    <w:rsid w:val="00A766AB"/>
    <w:rsid w:val="00A8133F"/>
    <w:rsid w:val="00A937CA"/>
    <w:rsid w:val="00AC11C5"/>
    <w:rsid w:val="00AE232E"/>
    <w:rsid w:val="00AF2FC3"/>
    <w:rsid w:val="00B00ADB"/>
    <w:rsid w:val="00B40F85"/>
    <w:rsid w:val="00B5761D"/>
    <w:rsid w:val="00B640A1"/>
    <w:rsid w:val="00B75BAC"/>
    <w:rsid w:val="00B906DE"/>
    <w:rsid w:val="00B90797"/>
    <w:rsid w:val="00BD4C83"/>
    <w:rsid w:val="00BE114F"/>
    <w:rsid w:val="00BE65AC"/>
    <w:rsid w:val="00BF306D"/>
    <w:rsid w:val="00C03349"/>
    <w:rsid w:val="00C04E33"/>
    <w:rsid w:val="00C17D43"/>
    <w:rsid w:val="00C2129C"/>
    <w:rsid w:val="00C2620D"/>
    <w:rsid w:val="00C329CB"/>
    <w:rsid w:val="00C43B37"/>
    <w:rsid w:val="00C64AE7"/>
    <w:rsid w:val="00CB5FCF"/>
    <w:rsid w:val="00CD3D99"/>
    <w:rsid w:val="00CF43A7"/>
    <w:rsid w:val="00D52223"/>
    <w:rsid w:val="00D546F9"/>
    <w:rsid w:val="00D547A4"/>
    <w:rsid w:val="00D7232A"/>
    <w:rsid w:val="00D73B83"/>
    <w:rsid w:val="00D90869"/>
    <w:rsid w:val="00D92FD3"/>
    <w:rsid w:val="00D96497"/>
    <w:rsid w:val="00DD3E34"/>
    <w:rsid w:val="00DD5855"/>
    <w:rsid w:val="00DD6A14"/>
    <w:rsid w:val="00DF2B31"/>
    <w:rsid w:val="00E149A7"/>
    <w:rsid w:val="00E178A9"/>
    <w:rsid w:val="00E24FF0"/>
    <w:rsid w:val="00E658E5"/>
    <w:rsid w:val="00E856D6"/>
    <w:rsid w:val="00EC6B45"/>
    <w:rsid w:val="00EF7CE1"/>
    <w:rsid w:val="00F00CC7"/>
    <w:rsid w:val="00F04493"/>
    <w:rsid w:val="00F2765A"/>
    <w:rsid w:val="00F30A7A"/>
    <w:rsid w:val="00F50ED5"/>
    <w:rsid w:val="00F7683F"/>
    <w:rsid w:val="00FA6E5B"/>
    <w:rsid w:val="00FE598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1DEB8"/>
  <w15:docId w15:val="{8D05A696-ECBE-44D1-95B3-D0C1CCB71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913978"/>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913978"/>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913978"/>
  </w:style>
  <w:style w:type="paragraph" w:styleId="Voettekst">
    <w:name w:val="footer"/>
    <w:basedOn w:val="Standaard"/>
    <w:link w:val="VoettekstChar"/>
    <w:uiPriority w:val="99"/>
    <w:unhideWhenUsed/>
    <w:rsid w:val="0091397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13978"/>
  </w:style>
  <w:style w:type="paragraph" w:customStyle="1" w:styleId="Adress">
    <w:name w:val="Adress"/>
    <w:basedOn w:val="Standaard"/>
    <w:qFormat/>
    <w:rsid w:val="00913978"/>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lang w:val="en-US"/>
    </w:rPr>
  </w:style>
  <w:style w:type="paragraph" w:styleId="Lijstalinea">
    <w:name w:val="List Paragraph"/>
    <w:basedOn w:val="Standaard"/>
    <w:uiPriority w:val="34"/>
    <w:qFormat/>
    <w:rsid w:val="00913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91104">
      <w:bodyDiv w:val="1"/>
      <w:marLeft w:val="0"/>
      <w:marRight w:val="0"/>
      <w:marTop w:val="0"/>
      <w:marBottom w:val="0"/>
      <w:divBdr>
        <w:top w:val="none" w:sz="0" w:space="0" w:color="auto"/>
        <w:left w:val="none" w:sz="0" w:space="0" w:color="auto"/>
        <w:bottom w:val="none" w:sz="0" w:space="0" w:color="auto"/>
        <w:right w:val="none" w:sz="0" w:space="0" w:color="auto"/>
      </w:divBdr>
    </w:div>
    <w:div w:id="503401918">
      <w:bodyDiv w:val="1"/>
      <w:marLeft w:val="0"/>
      <w:marRight w:val="0"/>
      <w:marTop w:val="0"/>
      <w:marBottom w:val="0"/>
      <w:divBdr>
        <w:top w:val="none" w:sz="0" w:space="0" w:color="auto"/>
        <w:left w:val="none" w:sz="0" w:space="0" w:color="auto"/>
        <w:bottom w:val="none" w:sz="0" w:space="0" w:color="auto"/>
        <w:right w:val="none" w:sz="0" w:space="0" w:color="auto"/>
      </w:divBdr>
      <w:divsChild>
        <w:div w:id="1376271695">
          <w:marLeft w:val="0"/>
          <w:marRight w:val="0"/>
          <w:marTop w:val="0"/>
          <w:marBottom w:val="0"/>
          <w:divBdr>
            <w:top w:val="none" w:sz="0" w:space="0" w:color="auto"/>
            <w:left w:val="none" w:sz="0" w:space="0" w:color="auto"/>
            <w:bottom w:val="none" w:sz="0" w:space="0" w:color="auto"/>
            <w:right w:val="none" w:sz="0" w:space="0" w:color="auto"/>
          </w:divBdr>
          <w:divsChild>
            <w:div w:id="101269951">
              <w:marLeft w:val="0"/>
              <w:marRight w:val="0"/>
              <w:marTop w:val="0"/>
              <w:marBottom w:val="0"/>
              <w:divBdr>
                <w:top w:val="none" w:sz="0" w:space="0" w:color="auto"/>
                <w:left w:val="none" w:sz="0" w:space="0" w:color="auto"/>
                <w:bottom w:val="none" w:sz="0" w:space="0" w:color="auto"/>
                <w:right w:val="none" w:sz="0" w:space="0" w:color="auto"/>
              </w:divBdr>
              <w:divsChild>
                <w:div w:id="1992519328">
                  <w:marLeft w:val="0"/>
                  <w:marRight w:val="0"/>
                  <w:marTop w:val="0"/>
                  <w:marBottom w:val="0"/>
                  <w:divBdr>
                    <w:top w:val="none" w:sz="0" w:space="0" w:color="auto"/>
                    <w:left w:val="none" w:sz="0" w:space="0" w:color="auto"/>
                    <w:bottom w:val="none" w:sz="0" w:space="0" w:color="auto"/>
                    <w:right w:val="none" w:sz="0" w:space="0" w:color="auto"/>
                  </w:divBdr>
                  <w:divsChild>
                    <w:div w:id="1079906788">
                      <w:marLeft w:val="0"/>
                      <w:marRight w:val="0"/>
                      <w:marTop w:val="0"/>
                      <w:marBottom w:val="0"/>
                      <w:divBdr>
                        <w:top w:val="none" w:sz="0" w:space="0" w:color="auto"/>
                        <w:left w:val="none" w:sz="0" w:space="0" w:color="auto"/>
                        <w:bottom w:val="none" w:sz="0" w:space="0" w:color="auto"/>
                        <w:right w:val="none" w:sz="0" w:space="0" w:color="auto"/>
                      </w:divBdr>
                      <w:divsChild>
                        <w:div w:id="1091901153">
                          <w:marLeft w:val="0"/>
                          <w:marRight w:val="0"/>
                          <w:marTop w:val="0"/>
                          <w:marBottom w:val="0"/>
                          <w:divBdr>
                            <w:top w:val="none" w:sz="0" w:space="0" w:color="auto"/>
                            <w:left w:val="none" w:sz="0" w:space="0" w:color="auto"/>
                            <w:bottom w:val="none" w:sz="0" w:space="0" w:color="auto"/>
                            <w:right w:val="none" w:sz="0" w:space="0" w:color="auto"/>
                          </w:divBdr>
                          <w:divsChild>
                            <w:div w:id="550116746">
                              <w:marLeft w:val="15"/>
                              <w:marRight w:val="195"/>
                              <w:marTop w:val="0"/>
                              <w:marBottom w:val="0"/>
                              <w:divBdr>
                                <w:top w:val="none" w:sz="0" w:space="0" w:color="auto"/>
                                <w:left w:val="none" w:sz="0" w:space="0" w:color="auto"/>
                                <w:bottom w:val="none" w:sz="0" w:space="0" w:color="auto"/>
                                <w:right w:val="none" w:sz="0" w:space="0" w:color="auto"/>
                              </w:divBdr>
                              <w:divsChild>
                                <w:div w:id="1131290897">
                                  <w:marLeft w:val="0"/>
                                  <w:marRight w:val="0"/>
                                  <w:marTop w:val="0"/>
                                  <w:marBottom w:val="0"/>
                                  <w:divBdr>
                                    <w:top w:val="none" w:sz="0" w:space="0" w:color="auto"/>
                                    <w:left w:val="none" w:sz="0" w:space="0" w:color="auto"/>
                                    <w:bottom w:val="none" w:sz="0" w:space="0" w:color="auto"/>
                                    <w:right w:val="none" w:sz="0" w:space="0" w:color="auto"/>
                                  </w:divBdr>
                                  <w:divsChild>
                                    <w:div w:id="1317493651">
                                      <w:marLeft w:val="0"/>
                                      <w:marRight w:val="0"/>
                                      <w:marTop w:val="0"/>
                                      <w:marBottom w:val="0"/>
                                      <w:divBdr>
                                        <w:top w:val="none" w:sz="0" w:space="0" w:color="auto"/>
                                        <w:left w:val="none" w:sz="0" w:space="0" w:color="auto"/>
                                        <w:bottom w:val="none" w:sz="0" w:space="0" w:color="auto"/>
                                        <w:right w:val="none" w:sz="0" w:space="0" w:color="auto"/>
                                      </w:divBdr>
                                      <w:divsChild>
                                        <w:div w:id="923414079">
                                          <w:marLeft w:val="0"/>
                                          <w:marRight w:val="0"/>
                                          <w:marTop w:val="0"/>
                                          <w:marBottom w:val="0"/>
                                          <w:divBdr>
                                            <w:top w:val="none" w:sz="0" w:space="0" w:color="auto"/>
                                            <w:left w:val="none" w:sz="0" w:space="0" w:color="auto"/>
                                            <w:bottom w:val="none" w:sz="0" w:space="0" w:color="auto"/>
                                            <w:right w:val="none" w:sz="0" w:space="0" w:color="auto"/>
                                          </w:divBdr>
                                          <w:divsChild>
                                            <w:div w:id="94643624">
                                              <w:marLeft w:val="0"/>
                                              <w:marRight w:val="0"/>
                                              <w:marTop w:val="0"/>
                                              <w:marBottom w:val="0"/>
                                              <w:divBdr>
                                                <w:top w:val="none" w:sz="0" w:space="0" w:color="auto"/>
                                                <w:left w:val="none" w:sz="0" w:space="0" w:color="auto"/>
                                                <w:bottom w:val="none" w:sz="0" w:space="0" w:color="auto"/>
                                                <w:right w:val="none" w:sz="0" w:space="0" w:color="auto"/>
                                              </w:divBdr>
                                              <w:divsChild>
                                                <w:div w:id="565338516">
                                                  <w:marLeft w:val="0"/>
                                                  <w:marRight w:val="0"/>
                                                  <w:marTop w:val="0"/>
                                                  <w:marBottom w:val="0"/>
                                                  <w:divBdr>
                                                    <w:top w:val="none" w:sz="0" w:space="0" w:color="auto"/>
                                                    <w:left w:val="none" w:sz="0" w:space="0" w:color="auto"/>
                                                    <w:bottom w:val="none" w:sz="0" w:space="0" w:color="auto"/>
                                                    <w:right w:val="none" w:sz="0" w:space="0" w:color="auto"/>
                                                  </w:divBdr>
                                                  <w:divsChild>
                                                    <w:div w:id="1671640959">
                                                      <w:marLeft w:val="0"/>
                                                      <w:marRight w:val="0"/>
                                                      <w:marTop w:val="0"/>
                                                      <w:marBottom w:val="0"/>
                                                      <w:divBdr>
                                                        <w:top w:val="none" w:sz="0" w:space="0" w:color="auto"/>
                                                        <w:left w:val="none" w:sz="0" w:space="0" w:color="auto"/>
                                                        <w:bottom w:val="none" w:sz="0" w:space="0" w:color="auto"/>
                                                        <w:right w:val="none" w:sz="0" w:space="0" w:color="auto"/>
                                                      </w:divBdr>
                                                      <w:divsChild>
                                                        <w:div w:id="1641231383">
                                                          <w:marLeft w:val="0"/>
                                                          <w:marRight w:val="0"/>
                                                          <w:marTop w:val="0"/>
                                                          <w:marBottom w:val="0"/>
                                                          <w:divBdr>
                                                            <w:top w:val="none" w:sz="0" w:space="0" w:color="auto"/>
                                                            <w:left w:val="none" w:sz="0" w:space="0" w:color="auto"/>
                                                            <w:bottom w:val="none" w:sz="0" w:space="0" w:color="auto"/>
                                                            <w:right w:val="none" w:sz="0" w:space="0" w:color="auto"/>
                                                          </w:divBdr>
                                                          <w:divsChild>
                                                            <w:div w:id="1254319277">
                                                              <w:marLeft w:val="0"/>
                                                              <w:marRight w:val="0"/>
                                                              <w:marTop w:val="0"/>
                                                              <w:marBottom w:val="0"/>
                                                              <w:divBdr>
                                                                <w:top w:val="none" w:sz="0" w:space="0" w:color="auto"/>
                                                                <w:left w:val="none" w:sz="0" w:space="0" w:color="auto"/>
                                                                <w:bottom w:val="none" w:sz="0" w:space="0" w:color="auto"/>
                                                                <w:right w:val="none" w:sz="0" w:space="0" w:color="auto"/>
                                                              </w:divBdr>
                                                              <w:divsChild>
                                                                <w:div w:id="9793799">
                                                                  <w:marLeft w:val="0"/>
                                                                  <w:marRight w:val="0"/>
                                                                  <w:marTop w:val="0"/>
                                                                  <w:marBottom w:val="0"/>
                                                                  <w:divBdr>
                                                                    <w:top w:val="none" w:sz="0" w:space="0" w:color="auto"/>
                                                                    <w:left w:val="none" w:sz="0" w:space="0" w:color="auto"/>
                                                                    <w:bottom w:val="none" w:sz="0" w:space="0" w:color="auto"/>
                                                                    <w:right w:val="none" w:sz="0" w:space="0" w:color="auto"/>
                                                                  </w:divBdr>
                                                                  <w:divsChild>
                                                                    <w:div w:id="1484851994">
                                                                      <w:marLeft w:val="405"/>
                                                                      <w:marRight w:val="0"/>
                                                                      <w:marTop w:val="0"/>
                                                                      <w:marBottom w:val="0"/>
                                                                      <w:divBdr>
                                                                        <w:top w:val="none" w:sz="0" w:space="0" w:color="auto"/>
                                                                        <w:left w:val="none" w:sz="0" w:space="0" w:color="auto"/>
                                                                        <w:bottom w:val="none" w:sz="0" w:space="0" w:color="auto"/>
                                                                        <w:right w:val="none" w:sz="0" w:space="0" w:color="auto"/>
                                                                      </w:divBdr>
                                                                      <w:divsChild>
                                                                        <w:div w:id="1147746577">
                                                                          <w:marLeft w:val="0"/>
                                                                          <w:marRight w:val="0"/>
                                                                          <w:marTop w:val="0"/>
                                                                          <w:marBottom w:val="0"/>
                                                                          <w:divBdr>
                                                                            <w:top w:val="none" w:sz="0" w:space="0" w:color="auto"/>
                                                                            <w:left w:val="none" w:sz="0" w:space="0" w:color="auto"/>
                                                                            <w:bottom w:val="none" w:sz="0" w:space="0" w:color="auto"/>
                                                                            <w:right w:val="none" w:sz="0" w:space="0" w:color="auto"/>
                                                                          </w:divBdr>
                                                                          <w:divsChild>
                                                                            <w:div w:id="401634437">
                                                                              <w:marLeft w:val="0"/>
                                                                              <w:marRight w:val="0"/>
                                                                              <w:marTop w:val="0"/>
                                                                              <w:marBottom w:val="0"/>
                                                                              <w:divBdr>
                                                                                <w:top w:val="none" w:sz="0" w:space="0" w:color="auto"/>
                                                                                <w:left w:val="none" w:sz="0" w:space="0" w:color="auto"/>
                                                                                <w:bottom w:val="none" w:sz="0" w:space="0" w:color="auto"/>
                                                                                <w:right w:val="none" w:sz="0" w:space="0" w:color="auto"/>
                                                                              </w:divBdr>
                                                                              <w:divsChild>
                                                                                <w:div w:id="78135538">
                                                                                  <w:marLeft w:val="0"/>
                                                                                  <w:marRight w:val="0"/>
                                                                                  <w:marTop w:val="60"/>
                                                                                  <w:marBottom w:val="0"/>
                                                                                  <w:divBdr>
                                                                                    <w:top w:val="none" w:sz="0" w:space="0" w:color="auto"/>
                                                                                    <w:left w:val="none" w:sz="0" w:space="0" w:color="auto"/>
                                                                                    <w:bottom w:val="none" w:sz="0" w:space="0" w:color="auto"/>
                                                                                    <w:right w:val="none" w:sz="0" w:space="0" w:color="auto"/>
                                                                                  </w:divBdr>
                                                                                  <w:divsChild>
                                                                                    <w:div w:id="720904871">
                                                                                      <w:marLeft w:val="0"/>
                                                                                      <w:marRight w:val="0"/>
                                                                                      <w:marTop w:val="0"/>
                                                                                      <w:marBottom w:val="0"/>
                                                                                      <w:divBdr>
                                                                                        <w:top w:val="none" w:sz="0" w:space="0" w:color="auto"/>
                                                                                        <w:left w:val="none" w:sz="0" w:space="0" w:color="auto"/>
                                                                                        <w:bottom w:val="none" w:sz="0" w:space="0" w:color="auto"/>
                                                                                        <w:right w:val="none" w:sz="0" w:space="0" w:color="auto"/>
                                                                                      </w:divBdr>
                                                                                      <w:divsChild>
                                                                                        <w:div w:id="1673488889">
                                                                                          <w:marLeft w:val="0"/>
                                                                                          <w:marRight w:val="0"/>
                                                                                          <w:marTop w:val="0"/>
                                                                                          <w:marBottom w:val="0"/>
                                                                                          <w:divBdr>
                                                                                            <w:top w:val="none" w:sz="0" w:space="0" w:color="auto"/>
                                                                                            <w:left w:val="none" w:sz="0" w:space="0" w:color="auto"/>
                                                                                            <w:bottom w:val="none" w:sz="0" w:space="0" w:color="auto"/>
                                                                                            <w:right w:val="none" w:sz="0" w:space="0" w:color="auto"/>
                                                                                          </w:divBdr>
                                                                                          <w:divsChild>
                                                                                            <w:div w:id="868689748">
                                                                                              <w:marLeft w:val="0"/>
                                                                                              <w:marRight w:val="0"/>
                                                                                              <w:marTop w:val="0"/>
                                                                                              <w:marBottom w:val="0"/>
                                                                                              <w:divBdr>
                                                                                                <w:top w:val="none" w:sz="0" w:space="0" w:color="auto"/>
                                                                                                <w:left w:val="none" w:sz="0" w:space="0" w:color="auto"/>
                                                                                                <w:bottom w:val="none" w:sz="0" w:space="0" w:color="auto"/>
                                                                                                <w:right w:val="none" w:sz="0" w:space="0" w:color="auto"/>
                                                                                              </w:divBdr>
                                                                                              <w:divsChild>
                                                                                                <w:div w:id="552155698">
                                                                                                  <w:marLeft w:val="0"/>
                                                                                                  <w:marRight w:val="0"/>
                                                                                                  <w:marTop w:val="0"/>
                                                                                                  <w:marBottom w:val="0"/>
                                                                                                  <w:divBdr>
                                                                                                    <w:top w:val="none" w:sz="0" w:space="0" w:color="auto"/>
                                                                                                    <w:left w:val="none" w:sz="0" w:space="0" w:color="auto"/>
                                                                                                    <w:bottom w:val="none" w:sz="0" w:space="0" w:color="auto"/>
                                                                                                    <w:right w:val="none" w:sz="0" w:space="0" w:color="auto"/>
                                                                                                  </w:divBdr>
                                                                                                  <w:divsChild>
                                                                                                    <w:div w:id="1489395396">
                                                                                                      <w:marLeft w:val="0"/>
                                                                                                      <w:marRight w:val="0"/>
                                                                                                      <w:marTop w:val="0"/>
                                                                                                      <w:marBottom w:val="0"/>
                                                                                                      <w:divBdr>
                                                                                                        <w:top w:val="none" w:sz="0" w:space="0" w:color="auto"/>
                                                                                                        <w:left w:val="none" w:sz="0" w:space="0" w:color="auto"/>
                                                                                                        <w:bottom w:val="none" w:sz="0" w:space="0" w:color="auto"/>
                                                                                                        <w:right w:val="none" w:sz="0" w:space="0" w:color="auto"/>
                                                                                                      </w:divBdr>
                                                                                                      <w:divsChild>
                                                                                                        <w:div w:id="507913254">
                                                                                                          <w:marLeft w:val="0"/>
                                                                                                          <w:marRight w:val="0"/>
                                                                                                          <w:marTop w:val="0"/>
                                                                                                          <w:marBottom w:val="0"/>
                                                                                                          <w:divBdr>
                                                                                                            <w:top w:val="none" w:sz="0" w:space="0" w:color="auto"/>
                                                                                                            <w:left w:val="none" w:sz="0" w:space="0" w:color="auto"/>
                                                                                                            <w:bottom w:val="none" w:sz="0" w:space="0" w:color="auto"/>
                                                                                                            <w:right w:val="none" w:sz="0" w:space="0" w:color="auto"/>
                                                                                                          </w:divBdr>
                                                                                                          <w:divsChild>
                                                                                                            <w:div w:id="980114039">
                                                                                                              <w:marLeft w:val="0"/>
                                                                                                              <w:marRight w:val="0"/>
                                                                                                              <w:marTop w:val="0"/>
                                                                                                              <w:marBottom w:val="0"/>
                                                                                                              <w:divBdr>
                                                                                                                <w:top w:val="none" w:sz="0" w:space="0" w:color="auto"/>
                                                                                                                <w:left w:val="none" w:sz="0" w:space="0" w:color="auto"/>
                                                                                                                <w:bottom w:val="none" w:sz="0" w:space="0" w:color="auto"/>
                                                                                                                <w:right w:val="none" w:sz="0" w:space="0" w:color="auto"/>
                                                                                                              </w:divBdr>
                                                                                                              <w:divsChild>
                                                                                                                <w:div w:id="1228224557">
                                                                                                                  <w:marLeft w:val="0"/>
                                                                                                                  <w:marRight w:val="0"/>
                                                                                                                  <w:marTop w:val="0"/>
                                                                                                                  <w:marBottom w:val="0"/>
                                                                                                                  <w:divBdr>
                                                                                                                    <w:top w:val="none" w:sz="0" w:space="0" w:color="auto"/>
                                                                                                                    <w:left w:val="none" w:sz="0" w:space="0" w:color="auto"/>
                                                                                                                    <w:bottom w:val="none" w:sz="0" w:space="0" w:color="auto"/>
                                                                                                                    <w:right w:val="none" w:sz="0" w:space="0" w:color="auto"/>
                                                                                                                  </w:divBdr>
                                                                                                                  <w:divsChild>
                                                                                                                    <w:div w:id="1313101028">
                                                                                                                      <w:marLeft w:val="0"/>
                                                                                                                      <w:marRight w:val="0"/>
                                                                                                                      <w:marTop w:val="0"/>
                                                                                                                      <w:marBottom w:val="0"/>
                                                                                                                      <w:divBdr>
                                                                                                                        <w:top w:val="none" w:sz="0" w:space="0" w:color="auto"/>
                                                                                                                        <w:left w:val="none" w:sz="0" w:space="0" w:color="auto"/>
                                                                                                                        <w:bottom w:val="none" w:sz="0" w:space="0" w:color="auto"/>
                                                                                                                        <w:right w:val="none" w:sz="0" w:space="0" w:color="auto"/>
                                                                                                                      </w:divBdr>
                                                                                                                      <w:divsChild>
                                                                                                                        <w:div w:id="451288195">
                                                                                                                          <w:marLeft w:val="0"/>
                                                                                                                          <w:marRight w:val="0"/>
                                                                                                                          <w:marTop w:val="0"/>
                                                                                                                          <w:marBottom w:val="0"/>
                                                                                                                          <w:divBdr>
                                                                                                                            <w:top w:val="none" w:sz="0" w:space="0" w:color="auto"/>
                                                                                                                            <w:left w:val="none" w:sz="0" w:space="0" w:color="auto"/>
                                                                                                                            <w:bottom w:val="none" w:sz="0" w:space="0" w:color="auto"/>
                                                                                                                            <w:right w:val="none" w:sz="0" w:space="0" w:color="auto"/>
                                                                                                                          </w:divBdr>
                                                                                                                          <w:divsChild>
                                                                                                                            <w:div w:id="1824856984">
                                                                                                                              <w:marLeft w:val="0"/>
                                                                                                                              <w:marRight w:val="0"/>
                                                                                                                              <w:marTop w:val="0"/>
                                                                                                                              <w:marBottom w:val="0"/>
                                                                                                                              <w:divBdr>
                                                                                                                                <w:top w:val="none" w:sz="0" w:space="0" w:color="auto"/>
                                                                                                                                <w:left w:val="none" w:sz="0" w:space="0" w:color="auto"/>
                                                                                                                                <w:bottom w:val="none" w:sz="0" w:space="0" w:color="auto"/>
                                                                                                                                <w:right w:val="none" w:sz="0" w:space="0" w:color="auto"/>
                                                                                                                              </w:divBdr>
                                                                                                                              <w:divsChild>
                                                                                                                                <w:div w:id="14949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9461407">
      <w:bodyDiv w:val="1"/>
      <w:marLeft w:val="0"/>
      <w:marRight w:val="0"/>
      <w:marTop w:val="0"/>
      <w:marBottom w:val="0"/>
      <w:divBdr>
        <w:top w:val="none" w:sz="0" w:space="0" w:color="auto"/>
        <w:left w:val="none" w:sz="0" w:space="0" w:color="auto"/>
        <w:bottom w:val="none" w:sz="0" w:space="0" w:color="auto"/>
        <w:right w:val="none" w:sz="0" w:space="0" w:color="auto"/>
      </w:divBdr>
    </w:div>
    <w:div w:id="1454665846">
      <w:bodyDiv w:val="1"/>
      <w:marLeft w:val="0"/>
      <w:marRight w:val="0"/>
      <w:marTop w:val="0"/>
      <w:marBottom w:val="0"/>
      <w:divBdr>
        <w:top w:val="none" w:sz="0" w:space="0" w:color="auto"/>
        <w:left w:val="none" w:sz="0" w:space="0" w:color="auto"/>
        <w:bottom w:val="none" w:sz="0" w:space="0" w:color="auto"/>
        <w:right w:val="none" w:sz="0" w:space="0" w:color="auto"/>
      </w:divBdr>
      <w:divsChild>
        <w:div w:id="343869710">
          <w:marLeft w:val="0"/>
          <w:marRight w:val="0"/>
          <w:marTop w:val="0"/>
          <w:marBottom w:val="0"/>
          <w:divBdr>
            <w:top w:val="none" w:sz="0" w:space="0" w:color="auto"/>
            <w:left w:val="none" w:sz="0" w:space="0" w:color="auto"/>
            <w:bottom w:val="none" w:sz="0" w:space="0" w:color="auto"/>
            <w:right w:val="none" w:sz="0" w:space="0" w:color="auto"/>
          </w:divBdr>
          <w:divsChild>
            <w:div w:id="1981837847">
              <w:marLeft w:val="0"/>
              <w:marRight w:val="0"/>
              <w:marTop w:val="0"/>
              <w:marBottom w:val="0"/>
              <w:divBdr>
                <w:top w:val="none" w:sz="0" w:space="0" w:color="auto"/>
                <w:left w:val="none" w:sz="0" w:space="0" w:color="auto"/>
                <w:bottom w:val="none" w:sz="0" w:space="0" w:color="auto"/>
                <w:right w:val="none" w:sz="0" w:space="0" w:color="auto"/>
              </w:divBdr>
              <w:divsChild>
                <w:div w:id="965310148">
                  <w:marLeft w:val="0"/>
                  <w:marRight w:val="0"/>
                  <w:marTop w:val="0"/>
                  <w:marBottom w:val="0"/>
                  <w:divBdr>
                    <w:top w:val="none" w:sz="0" w:space="0" w:color="auto"/>
                    <w:left w:val="none" w:sz="0" w:space="0" w:color="auto"/>
                    <w:bottom w:val="none" w:sz="0" w:space="0" w:color="auto"/>
                    <w:right w:val="none" w:sz="0" w:space="0" w:color="auto"/>
                  </w:divBdr>
                  <w:divsChild>
                    <w:div w:id="1360660662">
                      <w:marLeft w:val="0"/>
                      <w:marRight w:val="0"/>
                      <w:marTop w:val="0"/>
                      <w:marBottom w:val="0"/>
                      <w:divBdr>
                        <w:top w:val="none" w:sz="0" w:space="0" w:color="auto"/>
                        <w:left w:val="none" w:sz="0" w:space="0" w:color="auto"/>
                        <w:bottom w:val="none" w:sz="0" w:space="0" w:color="auto"/>
                        <w:right w:val="none" w:sz="0" w:space="0" w:color="auto"/>
                      </w:divBdr>
                      <w:divsChild>
                        <w:div w:id="387464131">
                          <w:marLeft w:val="0"/>
                          <w:marRight w:val="0"/>
                          <w:marTop w:val="0"/>
                          <w:marBottom w:val="0"/>
                          <w:divBdr>
                            <w:top w:val="none" w:sz="0" w:space="0" w:color="auto"/>
                            <w:left w:val="none" w:sz="0" w:space="0" w:color="auto"/>
                            <w:bottom w:val="none" w:sz="0" w:space="0" w:color="auto"/>
                            <w:right w:val="none" w:sz="0" w:space="0" w:color="auto"/>
                          </w:divBdr>
                          <w:divsChild>
                            <w:div w:id="377435123">
                              <w:marLeft w:val="15"/>
                              <w:marRight w:val="195"/>
                              <w:marTop w:val="0"/>
                              <w:marBottom w:val="0"/>
                              <w:divBdr>
                                <w:top w:val="none" w:sz="0" w:space="0" w:color="auto"/>
                                <w:left w:val="none" w:sz="0" w:space="0" w:color="auto"/>
                                <w:bottom w:val="none" w:sz="0" w:space="0" w:color="auto"/>
                                <w:right w:val="none" w:sz="0" w:space="0" w:color="auto"/>
                              </w:divBdr>
                              <w:divsChild>
                                <w:div w:id="216819576">
                                  <w:marLeft w:val="0"/>
                                  <w:marRight w:val="0"/>
                                  <w:marTop w:val="0"/>
                                  <w:marBottom w:val="0"/>
                                  <w:divBdr>
                                    <w:top w:val="none" w:sz="0" w:space="0" w:color="auto"/>
                                    <w:left w:val="none" w:sz="0" w:space="0" w:color="auto"/>
                                    <w:bottom w:val="none" w:sz="0" w:space="0" w:color="auto"/>
                                    <w:right w:val="none" w:sz="0" w:space="0" w:color="auto"/>
                                  </w:divBdr>
                                  <w:divsChild>
                                    <w:div w:id="585380070">
                                      <w:marLeft w:val="0"/>
                                      <w:marRight w:val="0"/>
                                      <w:marTop w:val="0"/>
                                      <w:marBottom w:val="0"/>
                                      <w:divBdr>
                                        <w:top w:val="none" w:sz="0" w:space="0" w:color="auto"/>
                                        <w:left w:val="none" w:sz="0" w:space="0" w:color="auto"/>
                                        <w:bottom w:val="none" w:sz="0" w:space="0" w:color="auto"/>
                                        <w:right w:val="none" w:sz="0" w:space="0" w:color="auto"/>
                                      </w:divBdr>
                                      <w:divsChild>
                                        <w:div w:id="1482043853">
                                          <w:marLeft w:val="0"/>
                                          <w:marRight w:val="0"/>
                                          <w:marTop w:val="0"/>
                                          <w:marBottom w:val="0"/>
                                          <w:divBdr>
                                            <w:top w:val="none" w:sz="0" w:space="0" w:color="auto"/>
                                            <w:left w:val="none" w:sz="0" w:space="0" w:color="auto"/>
                                            <w:bottom w:val="none" w:sz="0" w:space="0" w:color="auto"/>
                                            <w:right w:val="none" w:sz="0" w:space="0" w:color="auto"/>
                                          </w:divBdr>
                                          <w:divsChild>
                                            <w:div w:id="1046873711">
                                              <w:marLeft w:val="0"/>
                                              <w:marRight w:val="0"/>
                                              <w:marTop w:val="0"/>
                                              <w:marBottom w:val="0"/>
                                              <w:divBdr>
                                                <w:top w:val="none" w:sz="0" w:space="0" w:color="auto"/>
                                                <w:left w:val="none" w:sz="0" w:space="0" w:color="auto"/>
                                                <w:bottom w:val="none" w:sz="0" w:space="0" w:color="auto"/>
                                                <w:right w:val="none" w:sz="0" w:space="0" w:color="auto"/>
                                              </w:divBdr>
                                              <w:divsChild>
                                                <w:div w:id="793214569">
                                                  <w:marLeft w:val="0"/>
                                                  <w:marRight w:val="0"/>
                                                  <w:marTop w:val="0"/>
                                                  <w:marBottom w:val="0"/>
                                                  <w:divBdr>
                                                    <w:top w:val="none" w:sz="0" w:space="0" w:color="auto"/>
                                                    <w:left w:val="none" w:sz="0" w:space="0" w:color="auto"/>
                                                    <w:bottom w:val="none" w:sz="0" w:space="0" w:color="auto"/>
                                                    <w:right w:val="none" w:sz="0" w:space="0" w:color="auto"/>
                                                  </w:divBdr>
                                                  <w:divsChild>
                                                    <w:div w:id="1283616530">
                                                      <w:marLeft w:val="0"/>
                                                      <w:marRight w:val="0"/>
                                                      <w:marTop w:val="0"/>
                                                      <w:marBottom w:val="0"/>
                                                      <w:divBdr>
                                                        <w:top w:val="none" w:sz="0" w:space="0" w:color="auto"/>
                                                        <w:left w:val="none" w:sz="0" w:space="0" w:color="auto"/>
                                                        <w:bottom w:val="none" w:sz="0" w:space="0" w:color="auto"/>
                                                        <w:right w:val="none" w:sz="0" w:space="0" w:color="auto"/>
                                                      </w:divBdr>
                                                      <w:divsChild>
                                                        <w:div w:id="200939333">
                                                          <w:marLeft w:val="0"/>
                                                          <w:marRight w:val="0"/>
                                                          <w:marTop w:val="0"/>
                                                          <w:marBottom w:val="0"/>
                                                          <w:divBdr>
                                                            <w:top w:val="none" w:sz="0" w:space="0" w:color="auto"/>
                                                            <w:left w:val="none" w:sz="0" w:space="0" w:color="auto"/>
                                                            <w:bottom w:val="none" w:sz="0" w:space="0" w:color="auto"/>
                                                            <w:right w:val="none" w:sz="0" w:space="0" w:color="auto"/>
                                                          </w:divBdr>
                                                          <w:divsChild>
                                                            <w:div w:id="44379780">
                                                              <w:marLeft w:val="0"/>
                                                              <w:marRight w:val="0"/>
                                                              <w:marTop w:val="0"/>
                                                              <w:marBottom w:val="0"/>
                                                              <w:divBdr>
                                                                <w:top w:val="none" w:sz="0" w:space="0" w:color="auto"/>
                                                                <w:left w:val="none" w:sz="0" w:space="0" w:color="auto"/>
                                                                <w:bottom w:val="none" w:sz="0" w:space="0" w:color="auto"/>
                                                                <w:right w:val="none" w:sz="0" w:space="0" w:color="auto"/>
                                                              </w:divBdr>
                                                              <w:divsChild>
                                                                <w:div w:id="282700">
                                                                  <w:marLeft w:val="0"/>
                                                                  <w:marRight w:val="0"/>
                                                                  <w:marTop w:val="0"/>
                                                                  <w:marBottom w:val="0"/>
                                                                  <w:divBdr>
                                                                    <w:top w:val="none" w:sz="0" w:space="0" w:color="auto"/>
                                                                    <w:left w:val="none" w:sz="0" w:space="0" w:color="auto"/>
                                                                    <w:bottom w:val="none" w:sz="0" w:space="0" w:color="auto"/>
                                                                    <w:right w:val="none" w:sz="0" w:space="0" w:color="auto"/>
                                                                  </w:divBdr>
                                                                  <w:divsChild>
                                                                    <w:div w:id="2084914321">
                                                                      <w:marLeft w:val="405"/>
                                                                      <w:marRight w:val="0"/>
                                                                      <w:marTop w:val="0"/>
                                                                      <w:marBottom w:val="0"/>
                                                                      <w:divBdr>
                                                                        <w:top w:val="none" w:sz="0" w:space="0" w:color="auto"/>
                                                                        <w:left w:val="none" w:sz="0" w:space="0" w:color="auto"/>
                                                                        <w:bottom w:val="none" w:sz="0" w:space="0" w:color="auto"/>
                                                                        <w:right w:val="none" w:sz="0" w:space="0" w:color="auto"/>
                                                                      </w:divBdr>
                                                                      <w:divsChild>
                                                                        <w:div w:id="669410351">
                                                                          <w:marLeft w:val="0"/>
                                                                          <w:marRight w:val="0"/>
                                                                          <w:marTop w:val="0"/>
                                                                          <w:marBottom w:val="0"/>
                                                                          <w:divBdr>
                                                                            <w:top w:val="none" w:sz="0" w:space="0" w:color="auto"/>
                                                                            <w:left w:val="none" w:sz="0" w:space="0" w:color="auto"/>
                                                                            <w:bottom w:val="none" w:sz="0" w:space="0" w:color="auto"/>
                                                                            <w:right w:val="none" w:sz="0" w:space="0" w:color="auto"/>
                                                                          </w:divBdr>
                                                                          <w:divsChild>
                                                                            <w:div w:id="907228348">
                                                                              <w:marLeft w:val="0"/>
                                                                              <w:marRight w:val="0"/>
                                                                              <w:marTop w:val="0"/>
                                                                              <w:marBottom w:val="0"/>
                                                                              <w:divBdr>
                                                                                <w:top w:val="none" w:sz="0" w:space="0" w:color="auto"/>
                                                                                <w:left w:val="none" w:sz="0" w:space="0" w:color="auto"/>
                                                                                <w:bottom w:val="none" w:sz="0" w:space="0" w:color="auto"/>
                                                                                <w:right w:val="none" w:sz="0" w:space="0" w:color="auto"/>
                                                                              </w:divBdr>
                                                                              <w:divsChild>
                                                                                <w:div w:id="1448307531">
                                                                                  <w:marLeft w:val="0"/>
                                                                                  <w:marRight w:val="0"/>
                                                                                  <w:marTop w:val="60"/>
                                                                                  <w:marBottom w:val="0"/>
                                                                                  <w:divBdr>
                                                                                    <w:top w:val="none" w:sz="0" w:space="0" w:color="auto"/>
                                                                                    <w:left w:val="none" w:sz="0" w:space="0" w:color="auto"/>
                                                                                    <w:bottom w:val="none" w:sz="0" w:space="0" w:color="auto"/>
                                                                                    <w:right w:val="none" w:sz="0" w:space="0" w:color="auto"/>
                                                                                  </w:divBdr>
                                                                                  <w:divsChild>
                                                                                    <w:div w:id="1366980482">
                                                                                      <w:marLeft w:val="0"/>
                                                                                      <w:marRight w:val="0"/>
                                                                                      <w:marTop w:val="0"/>
                                                                                      <w:marBottom w:val="0"/>
                                                                                      <w:divBdr>
                                                                                        <w:top w:val="none" w:sz="0" w:space="0" w:color="auto"/>
                                                                                        <w:left w:val="none" w:sz="0" w:space="0" w:color="auto"/>
                                                                                        <w:bottom w:val="none" w:sz="0" w:space="0" w:color="auto"/>
                                                                                        <w:right w:val="none" w:sz="0" w:space="0" w:color="auto"/>
                                                                                      </w:divBdr>
                                                                                      <w:divsChild>
                                                                                        <w:div w:id="1555044863">
                                                                                          <w:marLeft w:val="0"/>
                                                                                          <w:marRight w:val="0"/>
                                                                                          <w:marTop w:val="0"/>
                                                                                          <w:marBottom w:val="0"/>
                                                                                          <w:divBdr>
                                                                                            <w:top w:val="none" w:sz="0" w:space="0" w:color="auto"/>
                                                                                            <w:left w:val="none" w:sz="0" w:space="0" w:color="auto"/>
                                                                                            <w:bottom w:val="none" w:sz="0" w:space="0" w:color="auto"/>
                                                                                            <w:right w:val="none" w:sz="0" w:space="0" w:color="auto"/>
                                                                                          </w:divBdr>
                                                                                          <w:divsChild>
                                                                                            <w:div w:id="1468890987">
                                                                                              <w:marLeft w:val="0"/>
                                                                                              <w:marRight w:val="0"/>
                                                                                              <w:marTop w:val="0"/>
                                                                                              <w:marBottom w:val="0"/>
                                                                                              <w:divBdr>
                                                                                                <w:top w:val="none" w:sz="0" w:space="0" w:color="auto"/>
                                                                                                <w:left w:val="none" w:sz="0" w:space="0" w:color="auto"/>
                                                                                                <w:bottom w:val="none" w:sz="0" w:space="0" w:color="auto"/>
                                                                                                <w:right w:val="none" w:sz="0" w:space="0" w:color="auto"/>
                                                                                              </w:divBdr>
                                                                                              <w:divsChild>
                                                                                                <w:div w:id="661469384">
                                                                                                  <w:marLeft w:val="0"/>
                                                                                                  <w:marRight w:val="0"/>
                                                                                                  <w:marTop w:val="0"/>
                                                                                                  <w:marBottom w:val="0"/>
                                                                                                  <w:divBdr>
                                                                                                    <w:top w:val="none" w:sz="0" w:space="0" w:color="auto"/>
                                                                                                    <w:left w:val="none" w:sz="0" w:space="0" w:color="auto"/>
                                                                                                    <w:bottom w:val="none" w:sz="0" w:space="0" w:color="auto"/>
                                                                                                    <w:right w:val="none" w:sz="0" w:space="0" w:color="auto"/>
                                                                                                  </w:divBdr>
                                                                                                  <w:divsChild>
                                                                                                    <w:div w:id="890726328">
                                                                                                      <w:marLeft w:val="0"/>
                                                                                                      <w:marRight w:val="0"/>
                                                                                                      <w:marTop w:val="0"/>
                                                                                                      <w:marBottom w:val="0"/>
                                                                                                      <w:divBdr>
                                                                                                        <w:top w:val="none" w:sz="0" w:space="0" w:color="auto"/>
                                                                                                        <w:left w:val="none" w:sz="0" w:space="0" w:color="auto"/>
                                                                                                        <w:bottom w:val="none" w:sz="0" w:space="0" w:color="auto"/>
                                                                                                        <w:right w:val="none" w:sz="0" w:space="0" w:color="auto"/>
                                                                                                      </w:divBdr>
                                                                                                      <w:divsChild>
                                                                                                        <w:div w:id="1400982912">
                                                                                                          <w:marLeft w:val="0"/>
                                                                                                          <w:marRight w:val="0"/>
                                                                                                          <w:marTop w:val="0"/>
                                                                                                          <w:marBottom w:val="0"/>
                                                                                                          <w:divBdr>
                                                                                                            <w:top w:val="none" w:sz="0" w:space="0" w:color="auto"/>
                                                                                                            <w:left w:val="none" w:sz="0" w:space="0" w:color="auto"/>
                                                                                                            <w:bottom w:val="none" w:sz="0" w:space="0" w:color="auto"/>
                                                                                                            <w:right w:val="none" w:sz="0" w:space="0" w:color="auto"/>
                                                                                                          </w:divBdr>
                                                                                                          <w:divsChild>
                                                                                                            <w:div w:id="1760981969">
                                                                                                              <w:marLeft w:val="0"/>
                                                                                                              <w:marRight w:val="0"/>
                                                                                                              <w:marTop w:val="0"/>
                                                                                                              <w:marBottom w:val="0"/>
                                                                                                              <w:divBdr>
                                                                                                                <w:top w:val="none" w:sz="0" w:space="0" w:color="auto"/>
                                                                                                                <w:left w:val="none" w:sz="0" w:space="0" w:color="auto"/>
                                                                                                                <w:bottom w:val="none" w:sz="0" w:space="0" w:color="auto"/>
                                                                                                                <w:right w:val="none" w:sz="0" w:space="0" w:color="auto"/>
                                                                                                              </w:divBdr>
                                                                                                              <w:divsChild>
                                                                                                                <w:div w:id="1191334907">
                                                                                                                  <w:marLeft w:val="0"/>
                                                                                                                  <w:marRight w:val="0"/>
                                                                                                                  <w:marTop w:val="0"/>
                                                                                                                  <w:marBottom w:val="0"/>
                                                                                                                  <w:divBdr>
                                                                                                                    <w:top w:val="none" w:sz="0" w:space="0" w:color="auto"/>
                                                                                                                    <w:left w:val="none" w:sz="0" w:space="0" w:color="auto"/>
                                                                                                                    <w:bottom w:val="none" w:sz="0" w:space="0" w:color="auto"/>
                                                                                                                    <w:right w:val="none" w:sz="0" w:space="0" w:color="auto"/>
                                                                                                                  </w:divBdr>
                                                                                                                  <w:divsChild>
                                                                                                                    <w:div w:id="714164071">
                                                                                                                      <w:marLeft w:val="0"/>
                                                                                                                      <w:marRight w:val="0"/>
                                                                                                                      <w:marTop w:val="0"/>
                                                                                                                      <w:marBottom w:val="0"/>
                                                                                                                      <w:divBdr>
                                                                                                                        <w:top w:val="none" w:sz="0" w:space="0" w:color="auto"/>
                                                                                                                        <w:left w:val="none" w:sz="0" w:space="0" w:color="auto"/>
                                                                                                                        <w:bottom w:val="none" w:sz="0" w:space="0" w:color="auto"/>
                                                                                                                        <w:right w:val="none" w:sz="0" w:space="0" w:color="auto"/>
                                                                                                                      </w:divBdr>
                                                                                                                      <w:divsChild>
                                                                                                                        <w:div w:id="70586120">
                                                                                                                          <w:marLeft w:val="0"/>
                                                                                                                          <w:marRight w:val="0"/>
                                                                                                                          <w:marTop w:val="0"/>
                                                                                                                          <w:marBottom w:val="0"/>
                                                                                                                          <w:divBdr>
                                                                                                                            <w:top w:val="none" w:sz="0" w:space="0" w:color="auto"/>
                                                                                                                            <w:left w:val="none" w:sz="0" w:space="0" w:color="auto"/>
                                                                                                                            <w:bottom w:val="none" w:sz="0" w:space="0" w:color="auto"/>
                                                                                                                            <w:right w:val="none" w:sz="0" w:space="0" w:color="auto"/>
                                                                                                                          </w:divBdr>
                                                                                                                          <w:divsChild>
                                                                                                                            <w:div w:id="191235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15</Pages>
  <Words>6346</Words>
  <Characters>34905</Characters>
  <Application>Microsoft Office Word</Application>
  <DocSecurity>0</DocSecurity>
  <Lines>290</Lines>
  <Paragraphs>82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Gebruiker</cp:lastModifiedBy>
  <cp:revision>10</cp:revision>
  <dcterms:created xsi:type="dcterms:W3CDTF">2018-06-11T02:12:00Z</dcterms:created>
  <dcterms:modified xsi:type="dcterms:W3CDTF">2018-06-11T19:23:00Z</dcterms:modified>
</cp:coreProperties>
</file>