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Agenda Beta Association Meeting (BVO)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14-11-2018 17:00 to 19:00 Locatie FSR vergaderruimte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1. Opening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2. Introduction round (10 min)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3. Minutes &amp; list of action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Points of Action ACTIE Foundation Brainwave : discuss the SLAAFS problem internally and then communicate with SLAAFS/Joran.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ACTIE SPAcie: Inform cognito about the SPAcie and their events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ACTIE Cognito: Think about whether they want to join the SPAcie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ACTIE via: Share the guidelines about drinking within associations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ACTIE ACD and Spectrum: Discuss with their board about the lustrum committee of congo wanting more space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during flux festival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ACTIE: Talk with your board about the kanditour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ACTIE Simon: Ensure rooms for the exams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4. Announcements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5. Setting the agenda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6. Update Stichting Brainwave (5 min)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7. Update SPacie (5 min)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8. Update FSR (5 min)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9. Update BBW (5 min)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10. SP Security (15 min) [memo 1]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11. Faculty subsidies for study associations (10 min) [memo delayed]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12. W.V.T.T.K.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13. Round of activities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14. Points for next meeting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15. Reports of query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16. List of action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17. Closure meeting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