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130218" w14:textId="77777777" w:rsidR="00F21059" w:rsidRPr="003826DB" w:rsidRDefault="00F2105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sz w:val="18"/>
          <w:szCs w:val="18"/>
          <w:lang w:val="en-GB"/>
        </w:rPr>
      </w:pPr>
    </w:p>
    <w:p w14:paraId="2D440B4B" w14:textId="77777777" w:rsidR="006F315E" w:rsidRPr="006F315E" w:rsidRDefault="006F315E" w:rsidP="006F315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outlineLvl w:val="0"/>
        <w:rPr>
          <w:rFonts w:ascii="Arial" w:hAnsi="Arial" w:cs="Arial"/>
          <w:b/>
          <w:color w:val="4D4D4D"/>
          <w:sz w:val="32"/>
        </w:rPr>
      </w:pPr>
      <w:r w:rsidRPr="006F315E">
        <w:rPr>
          <w:rFonts w:ascii="Arial" w:hAnsi="Arial" w:cs="Arial"/>
          <w:b/>
          <w:color w:val="4D4D4D"/>
          <w:sz w:val="32"/>
        </w:rPr>
        <w:t>Kennismaking FSR &amp; Directieteam</w:t>
      </w:r>
    </w:p>
    <w:p w14:paraId="2671F50B" w14:textId="77777777" w:rsidR="006F315E" w:rsidRPr="006F315E" w:rsidRDefault="006F315E" w:rsidP="006F315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outlineLvl w:val="0"/>
        <w:rPr>
          <w:rFonts w:ascii="Arial" w:hAnsi="Arial" w:cs="Arial"/>
          <w:b/>
          <w:color w:val="4D4D4D"/>
          <w:sz w:val="32"/>
        </w:rPr>
      </w:pPr>
      <w:r w:rsidRPr="006F315E">
        <w:rPr>
          <w:rFonts w:ascii="Arial" w:hAnsi="Arial" w:cs="Arial"/>
          <w:b/>
          <w:color w:val="4D4D4D"/>
          <w:sz w:val="32"/>
        </w:rPr>
        <w:t xml:space="preserve">Dinsdag 28-09-2021 </w:t>
      </w:r>
    </w:p>
    <w:p w14:paraId="7CD274B1" w14:textId="77777777" w:rsidR="006F315E" w:rsidRPr="006F315E" w:rsidRDefault="00477F13" w:rsidP="006F315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outlineLvl w:val="0"/>
        <w:rPr>
          <w:rFonts w:ascii="Arial" w:hAnsi="Arial" w:cs="Arial"/>
          <w:b/>
          <w:color w:val="4D4D4D"/>
          <w:sz w:val="32"/>
        </w:rPr>
      </w:pPr>
      <w:r>
        <w:rPr>
          <w:rFonts w:ascii="Arial" w:hAnsi="Arial" w:cs="Arial"/>
          <w:b/>
          <w:color w:val="4D4D4D"/>
          <w:sz w:val="32"/>
        </w:rPr>
        <w:t>Beknopt Verslag</w:t>
      </w:r>
    </w:p>
    <w:p w14:paraId="30D3B85E" w14:textId="77777777" w:rsidR="00FE073E" w:rsidRPr="006F315E" w:rsidRDefault="00FE073E" w:rsidP="00FE073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Arial" w:hAnsi="Arial" w:cs="Arial"/>
          <w:b/>
          <w:color w:val="4D4D4D"/>
          <w:sz w:val="32"/>
        </w:rPr>
      </w:pPr>
    </w:p>
    <w:p w14:paraId="4554B09C" w14:textId="77777777" w:rsidR="00FE073E" w:rsidRPr="006F315E" w:rsidRDefault="00FE073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color w:val="4D4D4D"/>
          <w:sz w:val="32"/>
        </w:rPr>
      </w:pPr>
    </w:p>
    <w:p w14:paraId="5D082EEE" w14:textId="77777777" w:rsidR="00A71934" w:rsidRDefault="00A71934" w:rsidP="00FE073E">
      <w:pPr>
        <w:rPr>
          <w:rFonts w:ascii="Arial" w:hAnsi="Arial" w:cs="Arial"/>
          <w:b/>
          <w:bCs/>
          <w:color w:val="357CA2"/>
        </w:rPr>
      </w:pPr>
    </w:p>
    <w:p w14:paraId="1DFD4DA2" w14:textId="77777777" w:rsidR="00FE073E" w:rsidRDefault="006F315E" w:rsidP="006F315E">
      <w:pPr>
        <w:outlineLvl w:val="0"/>
        <w:rPr>
          <w:rFonts w:ascii="Arial" w:hAnsi="Arial" w:cs="Arial"/>
          <w:b/>
          <w:bCs/>
          <w:color w:val="357CA2"/>
        </w:rPr>
      </w:pPr>
      <w:r>
        <w:rPr>
          <w:rFonts w:ascii="Arial" w:hAnsi="Arial" w:cs="Arial"/>
          <w:b/>
          <w:bCs/>
          <w:color w:val="357CA2"/>
        </w:rPr>
        <w:t>‘De wijsvinger’: wat is ieders doel</w:t>
      </w:r>
    </w:p>
    <w:p w14:paraId="19980C48" w14:textId="77777777" w:rsidR="00FE073E" w:rsidRDefault="00FE073E" w:rsidP="00FE073E">
      <w:pPr>
        <w:rPr>
          <w:rFonts w:ascii="Arial" w:hAnsi="Arial" w:cs="Arial"/>
          <w:b/>
          <w:bCs/>
          <w:color w:val="357CA2"/>
        </w:rPr>
      </w:pPr>
    </w:p>
    <w:p w14:paraId="791BE41E" w14:textId="77777777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Concentratie en geen stress bij studenten</w:t>
      </w:r>
    </w:p>
    <w:p w14:paraId="3E0B5B6B" w14:textId="5C4B1FF3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 xml:space="preserve">Een plek </w:t>
      </w:r>
      <w:r w:rsidR="00B74A30">
        <w:rPr>
          <w:rFonts w:ascii="Arial" w:hAnsi="Arial" w:cs="Arial"/>
          <w:color w:val="323E4F"/>
          <w:sz w:val="22"/>
          <w:szCs w:val="22"/>
        </w:rPr>
        <w:t>creëren</w:t>
      </w:r>
      <w:r>
        <w:rPr>
          <w:rFonts w:ascii="Arial" w:hAnsi="Arial" w:cs="Arial"/>
          <w:color w:val="323E4F"/>
          <w:sz w:val="22"/>
          <w:szCs w:val="22"/>
        </w:rPr>
        <w:t xml:space="preserve"> waar elke student zich kan ontwikkelen</w:t>
      </w:r>
    </w:p>
    <w:p w14:paraId="54BEEFE9" w14:textId="77777777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Gezond blijven</w:t>
      </w:r>
    </w:p>
    <w:p w14:paraId="3C06A7E5" w14:textId="77777777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De belangen van studenten behartigen</w:t>
      </w:r>
    </w:p>
    <w:p w14:paraId="6663C565" w14:textId="5D17F719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De beste b</w:t>
      </w:r>
      <w:r w:rsidR="00B74A30">
        <w:rPr>
          <w:rFonts w:ascii="Arial" w:hAnsi="Arial" w:cs="Arial"/>
          <w:color w:val="323E4F"/>
          <w:sz w:val="22"/>
          <w:szCs w:val="22"/>
        </w:rPr>
        <w:t>è</w:t>
      </w:r>
      <w:r>
        <w:rPr>
          <w:rFonts w:ascii="Arial" w:hAnsi="Arial" w:cs="Arial"/>
          <w:color w:val="323E4F"/>
          <w:sz w:val="22"/>
          <w:szCs w:val="22"/>
        </w:rPr>
        <w:t xml:space="preserve">ta faculteit van het land worden </w:t>
      </w:r>
    </w:p>
    <w:p w14:paraId="1C989F4A" w14:textId="77777777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PhD starten, Master halen</w:t>
      </w:r>
    </w:p>
    <w:p w14:paraId="2623AD6E" w14:textId="77777777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Reflecteren op afgelopen jaren</w:t>
      </w:r>
    </w:p>
    <w:p w14:paraId="41C11CBE" w14:textId="77777777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Verbeteren communicatie met studenten</w:t>
      </w:r>
    </w:p>
    <w:p w14:paraId="28787F50" w14:textId="77777777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Student engagement stimuleren</w:t>
      </w:r>
    </w:p>
    <w:p w14:paraId="31B8F52F" w14:textId="77777777" w:rsid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Overleg tussen FSR en directie goed laten verlopen</w:t>
      </w:r>
    </w:p>
    <w:p w14:paraId="1FA2CCBD" w14:textId="77777777" w:rsidR="00054577" w:rsidRPr="006F315E" w:rsidRDefault="006F315E" w:rsidP="006F315E">
      <w:pPr>
        <w:pStyle w:val="Lijstalinea"/>
        <w:numPr>
          <w:ilvl w:val="0"/>
          <w:numId w:val="15"/>
        </w:numPr>
        <w:spacing w:line="276" w:lineRule="auto"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Nadenken over hybride onderwijs</w:t>
      </w:r>
      <w:r w:rsidR="00054577" w:rsidRPr="006F315E">
        <w:rPr>
          <w:rFonts w:ascii="Arial" w:hAnsi="Arial" w:cs="Arial"/>
          <w:color w:val="323E4F"/>
          <w:sz w:val="22"/>
          <w:szCs w:val="22"/>
        </w:rPr>
        <w:t xml:space="preserve">  </w:t>
      </w:r>
    </w:p>
    <w:p w14:paraId="43953F22" w14:textId="77777777" w:rsidR="00FE073E" w:rsidRDefault="00FE073E" w:rsidP="00FE073E">
      <w:pPr>
        <w:rPr>
          <w:rFonts w:ascii="Arial" w:hAnsi="Arial" w:cs="Arial"/>
          <w:b/>
          <w:bCs/>
          <w:color w:val="357CA2"/>
        </w:rPr>
      </w:pPr>
    </w:p>
    <w:p w14:paraId="4FA3D856" w14:textId="77777777" w:rsidR="00FE073E" w:rsidRDefault="006F315E" w:rsidP="006F315E">
      <w:pPr>
        <w:outlineLvl w:val="0"/>
        <w:rPr>
          <w:rFonts w:ascii="Arial" w:hAnsi="Arial" w:cs="Arial"/>
          <w:b/>
          <w:bCs/>
          <w:color w:val="357CA2"/>
        </w:rPr>
      </w:pPr>
      <w:r>
        <w:rPr>
          <w:rFonts w:ascii="Arial" w:hAnsi="Arial" w:cs="Arial"/>
          <w:b/>
          <w:bCs/>
          <w:color w:val="357CA2"/>
        </w:rPr>
        <w:t>Ingrediënten voor goede samenwerking</w:t>
      </w:r>
    </w:p>
    <w:p w14:paraId="5BAF450A" w14:textId="77777777" w:rsidR="00FE073E" w:rsidRDefault="00FE073E" w:rsidP="00FE073E">
      <w:pPr>
        <w:spacing w:line="276" w:lineRule="auto"/>
        <w:rPr>
          <w:rFonts w:ascii="Arial" w:hAnsi="Arial" w:cs="Arial"/>
          <w:color w:val="323E4F"/>
        </w:rPr>
      </w:pPr>
    </w:p>
    <w:p w14:paraId="6DF87CC0" w14:textId="77777777" w:rsidR="00FE073E" w:rsidRDefault="006F315E" w:rsidP="00FE073E">
      <w:pPr>
        <w:numPr>
          <w:ilvl w:val="0"/>
          <w:numId w:val="11"/>
        </w:numPr>
        <w:spacing w:line="276" w:lineRule="auto"/>
        <w:contextualSpacing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Luisteren, open staan, nieuwsgierigheid, interesse, eerlijkheid</w:t>
      </w:r>
    </w:p>
    <w:p w14:paraId="70D6D612" w14:textId="77777777" w:rsidR="006F315E" w:rsidRPr="006F315E" w:rsidRDefault="006F315E" w:rsidP="006F315E">
      <w:pPr>
        <w:numPr>
          <w:ilvl w:val="0"/>
          <w:numId w:val="11"/>
        </w:numPr>
        <w:spacing w:line="276" w:lineRule="auto"/>
        <w:contextualSpacing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Duidelijkheid, transparantie, goed verwachtingsmanagement</w:t>
      </w:r>
    </w:p>
    <w:p w14:paraId="7CDF6859" w14:textId="77777777" w:rsidR="006F315E" w:rsidRDefault="006F315E" w:rsidP="00FE073E">
      <w:pPr>
        <w:numPr>
          <w:ilvl w:val="0"/>
          <w:numId w:val="11"/>
        </w:numPr>
        <w:spacing w:line="276" w:lineRule="auto"/>
        <w:contextualSpacing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Vertrouwen, humor, respect, niet oordelen</w:t>
      </w:r>
    </w:p>
    <w:p w14:paraId="21B30942" w14:textId="77777777" w:rsidR="006F315E" w:rsidRDefault="006F315E" w:rsidP="00FE073E">
      <w:pPr>
        <w:numPr>
          <w:ilvl w:val="0"/>
          <w:numId w:val="11"/>
        </w:numPr>
        <w:spacing w:line="276" w:lineRule="auto"/>
        <w:contextualSpacing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Optimisme, oplossingsgerichtheid</w:t>
      </w:r>
    </w:p>
    <w:p w14:paraId="6C76E43E" w14:textId="77777777" w:rsidR="006F315E" w:rsidRDefault="006F315E" w:rsidP="00FE073E">
      <w:pPr>
        <w:numPr>
          <w:ilvl w:val="0"/>
          <w:numId w:val="11"/>
        </w:numPr>
        <w:spacing w:line="276" w:lineRule="auto"/>
        <w:contextualSpacing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Compromisbereidheid, rol van de ander accepteren, begrip voor ander</w:t>
      </w:r>
    </w:p>
    <w:p w14:paraId="281F125D" w14:textId="77777777" w:rsidR="006F315E" w:rsidRDefault="006F315E" w:rsidP="00FE073E">
      <w:pPr>
        <w:numPr>
          <w:ilvl w:val="0"/>
          <w:numId w:val="11"/>
        </w:numPr>
        <w:spacing w:line="276" w:lineRule="auto"/>
        <w:contextualSpacing/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Orde, structuur, afspraken nakomen</w:t>
      </w:r>
    </w:p>
    <w:p w14:paraId="4B104CBB" w14:textId="77777777" w:rsidR="006F315E" w:rsidRDefault="006F315E" w:rsidP="006F315E">
      <w:pPr>
        <w:outlineLvl w:val="0"/>
        <w:rPr>
          <w:rFonts w:ascii="Arial" w:hAnsi="Arial" w:cs="Arial"/>
          <w:color w:val="323E4F"/>
          <w:sz w:val="22"/>
          <w:szCs w:val="22"/>
        </w:rPr>
      </w:pPr>
    </w:p>
    <w:p w14:paraId="4B5C7EB2" w14:textId="77777777" w:rsidR="00054577" w:rsidRDefault="006F315E" w:rsidP="006F315E">
      <w:pPr>
        <w:outlineLvl w:val="0"/>
        <w:rPr>
          <w:rFonts w:ascii="Arial" w:hAnsi="Arial" w:cs="Arial"/>
          <w:b/>
          <w:bCs/>
          <w:color w:val="357CA2"/>
        </w:rPr>
      </w:pPr>
      <w:r>
        <w:rPr>
          <w:rFonts w:ascii="Arial" w:hAnsi="Arial" w:cs="Arial"/>
          <w:b/>
          <w:bCs/>
          <w:color w:val="357CA2"/>
        </w:rPr>
        <w:t>Speerpunten voor 2021-2022</w:t>
      </w:r>
    </w:p>
    <w:p w14:paraId="3675478F" w14:textId="77777777" w:rsidR="00477F13" w:rsidRDefault="00477F13" w:rsidP="00477F13">
      <w:pPr>
        <w:pStyle w:val="Lijstalinea"/>
        <w:rPr>
          <w:rFonts w:ascii="Arial" w:hAnsi="Arial" w:cs="Arial"/>
          <w:color w:val="323E4F"/>
          <w:sz w:val="22"/>
          <w:szCs w:val="22"/>
        </w:rPr>
      </w:pPr>
    </w:p>
    <w:p w14:paraId="4C470B12" w14:textId="77777777" w:rsidR="006F315E" w:rsidRDefault="006F315E" w:rsidP="006F315E">
      <w:pPr>
        <w:pStyle w:val="Lijstalinea"/>
        <w:numPr>
          <w:ilvl w:val="0"/>
          <w:numId w:val="16"/>
        </w:numPr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Student engagement</w:t>
      </w:r>
    </w:p>
    <w:p w14:paraId="5C808E60" w14:textId="77777777" w:rsidR="00054577" w:rsidRDefault="006F315E" w:rsidP="006F315E">
      <w:pPr>
        <w:pStyle w:val="Lijstalinea"/>
        <w:numPr>
          <w:ilvl w:val="0"/>
          <w:numId w:val="16"/>
        </w:numPr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Hybride onderwijs</w:t>
      </w:r>
    </w:p>
    <w:p w14:paraId="4AE2D4BD" w14:textId="77777777" w:rsidR="006F315E" w:rsidRDefault="006F315E" w:rsidP="006F315E">
      <w:pPr>
        <w:pStyle w:val="Lijstalinea"/>
        <w:numPr>
          <w:ilvl w:val="0"/>
          <w:numId w:val="16"/>
        </w:numPr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Onderwijsportfolio analyse</w:t>
      </w:r>
    </w:p>
    <w:p w14:paraId="7B0824A8" w14:textId="77777777" w:rsidR="006F315E" w:rsidRDefault="006F315E" w:rsidP="006F315E">
      <w:pPr>
        <w:pStyle w:val="Lijstalinea"/>
        <w:numPr>
          <w:ilvl w:val="0"/>
          <w:numId w:val="16"/>
        </w:numPr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Goed geïnformeerde studenten</w:t>
      </w:r>
    </w:p>
    <w:p w14:paraId="0273449C" w14:textId="77777777" w:rsidR="006F315E" w:rsidRPr="006F315E" w:rsidRDefault="006F315E" w:rsidP="006F315E">
      <w:pPr>
        <w:pStyle w:val="Lijstalinea"/>
        <w:numPr>
          <w:ilvl w:val="0"/>
          <w:numId w:val="16"/>
        </w:numPr>
        <w:rPr>
          <w:rFonts w:ascii="Arial" w:hAnsi="Arial" w:cs="Arial"/>
          <w:color w:val="323E4F"/>
          <w:sz w:val="22"/>
          <w:szCs w:val="22"/>
        </w:rPr>
      </w:pPr>
      <w:r>
        <w:rPr>
          <w:rFonts w:ascii="Arial" w:hAnsi="Arial" w:cs="Arial"/>
          <w:color w:val="323E4F"/>
          <w:sz w:val="22"/>
          <w:szCs w:val="22"/>
        </w:rPr>
        <w:t>Onderwijsevaluaties</w:t>
      </w:r>
    </w:p>
    <w:sectPr w:rsidR="006F315E" w:rsidRPr="006F315E" w:rsidSect="009A45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800" w:bottom="1440" w:left="1800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2A28C6" w14:textId="77777777" w:rsidR="00571173" w:rsidRDefault="00571173" w:rsidP="00B3708C">
      <w:r>
        <w:separator/>
      </w:r>
    </w:p>
  </w:endnote>
  <w:endnote w:type="continuationSeparator" w:id="0">
    <w:p w14:paraId="7D29B725" w14:textId="77777777" w:rsidR="00571173" w:rsidRDefault="00571173" w:rsidP="00B37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F9FC05" w14:textId="77777777" w:rsidR="00F54245" w:rsidRDefault="00F54245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6DBA40" w14:textId="77777777" w:rsidR="0093640C" w:rsidRPr="00C40795" w:rsidRDefault="0093640C" w:rsidP="0093640C">
    <w:pPr>
      <w:pStyle w:val="Voettekst1"/>
      <w:tabs>
        <w:tab w:val="clear" w:pos="9072"/>
        <w:tab w:val="right" w:pos="9046"/>
      </w:tabs>
      <w:spacing w:after="0" w:line="240" w:lineRule="auto"/>
      <w:rPr>
        <w:rFonts w:ascii="Times New Roman" w:eastAsia="Times New Roman" w:hAnsi="Times New Roman"/>
        <w:color w:val="auto"/>
        <w:sz w:val="20"/>
        <w:lang w:val="en-GB"/>
      </w:rPr>
    </w:pPr>
    <w:r w:rsidRPr="00BE290E">
      <w:rPr>
        <w:rFonts w:ascii="Arial" w:hAnsi="Arial"/>
        <w:color w:val="2F5496"/>
        <w:sz w:val="18"/>
        <w:szCs w:val="18"/>
        <w:lang w:val="en-GB"/>
      </w:rPr>
      <w:t>email</w:t>
    </w:r>
    <w:r>
      <w:rPr>
        <w:rFonts w:ascii="Arial" w:hAnsi="Arial"/>
        <w:color w:val="86CD4D"/>
        <w:sz w:val="18"/>
        <w:szCs w:val="18"/>
        <w:lang w:val="en-GB"/>
      </w:rPr>
      <w:t xml:space="preserve"> </w:t>
    </w:r>
    <w:proofErr w:type="spellStart"/>
    <w:r>
      <w:rPr>
        <w:rFonts w:ascii="Arial" w:hAnsi="Arial"/>
        <w:color w:val="4D4D4D"/>
        <w:sz w:val="18"/>
        <w:szCs w:val="18"/>
        <w:lang w:val="en-GB"/>
      </w:rPr>
      <w:t>info</w:t>
    </w:r>
    <w:r w:rsidRPr="008034FA">
      <w:rPr>
        <w:rFonts w:ascii="Arial" w:hAnsi="Arial"/>
        <w:color w:val="4D4D4D"/>
        <w:sz w:val="18"/>
        <w:szCs w:val="18"/>
        <w:lang w:val="en-GB"/>
      </w:rPr>
      <w:t>@</w:t>
    </w:r>
    <w:r>
      <w:rPr>
        <w:rFonts w:ascii="Arial" w:hAnsi="Arial"/>
        <w:color w:val="4D4D4D"/>
        <w:sz w:val="18"/>
        <w:szCs w:val="18"/>
        <w:lang w:val="en-GB"/>
      </w:rPr>
      <w:t>reflectacademy</w:t>
    </w:r>
    <w:r>
      <w:rPr>
        <w:rFonts w:ascii="Arial" w:hAnsi="Arial"/>
        <w:color w:val="4D4D4D"/>
        <w:lang w:val="en-GB"/>
      </w:rPr>
      <w:t>I</w:t>
    </w:r>
    <w:proofErr w:type="spellEnd"/>
    <w:r>
      <w:rPr>
        <w:rFonts w:ascii="Arial" w:hAnsi="Arial"/>
        <w:color w:val="86CD4D"/>
        <w:sz w:val="18"/>
        <w:szCs w:val="18"/>
        <w:lang w:val="en-GB"/>
      </w:rPr>
      <w:t xml:space="preserve"> </w:t>
    </w:r>
    <w:r>
      <w:rPr>
        <w:rFonts w:ascii="Arial" w:hAnsi="Arial"/>
        <w:color w:val="2F5496"/>
        <w:sz w:val="18"/>
        <w:szCs w:val="18"/>
        <w:lang w:val="en-GB"/>
      </w:rPr>
      <w:t>Ref</w:t>
    </w:r>
    <w:r w:rsidRPr="00BE290E">
      <w:rPr>
        <w:rFonts w:ascii="Arial" w:hAnsi="Arial"/>
        <w:color w:val="2F5496"/>
        <w:sz w:val="18"/>
        <w:szCs w:val="18"/>
        <w:lang w:val="en-GB"/>
      </w:rPr>
      <w:t>l</w:t>
    </w:r>
    <w:r>
      <w:rPr>
        <w:rFonts w:ascii="Arial" w:hAnsi="Arial"/>
        <w:color w:val="2F5496"/>
        <w:sz w:val="18"/>
        <w:szCs w:val="18"/>
        <w:lang w:val="en-GB"/>
      </w:rPr>
      <w:t>e</w:t>
    </w:r>
    <w:r w:rsidRPr="00BE290E">
      <w:rPr>
        <w:rFonts w:ascii="Arial" w:hAnsi="Arial"/>
        <w:color w:val="2F5496"/>
        <w:sz w:val="18"/>
        <w:szCs w:val="18"/>
        <w:lang w:val="en-GB"/>
      </w:rPr>
      <w:t>ct Academy</w:t>
    </w:r>
    <w:r w:rsidRPr="00BE290E">
      <w:rPr>
        <w:rFonts w:ascii="Arial" w:hAnsi="Arial"/>
        <w:color w:val="2F5496"/>
        <w:lang w:val="en-GB"/>
      </w:rPr>
      <w:t xml:space="preserve"> </w:t>
    </w:r>
    <w:r>
      <w:rPr>
        <w:rFonts w:ascii="Arial" w:hAnsi="Arial"/>
        <w:color w:val="4D4D4D"/>
        <w:lang w:val="en-GB"/>
      </w:rPr>
      <w:t>I</w:t>
    </w:r>
    <w:r>
      <w:rPr>
        <w:rFonts w:ascii="Arial" w:hAnsi="Arial"/>
        <w:color w:val="4D4D4D"/>
        <w:sz w:val="18"/>
        <w:szCs w:val="18"/>
        <w:lang w:val="en-GB"/>
      </w:rPr>
      <w:t xml:space="preserve"> </w:t>
    </w:r>
    <w:r w:rsidRPr="00BE290E">
      <w:rPr>
        <w:rFonts w:ascii="Arial" w:hAnsi="Arial"/>
        <w:color w:val="2F5496"/>
        <w:sz w:val="18"/>
        <w:szCs w:val="18"/>
        <w:lang w:val="en-GB"/>
      </w:rPr>
      <w:t xml:space="preserve">web </w:t>
    </w:r>
    <w:r>
      <w:rPr>
        <w:rFonts w:ascii="Arial" w:hAnsi="Arial"/>
        <w:color w:val="4D4D4D"/>
        <w:sz w:val="18"/>
        <w:szCs w:val="18"/>
        <w:lang w:val="en-GB"/>
      </w:rPr>
      <w:t>www.reflectacademy.nl</w:t>
    </w:r>
  </w:p>
  <w:p w14:paraId="278F0FC1" w14:textId="77777777" w:rsidR="00B3708C" w:rsidRPr="00B3708C" w:rsidRDefault="00B3708C">
    <w:pPr>
      <w:pStyle w:val="Voettekst"/>
      <w:rPr>
        <w:lang w:val="en-GB"/>
      </w:rPr>
    </w:pPr>
  </w:p>
  <w:p w14:paraId="365C252C" w14:textId="77777777" w:rsidR="00B3708C" w:rsidRPr="00B3708C" w:rsidRDefault="00B3708C">
    <w:pPr>
      <w:pStyle w:val="Voettekst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2AE07D" w14:textId="77777777" w:rsidR="009A45A3" w:rsidRPr="00C40795" w:rsidRDefault="009A45A3" w:rsidP="009A45A3">
    <w:pPr>
      <w:pStyle w:val="Voettekst1"/>
      <w:tabs>
        <w:tab w:val="clear" w:pos="9072"/>
        <w:tab w:val="right" w:pos="9046"/>
      </w:tabs>
      <w:spacing w:after="0" w:line="240" w:lineRule="auto"/>
      <w:rPr>
        <w:rFonts w:ascii="Times New Roman" w:eastAsia="Times New Roman" w:hAnsi="Times New Roman"/>
        <w:color w:val="auto"/>
        <w:sz w:val="20"/>
        <w:lang w:val="en-GB"/>
      </w:rPr>
    </w:pPr>
    <w:r w:rsidRPr="00BE290E">
      <w:rPr>
        <w:rFonts w:ascii="Arial" w:hAnsi="Arial"/>
        <w:color w:val="2F5496"/>
        <w:sz w:val="18"/>
        <w:szCs w:val="18"/>
        <w:lang w:val="en-GB"/>
      </w:rPr>
      <w:t>email</w:t>
    </w:r>
    <w:r>
      <w:rPr>
        <w:rFonts w:ascii="Arial" w:hAnsi="Arial"/>
        <w:color w:val="86CD4D"/>
        <w:sz w:val="18"/>
        <w:szCs w:val="18"/>
        <w:lang w:val="en-GB"/>
      </w:rPr>
      <w:t xml:space="preserve"> </w:t>
    </w:r>
    <w:proofErr w:type="spellStart"/>
    <w:r>
      <w:rPr>
        <w:rFonts w:ascii="Arial" w:hAnsi="Arial"/>
        <w:color w:val="4D4D4D"/>
        <w:sz w:val="18"/>
        <w:szCs w:val="18"/>
        <w:lang w:val="en-GB"/>
      </w:rPr>
      <w:t>info</w:t>
    </w:r>
    <w:r w:rsidRPr="008034FA">
      <w:rPr>
        <w:rFonts w:ascii="Arial" w:hAnsi="Arial"/>
        <w:color w:val="4D4D4D"/>
        <w:sz w:val="18"/>
        <w:szCs w:val="18"/>
        <w:lang w:val="en-GB"/>
      </w:rPr>
      <w:t>@</w:t>
    </w:r>
    <w:r>
      <w:rPr>
        <w:rFonts w:ascii="Arial" w:hAnsi="Arial"/>
        <w:color w:val="4D4D4D"/>
        <w:sz w:val="18"/>
        <w:szCs w:val="18"/>
        <w:lang w:val="en-GB"/>
      </w:rPr>
      <w:t>reflectacademy</w:t>
    </w:r>
    <w:r>
      <w:rPr>
        <w:rFonts w:ascii="Arial" w:hAnsi="Arial"/>
        <w:color w:val="4D4D4D"/>
        <w:lang w:val="en-GB"/>
      </w:rPr>
      <w:t>I</w:t>
    </w:r>
    <w:proofErr w:type="spellEnd"/>
    <w:r>
      <w:rPr>
        <w:rFonts w:ascii="Arial" w:hAnsi="Arial"/>
        <w:color w:val="86CD4D"/>
        <w:sz w:val="18"/>
        <w:szCs w:val="18"/>
        <w:lang w:val="en-GB"/>
      </w:rPr>
      <w:t xml:space="preserve"> </w:t>
    </w:r>
    <w:r>
      <w:rPr>
        <w:rFonts w:ascii="Arial" w:hAnsi="Arial"/>
        <w:color w:val="2F5496"/>
        <w:sz w:val="18"/>
        <w:szCs w:val="18"/>
        <w:lang w:val="en-GB"/>
      </w:rPr>
      <w:t>Ref</w:t>
    </w:r>
    <w:r w:rsidRPr="00BE290E">
      <w:rPr>
        <w:rFonts w:ascii="Arial" w:hAnsi="Arial"/>
        <w:color w:val="2F5496"/>
        <w:sz w:val="18"/>
        <w:szCs w:val="18"/>
        <w:lang w:val="en-GB"/>
      </w:rPr>
      <w:t>l</w:t>
    </w:r>
    <w:r>
      <w:rPr>
        <w:rFonts w:ascii="Arial" w:hAnsi="Arial"/>
        <w:color w:val="2F5496"/>
        <w:sz w:val="18"/>
        <w:szCs w:val="18"/>
        <w:lang w:val="en-GB"/>
      </w:rPr>
      <w:t>e</w:t>
    </w:r>
    <w:r w:rsidRPr="00BE290E">
      <w:rPr>
        <w:rFonts w:ascii="Arial" w:hAnsi="Arial"/>
        <w:color w:val="2F5496"/>
        <w:sz w:val="18"/>
        <w:szCs w:val="18"/>
        <w:lang w:val="en-GB"/>
      </w:rPr>
      <w:t>ct Academy</w:t>
    </w:r>
    <w:r w:rsidRPr="00BE290E">
      <w:rPr>
        <w:rFonts w:ascii="Arial" w:hAnsi="Arial"/>
        <w:color w:val="2F5496"/>
        <w:lang w:val="en-GB"/>
      </w:rPr>
      <w:t xml:space="preserve"> </w:t>
    </w:r>
    <w:r>
      <w:rPr>
        <w:rFonts w:ascii="Arial" w:hAnsi="Arial"/>
        <w:color w:val="4D4D4D"/>
        <w:lang w:val="en-GB"/>
      </w:rPr>
      <w:t>I</w:t>
    </w:r>
    <w:r>
      <w:rPr>
        <w:rFonts w:ascii="Arial" w:hAnsi="Arial"/>
        <w:color w:val="4D4D4D"/>
        <w:sz w:val="18"/>
        <w:szCs w:val="18"/>
        <w:lang w:val="en-GB"/>
      </w:rPr>
      <w:t xml:space="preserve"> </w:t>
    </w:r>
    <w:r w:rsidRPr="00BE290E">
      <w:rPr>
        <w:rFonts w:ascii="Arial" w:hAnsi="Arial"/>
        <w:color w:val="2F5496"/>
        <w:sz w:val="18"/>
        <w:szCs w:val="18"/>
        <w:lang w:val="en-GB"/>
      </w:rPr>
      <w:t xml:space="preserve">web </w:t>
    </w:r>
    <w:r>
      <w:rPr>
        <w:rFonts w:ascii="Arial" w:hAnsi="Arial"/>
        <w:color w:val="4D4D4D"/>
        <w:sz w:val="18"/>
        <w:szCs w:val="18"/>
        <w:lang w:val="en-GB"/>
      </w:rPr>
      <w:t>www.reflectacademy.nl</w:t>
    </w:r>
  </w:p>
  <w:p w14:paraId="6AF2DFAB" w14:textId="77777777" w:rsidR="009A45A3" w:rsidRPr="009A45A3" w:rsidRDefault="009A45A3">
    <w:pPr>
      <w:pStyle w:val="Voettekst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1BC6A7" w14:textId="77777777" w:rsidR="00571173" w:rsidRDefault="00571173" w:rsidP="00B3708C">
      <w:r>
        <w:separator/>
      </w:r>
    </w:p>
  </w:footnote>
  <w:footnote w:type="continuationSeparator" w:id="0">
    <w:p w14:paraId="164291E7" w14:textId="77777777" w:rsidR="00571173" w:rsidRDefault="00571173" w:rsidP="00B370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3A2FDC" w14:textId="77777777" w:rsidR="00F54245" w:rsidRDefault="00F54245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3F7E1F" w14:textId="77777777" w:rsidR="00F54245" w:rsidRDefault="00F54245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B83552" w14:textId="77777777" w:rsidR="009A45A3" w:rsidRPr="009A45A3" w:rsidRDefault="00667101">
    <w:pPr>
      <w:pStyle w:val="Koptekst"/>
      <w:rPr>
        <w:lang w:val="en-GB"/>
      </w:rPr>
    </w:pPr>
    <w:r w:rsidRPr="005B1027">
      <w:rPr>
        <w:noProof/>
        <w:color w:val="4D4D4D"/>
        <w:lang w:eastAsia="nl-NL"/>
      </w:rPr>
      <w:drawing>
        <wp:inline distT="0" distB="0" distL="0" distR="0" wp14:anchorId="2A718B33" wp14:editId="60F5E876">
          <wp:extent cx="1778000" cy="12827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0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D0F44">
      <w:rPr>
        <w:noProof/>
        <w:color w:val="4D4D4D"/>
        <w:lang w:val="en-GB"/>
      </w:rPr>
      <w:tab/>
      <w:t xml:space="preserve">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A030F2"/>
    <w:multiLevelType w:val="hybridMultilevel"/>
    <w:tmpl w:val="C1766C48"/>
    <w:lvl w:ilvl="0" w:tplc="FAF06A5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</w:rPr>
    </w:lvl>
    <w:lvl w:ilvl="1" w:tplc="0413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11C621D"/>
    <w:multiLevelType w:val="hybridMultilevel"/>
    <w:tmpl w:val="6DB41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C52A10"/>
    <w:multiLevelType w:val="hybridMultilevel"/>
    <w:tmpl w:val="E74AAC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244280"/>
    <w:multiLevelType w:val="hybridMultilevel"/>
    <w:tmpl w:val="C8423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5601F1"/>
    <w:multiLevelType w:val="hybridMultilevel"/>
    <w:tmpl w:val="D83C36B6"/>
    <w:lvl w:ilvl="0" w:tplc="0413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22330F"/>
    <w:multiLevelType w:val="hybridMultilevel"/>
    <w:tmpl w:val="C02A8FE0"/>
    <w:lvl w:ilvl="0" w:tplc="392A5AB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C5C8D"/>
    <w:multiLevelType w:val="hybridMultilevel"/>
    <w:tmpl w:val="C10EA8BE"/>
    <w:lvl w:ilvl="0" w:tplc="991659B4">
      <w:start w:val="3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6E6609"/>
    <w:multiLevelType w:val="hybridMultilevel"/>
    <w:tmpl w:val="6F0813BE"/>
    <w:lvl w:ilvl="0" w:tplc="04090001">
      <w:start w:val="1"/>
      <w:numFmt w:val="bullet"/>
      <w:lvlText w:val=""/>
      <w:lvlJc w:val="left"/>
      <w:pPr>
        <w:ind w:left="11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3" w:hanging="360"/>
      </w:pPr>
      <w:rPr>
        <w:rFonts w:ascii="Wingdings" w:hAnsi="Wingdings" w:hint="default"/>
      </w:rPr>
    </w:lvl>
  </w:abstractNum>
  <w:abstractNum w:abstractNumId="8" w15:restartNumberingAfterBreak="0">
    <w:nsid w:val="4DE522AD"/>
    <w:multiLevelType w:val="hybridMultilevel"/>
    <w:tmpl w:val="E47C0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443BE9"/>
    <w:multiLevelType w:val="hybridMultilevel"/>
    <w:tmpl w:val="1C240F64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9656B9"/>
    <w:multiLevelType w:val="hybridMultilevel"/>
    <w:tmpl w:val="90BC0B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D259BC"/>
    <w:multiLevelType w:val="hybridMultilevel"/>
    <w:tmpl w:val="75408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A3013D"/>
    <w:multiLevelType w:val="hybridMultilevel"/>
    <w:tmpl w:val="82DCC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887974"/>
    <w:multiLevelType w:val="hybridMultilevel"/>
    <w:tmpl w:val="61403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C25200"/>
    <w:multiLevelType w:val="hybridMultilevel"/>
    <w:tmpl w:val="23AE2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2867B2"/>
    <w:multiLevelType w:val="multilevel"/>
    <w:tmpl w:val="DF0A3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1"/>
  </w:num>
  <w:num w:numId="3">
    <w:abstractNumId w:val="12"/>
  </w:num>
  <w:num w:numId="4">
    <w:abstractNumId w:val="1"/>
  </w:num>
  <w:num w:numId="5">
    <w:abstractNumId w:val="8"/>
  </w:num>
  <w:num w:numId="6">
    <w:abstractNumId w:val="3"/>
  </w:num>
  <w:num w:numId="7">
    <w:abstractNumId w:val="13"/>
  </w:num>
  <w:num w:numId="8">
    <w:abstractNumId w:val="7"/>
  </w:num>
  <w:num w:numId="9">
    <w:abstractNumId w:val="14"/>
  </w:num>
  <w:num w:numId="10">
    <w:abstractNumId w:val="0"/>
  </w:num>
  <w:num w:numId="11">
    <w:abstractNumId w:val="10"/>
  </w:num>
  <w:num w:numId="12">
    <w:abstractNumId w:val="15"/>
  </w:num>
  <w:num w:numId="13">
    <w:abstractNumId w:val="6"/>
  </w:num>
  <w:num w:numId="14">
    <w:abstractNumId w:val="4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23B"/>
    <w:rsid w:val="00025F31"/>
    <w:rsid w:val="00031E55"/>
    <w:rsid w:val="00054577"/>
    <w:rsid w:val="00063B07"/>
    <w:rsid w:val="00081B7A"/>
    <w:rsid w:val="0009223B"/>
    <w:rsid w:val="00093B82"/>
    <w:rsid w:val="000E0C4B"/>
    <w:rsid w:val="0012040F"/>
    <w:rsid w:val="0012530F"/>
    <w:rsid w:val="00186520"/>
    <w:rsid w:val="0019256A"/>
    <w:rsid w:val="00207707"/>
    <w:rsid w:val="00213A69"/>
    <w:rsid w:val="002548C1"/>
    <w:rsid w:val="002B3F34"/>
    <w:rsid w:val="002D1237"/>
    <w:rsid w:val="00316A13"/>
    <w:rsid w:val="003826DB"/>
    <w:rsid w:val="004055E3"/>
    <w:rsid w:val="00422735"/>
    <w:rsid w:val="00464BEB"/>
    <w:rsid w:val="00477F13"/>
    <w:rsid w:val="0049032D"/>
    <w:rsid w:val="004D2C4F"/>
    <w:rsid w:val="00520B8A"/>
    <w:rsid w:val="00535544"/>
    <w:rsid w:val="00571173"/>
    <w:rsid w:val="005C5CE7"/>
    <w:rsid w:val="00650032"/>
    <w:rsid w:val="00667101"/>
    <w:rsid w:val="00673E4A"/>
    <w:rsid w:val="00696FC0"/>
    <w:rsid w:val="006B0377"/>
    <w:rsid w:val="006C351E"/>
    <w:rsid w:val="006C6D2F"/>
    <w:rsid w:val="006D0F44"/>
    <w:rsid w:val="006E2739"/>
    <w:rsid w:val="006E3EBB"/>
    <w:rsid w:val="006F315E"/>
    <w:rsid w:val="006F759B"/>
    <w:rsid w:val="007458B7"/>
    <w:rsid w:val="00782437"/>
    <w:rsid w:val="007B1D1E"/>
    <w:rsid w:val="007B5684"/>
    <w:rsid w:val="007D59A9"/>
    <w:rsid w:val="007F42A4"/>
    <w:rsid w:val="00823B62"/>
    <w:rsid w:val="008A013D"/>
    <w:rsid w:val="008A1DC8"/>
    <w:rsid w:val="008B3B59"/>
    <w:rsid w:val="008B4CAA"/>
    <w:rsid w:val="00926641"/>
    <w:rsid w:val="0093640C"/>
    <w:rsid w:val="00986634"/>
    <w:rsid w:val="009A45A3"/>
    <w:rsid w:val="009C795D"/>
    <w:rsid w:val="00A20B4C"/>
    <w:rsid w:val="00A51DA4"/>
    <w:rsid w:val="00A71934"/>
    <w:rsid w:val="00AA0004"/>
    <w:rsid w:val="00AC617A"/>
    <w:rsid w:val="00AD4359"/>
    <w:rsid w:val="00B11426"/>
    <w:rsid w:val="00B3708C"/>
    <w:rsid w:val="00B40F26"/>
    <w:rsid w:val="00B46E4D"/>
    <w:rsid w:val="00B47F64"/>
    <w:rsid w:val="00B47FCF"/>
    <w:rsid w:val="00B74A30"/>
    <w:rsid w:val="00C2624B"/>
    <w:rsid w:val="00C34656"/>
    <w:rsid w:val="00C65BE9"/>
    <w:rsid w:val="00C93666"/>
    <w:rsid w:val="00CF0265"/>
    <w:rsid w:val="00CF7A4C"/>
    <w:rsid w:val="00D0100B"/>
    <w:rsid w:val="00D865E0"/>
    <w:rsid w:val="00DB1EDE"/>
    <w:rsid w:val="00E644B9"/>
    <w:rsid w:val="00E939E8"/>
    <w:rsid w:val="00ED38C7"/>
    <w:rsid w:val="00ED65B1"/>
    <w:rsid w:val="00EE3839"/>
    <w:rsid w:val="00F21059"/>
    <w:rsid w:val="00F54245"/>
    <w:rsid w:val="00F82697"/>
    <w:rsid w:val="00F94F01"/>
    <w:rsid w:val="00FE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436B7A2F"/>
  <w15:docId w15:val="{C3E6E8B4-5627-4A58-8B4D-1B97FDC76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Times New Roman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napToGrid w:val="0"/>
      <w:sz w:val="24"/>
      <w:szCs w:val="24"/>
      <w:lang w:val="nl-NL" w:eastAsia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ard"/>
    <w:uiPriority w:val="34"/>
    <w:qFormat/>
    <w:pPr>
      <w:ind w:left="720"/>
      <w:contextualSpacing/>
    </w:pPr>
  </w:style>
  <w:style w:type="table" w:styleId="Tabelraster">
    <w:name w:val="Table Grid"/>
    <w:basedOn w:val="Standaardtabel"/>
    <w:uiPriority w:val="59"/>
    <w:rPr>
      <w:snapToGrid w:val="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w4winMark">
    <w:name w:val="tw4winMark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uiPriority w:val="99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Pr>
      <w:color w:val="0000FF"/>
    </w:rPr>
  </w:style>
  <w:style w:type="character" w:customStyle="1" w:styleId="tw4winPopup">
    <w:name w:val="tw4winPopup"/>
    <w:uiPriority w:val="99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Pr>
      <w:rFonts w:ascii="Courier New" w:hAnsi="Courier New"/>
      <w:noProof/>
      <w:color w:val="800000"/>
    </w:rPr>
  </w:style>
  <w:style w:type="paragraph" w:styleId="Koptekst">
    <w:name w:val="header"/>
    <w:basedOn w:val="Standaard"/>
    <w:link w:val="KoptekstChar"/>
    <w:rsid w:val="00B3708C"/>
    <w:pPr>
      <w:tabs>
        <w:tab w:val="center" w:pos="4536"/>
        <w:tab w:val="right" w:pos="9072"/>
      </w:tabs>
    </w:pPr>
  </w:style>
  <w:style w:type="character" w:customStyle="1" w:styleId="KoptekstChar">
    <w:name w:val="Koptekst Char"/>
    <w:link w:val="Koptekst"/>
    <w:rsid w:val="00B3708C"/>
    <w:rPr>
      <w:snapToGrid w:val="0"/>
      <w:sz w:val="24"/>
      <w:szCs w:val="24"/>
      <w:lang w:eastAsia="en-GB"/>
    </w:rPr>
  </w:style>
  <w:style w:type="paragraph" w:styleId="Voettekst">
    <w:name w:val="footer"/>
    <w:basedOn w:val="Standaard"/>
    <w:link w:val="VoettekstChar"/>
    <w:uiPriority w:val="99"/>
    <w:rsid w:val="00B3708C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link w:val="Voettekst"/>
    <w:uiPriority w:val="99"/>
    <w:rsid w:val="00B3708C"/>
    <w:rPr>
      <w:snapToGrid w:val="0"/>
      <w:sz w:val="24"/>
      <w:szCs w:val="24"/>
      <w:lang w:eastAsia="en-GB"/>
    </w:rPr>
  </w:style>
  <w:style w:type="paragraph" w:styleId="Ballontekst">
    <w:name w:val="Balloon Text"/>
    <w:basedOn w:val="Standaard"/>
    <w:link w:val="BallontekstChar"/>
    <w:rsid w:val="00B3708C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link w:val="Ballontekst"/>
    <w:rsid w:val="00B3708C"/>
    <w:rPr>
      <w:rFonts w:ascii="Tahoma" w:hAnsi="Tahoma" w:cs="Tahoma"/>
      <w:snapToGrid w:val="0"/>
      <w:sz w:val="16"/>
      <w:szCs w:val="16"/>
      <w:lang w:eastAsia="en-GB"/>
    </w:rPr>
  </w:style>
  <w:style w:type="paragraph" w:customStyle="1" w:styleId="Voettekst1">
    <w:name w:val="Voettekst1"/>
    <w:rsid w:val="00B3708C"/>
    <w:pPr>
      <w:tabs>
        <w:tab w:val="center" w:pos="4536"/>
        <w:tab w:val="right" w:pos="9072"/>
      </w:tabs>
      <w:spacing w:after="200" w:line="276" w:lineRule="auto"/>
    </w:pPr>
    <w:rPr>
      <w:rFonts w:ascii="Lucida Grande" w:eastAsia="ヒラギノ角ゴ Pro W3" w:hAnsi="Lucida Grande"/>
      <w:color w:val="000000"/>
      <w:sz w:val="22"/>
      <w:lang w:val="nl-NL" w:eastAsia="nl-NL"/>
    </w:rPr>
  </w:style>
  <w:style w:type="paragraph" w:styleId="Lijstalinea">
    <w:name w:val="List Paragraph"/>
    <w:basedOn w:val="Standaard"/>
    <w:uiPriority w:val="72"/>
    <w:qFormat/>
    <w:rsid w:val="00A71934"/>
    <w:pPr>
      <w:ind w:left="720"/>
      <w:contextualSpacing/>
    </w:pPr>
  </w:style>
  <w:style w:type="paragraph" w:styleId="Documentstructuur">
    <w:name w:val="Document Map"/>
    <w:basedOn w:val="Standaard"/>
    <w:link w:val="DocumentstructuurChar"/>
    <w:rsid w:val="006F315E"/>
    <w:rPr>
      <w:rFonts w:ascii="Tahoma" w:hAnsi="Tahoma" w:cs="Tahoma"/>
      <w:sz w:val="16"/>
      <w:szCs w:val="16"/>
    </w:rPr>
  </w:style>
  <w:style w:type="character" w:customStyle="1" w:styleId="DocumentstructuurChar">
    <w:name w:val="Documentstructuur Char"/>
    <w:basedOn w:val="Standaardalinea-lettertype"/>
    <w:link w:val="Documentstructuur"/>
    <w:rsid w:val="006F315E"/>
    <w:rPr>
      <w:rFonts w:ascii="Tahoma" w:hAnsi="Tahoma" w:cs="Tahoma"/>
      <w:snapToGrid w:val="0"/>
      <w:sz w:val="16"/>
      <w:szCs w:val="16"/>
      <w:lang w:val="nl-NL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4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F16D9-74C2-4B6A-BA27-E5816EB27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861</Characters>
  <Application>Microsoft Office Word</Application>
  <DocSecurity>0</DocSecurity>
  <Lines>39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Academic Factory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Academic Factory</dc:creator>
  <cp:lastModifiedBy>Kees van Wensen</cp:lastModifiedBy>
  <cp:revision>3</cp:revision>
  <cp:lastPrinted>2014-08-27T08:53:00Z</cp:lastPrinted>
  <dcterms:created xsi:type="dcterms:W3CDTF">2021-09-29T11:06:00Z</dcterms:created>
  <dcterms:modified xsi:type="dcterms:W3CDTF">2021-09-29T11:06:00Z</dcterms:modified>
</cp:coreProperties>
</file>