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 w:line="276" w:lineRule="auto"/>
        <w:ind w:left="547.2" w:right="571.1999999999989" w:firstLine="0"/>
        <w:jc w:val="left"/>
        <w:rPr>
          <w:rFonts w:ascii="Arial" w:cs="Arial" w:eastAsia="Arial" w:hAnsi="Arial"/>
          <w:b w:val="1"/>
          <w:i w:val="0"/>
          <w:smallCaps w:val="0"/>
          <w:strike w:val="0"/>
          <w:color w:val="712469"/>
          <w:sz w:val="22.00846290588379"/>
          <w:szCs w:val="22.00846290588379"/>
          <w:u w:val="none"/>
          <w:shd w:fill="auto" w:val="clear"/>
          <w:vertAlign w:val="baseline"/>
        </w:rPr>
      </w:pPr>
      <w:r w:rsidDel="00000000" w:rsidR="00000000" w:rsidRPr="00000000">
        <w:rPr>
          <w:rFonts w:ascii="Arial" w:cs="Arial" w:eastAsia="Arial" w:hAnsi="Arial"/>
          <w:b w:val="1"/>
          <w:i w:val="0"/>
          <w:smallCaps w:val="0"/>
          <w:strike w:val="0"/>
          <w:color w:val="712469"/>
          <w:sz w:val="22.00846290588379"/>
          <w:szCs w:val="22.00846290588379"/>
          <w:u w:val="none"/>
          <w:shd w:fill="auto" w:val="clear"/>
          <w:vertAlign w:val="baseline"/>
          <w:rtl w:val="0"/>
        </w:rPr>
        <w:t xml:space="preserve">Studiewijzers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 w:line="276" w:lineRule="auto"/>
        <w:ind w:left="547.2" w:right="571.1999999999989" w:firstLine="0"/>
        <w:jc w:val="left"/>
        <w:rPr>
          <w:rFonts w:ascii="Arial" w:cs="Arial" w:eastAsia="Arial" w:hAnsi="Arial"/>
          <w:b w:val="0"/>
          <w:i w:val="0"/>
          <w:smallCaps w:val="0"/>
          <w:strike w:val="0"/>
          <w:color w:val="000000"/>
          <w:sz w:val="20.011789321899414"/>
          <w:szCs w:val="20.011789321899414"/>
          <w:u w:val="none"/>
          <w:shd w:fill="auto" w:val="clear"/>
          <w:vertAlign w:val="baseline"/>
        </w:rPr>
      </w:pPr>
      <w:r w:rsidDel="00000000" w:rsidR="00000000" w:rsidRPr="00000000">
        <w:rPr>
          <w:rFonts w:ascii="Arial" w:cs="Arial" w:eastAsia="Arial" w:hAnsi="Arial"/>
          <w:b w:val="0"/>
          <w:i w:val="0"/>
          <w:smallCaps w:val="0"/>
          <w:strike w:val="0"/>
          <w:color w:val="000000"/>
          <w:sz w:val="20.011789321899414"/>
          <w:szCs w:val="20.011789321899414"/>
          <w:u w:val="none"/>
          <w:shd w:fill="auto" w:val="clear"/>
          <w:vertAlign w:val="baseline"/>
          <w:rtl w:val="0"/>
        </w:rPr>
        <w:t xml:space="preserve">Veel studenten komen naar de FSR met verhalen over dat de eisen van een vak veranderd zijn tijdens het vak zelf, of dat deze eisen onduidelijk vastgesteld waren. Er zijn ook vakken zonder Studiewijzer, waardoor de tekst van de Studiegids bindend is. Dat zorgt voor verwarring en onduidelijkheid bij studenten. Het is belangrijk dat studenten weten wat er van hun verwacht wordt zodat zij kunnen inplannen hoe ze voor een vak gaan studeren.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 w:line="276" w:lineRule="auto"/>
        <w:ind w:left="547.2" w:right="835.1999999999987" w:firstLine="0"/>
        <w:jc w:val="left"/>
        <w:rPr>
          <w:rFonts w:ascii="Arial" w:cs="Arial" w:eastAsia="Arial" w:hAnsi="Arial"/>
          <w:b w:val="0"/>
          <w:i w:val="0"/>
          <w:smallCaps w:val="0"/>
          <w:strike w:val="0"/>
          <w:color w:val="000000"/>
          <w:sz w:val="20.011789321899414"/>
          <w:szCs w:val="20.011789321899414"/>
          <w:u w:val="none"/>
          <w:shd w:fill="auto" w:val="clear"/>
          <w:vertAlign w:val="baseline"/>
        </w:rPr>
      </w:pPr>
      <w:r w:rsidDel="00000000" w:rsidR="00000000" w:rsidRPr="00000000">
        <w:rPr>
          <w:rFonts w:ascii="Arial" w:cs="Arial" w:eastAsia="Arial" w:hAnsi="Arial"/>
          <w:b w:val="0"/>
          <w:i w:val="0"/>
          <w:smallCaps w:val="0"/>
          <w:strike w:val="0"/>
          <w:color w:val="000000"/>
          <w:sz w:val="20.011789321899414"/>
          <w:szCs w:val="20.011789321899414"/>
          <w:u w:val="none"/>
          <w:shd w:fill="auto" w:val="clear"/>
          <w:vertAlign w:val="baseline"/>
          <w:rtl w:val="0"/>
        </w:rPr>
        <w:t xml:space="preserve">De raad ziet graag dat ieder vak goed beschreven staat in de Studiewijzer. Dit betekent dat een docent niet zomaar aanpassingen kan maken, omdat de Studiewijzer officieel vastgesteld moet zijn. Daarbij vraagt de raad om de volgende toevoeging (met mogelijk andere verwoording) aan de OER: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79999999999995" w:line="276" w:lineRule="auto"/>
        <w:ind w:left="907.2" w:right="628.7999999999988" w:firstLine="0"/>
        <w:jc w:val="left"/>
        <w:rPr>
          <w:rFonts w:ascii="Arial" w:cs="Arial" w:eastAsia="Arial" w:hAnsi="Arial"/>
          <w:b w:val="0"/>
          <w:i w:val="0"/>
          <w:smallCaps w:val="0"/>
          <w:strike w:val="0"/>
          <w:color w:val="000000"/>
          <w:sz w:val="20.011789321899414"/>
          <w:szCs w:val="20.011789321899414"/>
          <w:u w:val="none"/>
          <w:shd w:fill="auto" w:val="clear"/>
          <w:vertAlign w:val="baseline"/>
        </w:rPr>
      </w:pPr>
      <w:r w:rsidDel="00000000" w:rsidR="00000000" w:rsidRPr="00000000">
        <w:rPr>
          <w:rFonts w:ascii="Arial" w:cs="Arial" w:eastAsia="Arial" w:hAnsi="Arial"/>
          <w:b w:val="0"/>
          <w:i w:val="0"/>
          <w:smallCaps w:val="0"/>
          <w:strike w:val="0"/>
          <w:color w:val="000000"/>
          <w:sz w:val="20.011789321899414"/>
          <w:szCs w:val="20.011789321899414"/>
          <w:u w:val="none"/>
          <w:shd w:fill="auto" w:val="clear"/>
          <w:vertAlign w:val="baseline"/>
          <w:rtl w:val="0"/>
        </w:rPr>
        <w:t xml:space="preserve">(**) “De Studiegids is het communicatiemiddel naar studenten toe die zich willen inschrijven voor een vak. Deze mag niet in conflict zijn met de Studiewijzer. De Studiewijzer is bindend, uit de Studiegids kunnen geen rechten ontleend worden.”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8.40000000000003" w:line="276" w:lineRule="auto"/>
        <w:ind w:left="547.2" w:right="609.5999999999992" w:firstLine="0"/>
        <w:jc w:val="left"/>
        <w:rPr>
          <w:rFonts w:ascii="Arial" w:cs="Arial" w:eastAsia="Arial" w:hAnsi="Arial"/>
          <w:b w:val="0"/>
          <w:i w:val="0"/>
          <w:smallCaps w:val="0"/>
          <w:strike w:val="0"/>
          <w:color w:val="000000"/>
          <w:sz w:val="20.011789321899414"/>
          <w:szCs w:val="20.011789321899414"/>
          <w:u w:val="none"/>
          <w:shd w:fill="auto" w:val="clear"/>
          <w:vertAlign w:val="baseline"/>
        </w:rPr>
      </w:pPr>
      <w:r w:rsidDel="00000000" w:rsidR="00000000" w:rsidRPr="00000000">
        <w:rPr>
          <w:rFonts w:ascii="Arial" w:cs="Arial" w:eastAsia="Arial" w:hAnsi="Arial"/>
          <w:b w:val="0"/>
          <w:i w:val="0"/>
          <w:smallCaps w:val="0"/>
          <w:strike w:val="0"/>
          <w:color w:val="000000"/>
          <w:sz w:val="20.011789321899414"/>
          <w:szCs w:val="20.011789321899414"/>
          <w:u w:val="none"/>
          <w:shd w:fill="auto" w:val="clear"/>
          <w:vertAlign w:val="baseline"/>
          <w:rtl w:val="0"/>
        </w:rPr>
        <w:t xml:space="preserve">Het is ook belangrijk dat de Studiewijzer voor ingang van een vak vastgesteld en toegankelijk is voor de studenten die dat vak volgen. Zo is er vanaf het begin duidelijkheid voor iedereen. Dit zou in de OER vastgesteld kunnen worden, maar kan ook buiten de OER geregeld worden.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8.40000000000003" w:line="276" w:lineRule="auto"/>
        <w:ind w:left="547.2" w:right="839.9999999999989" w:firstLine="0"/>
        <w:jc w:val="left"/>
        <w:rPr>
          <w:rFonts w:ascii="Arial" w:cs="Arial" w:eastAsia="Arial" w:hAnsi="Arial"/>
          <w:b w:val="0"/>
          <w:i w:val="0"/>
          <w:smallCaps w:val="0"/>
          <w:strike w:val="0"/>
          <w:color w:val="000000"/>
          <w:sz w:val="20.011789321899414"/>
          <w:szCs w:val="20.011789321899414"/>
          <w:u w:val="none"/>
          <w:shd w:fill="auto" w:val="clear"/>
          <w:vertAlign w:val="baseline"/>
        </w:rPr>
      </w:pPr>
      <w:r w:rsidDel="00000000" w:rsidR="00000000" w:rsidRPr="00000000">
        <w:rPr>
          <w:rFonts w:ascii="Arial" w:cs="Arial" w:eastAsia="Arial" w:hAnsi="Arial"/>
          <w:b w:val="0"/>
          <w:i w:val="0"/>
          <w:smallCaps w:val="0"/>
          <w:strike w:val="0"/>
          <w:color w:val="000000"/>
          <w:sz w:val="20.011789321899414"/>
          <w:szCs w:val="20.011789321899414"/>
          <w:u w:val="none"/>
          <w:shd w:fill="auto" w:val="clear"/>
          <w:vertAlign w:val="baseline"/>
          <w:rtl w:val="0"/>
        </w:rPr>
        <w:t xml:space="preserve">Studenten hebben ook informatie nodig voordat ze zich bij een vak inschrijven. De raad ziet graag dat kernbegrippen voor inschrijving voor een vak vastgesteld en toegankelijk zijn. Met kernbegrippen wordt bedoeld: de verplichtingen en verwachtingen die een student kan hebben voor een vak (bijvoorbeeld: verplichte aanwezigheid).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6" w:line="276" w:lineRule="auto"/>
        <w:ind w:left="547.2" w:right="6681.5999999999985" w:firstLine="0"/>
        <w:jc w:val="left"/>
        <w:rPr>
          <w:rFonts w:ascii="Arial" w:cs="Arial" w:eastAsia="Arial" w:hAnsi="Arial"/>
          <w:b w:val="1"/>
          <w:i w:val="0"/>
          <w:smallCaps w:val="0"/>
          <w:strike w:val="0"/>
          <w:color w:val="712469"/>
          <w:sz w:val="22.00846290588379"/>
          <w:szCs w:val="22.00846290588379"/>
          <w:u w:val="none"/>
          <w:shd w:fill="auto" w:val="clear"/>
          <w:vertAlign w:val="baseline"/>
        </w:rPr>
      </w:pPr>
      <w:r w:rsidDel="00000000" w:rsidR="00000000" w:rsidRPr="00000000">
        <w:rPr>
          <w:rFonts w:ascii="Arial" w:cs="Arial" w:eastAsia="Arial" w:hAnsi="Arial"/>
          <w:b w:val="1"/>
          <w:i w:val="0"/>
          <w:smallCaps w:val="0"/>
          <w:strike w:val="0"/>
          <w:color w:val="712469"/>
          <w:sz w:val="22.00846290588379"/>
          <w:szCs w:val="22.00846290588379"/>
          <w:u w:val="none"/>
          <w:shd w:fill="auto" w:val="clear"/>
          <w:vertAlign w:val="baseline"/>
          <w:rtl w:val="0"/>
        </w:rPr>
        <w:t xml:space="preserve">Discussiepunten </w:t>
      </w:r>
    </w:p>
    <w:p w:rsidR="00000000" w:rsidDel="00000000" w:rsidP="00000000" w:rsidRDefault="00000000" w:rsidRPr="00000000" w14:paraId="0000000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86.4" w:line="276" w:lineRule="auto"/>
        <w:ind w:left="720" w:right="743.9999999999986" w:hanging="360"/>
        <w:jc w:val="left"/>
        <w:rPr>
          <w:sz w:val="20.011789321899414"/>
          <w:szCs w:val="20.011789321899414"/>
          <w:u w:val="none"/>
        </w:rPr>
      </w:pPr>
      <w:r w:rsidDel="00000000" w:rsidR="00000000" w:rsidRPr="00000000">
        <w:rPr>
          <w:rFonts w:ascii="Arial" w:cs="Arial" w:eastAsia="Arial" w:hAnsi="Arial"/>
          <w:b w:val="0"/>
          <w:i w:val="0"/>
          <w:smallCaps w:val="0"/>
          <w:strike w:val="0"/>
          <w:color w:val="000000"/>
          <w:sz w:val="20.011789321899414"/>
          <w:szCs w:val="20.011789321899414"/>
          <w:u w:val="none"/>
          <w:shd w:fill="auto" w:val="clear"/>
          <w:vertAlign w:val="baseline"/>
          <w:rtl w:val="0"/>
        </w:rPr>
        <w:t xml:space="preserve"> Wat vindt het DT van het voorstel dat ieder vak goed beschreven staat in de</w:t>
      </w:r>
      <w:r w:rsidDel="00000000" w:rsidR="00000000" w:rsidRPr="00000000">
        <w:rPr>
          <w:sz w:val="20.011789321899414"/>
          <w:szCs w:val="20.011789321899414"/>
          <w:rtl w:val="0"/>
        </w:rPr>
        <w:t xml:space="preserve"> </w:t>
      </w:r>
      <w:r w:rsidDel="00000000" w:rsidR="00000000" w:rsidRPr="00000000">
        <w:rPr>
          <w:rFonts w:ascii="Arial" w:cs="Arial" w:eastAsia="Arial" w:hAnsi="Arial"/>
          <w:b w:val="0"/>
          <w:i w:val="0"/>
          <w:smallCaps w:val="0"/>
          <w:strike w:val="0"/>
          <w:color w:val="000000"/>
          <w:sz w:val="20.011789321899414"/>
          <w:szCs w:val="20.011789321899414"/>
          <w:u w:val="none"/>
          <w:shd w:fill="auto" w:val="clear"/>
          <w:vertAlign w:val="baseline"/>
          <w:rtl w:val="0"/>
        </w:rPr>
        <w:t xml:space="preserve">Studiewijzer? </w:t>
      </w:r>
    </w:p>
    <w:p w:rsidR="00000000" w:rsidDel="00000000" w:rsidP="00000000" w:rsidRDefault="00000000" w:rsidRPr="00000000" w14:paraId="0000000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1219.1999999999996" w:hanging="360"/>
        <w:jc w:val="left"/>
        <w:rPr>
          <w:sz w:val="20.011789321899414"/>
          <w:szCs w:val="20.011789321899414"/>
          <w:u w:val="none"/>
        </w:rPr>
      </w:pPr>
      <w:r w:rsidDel="00000000" w:rsidR="00000000" w:rsidRPr="00000000">
        <w:rPr>
          <w:rFonts w:ascii="Arial" w:cs="Arial" w:eastAsia="Arial" w:hAnsi="Arial"/>
          <w:b w:val="0"/>
          <w:i w:val="0"/>
          <w:smallCaps w:val="0"/>
          <w:strike w:val="0"/>
          <w:color w:val="000000"/>
          <w:sz w:val="20.011789321899414"/>
          <w:szCs w:val="20.011789321899414"/>
          <w:u w:val="none"/>
          <w:shd w:fill="auto" w:val="clear"/>
          <w:vertAlign w:val="baseline"/>
          <w:rtl w:val="0"/>
        </w:rPr>
        <w:t xml:space="preserve">Wat vindt het DT van de voorgestelde toevoeging (**) aan de OER over</w:t>
      </w:r>
      <w:r w:rsidDel="00000000" w:rsidR="00000000" w:rsidRPr="00000000">
        <w:rPr>
          <w:sz w:val="20.011789321899414"/>
          <w:szCs w:val="20.011789321899414"/>
          <w:rtl w:val="0"/>
        </w:rPr>
        <w:t xml:space="preserve"> </w:t>
      </w:r>
      <w:r w:rsidDel="00000000" w:rsidR="00000000" w:rsidRPr="00000000">
        <w:rPr>
          <w:rFonts w:ascii="Arial" w:cs="Arial" w:eastAsia="Arial" w:hAnsi="Arial"/>
          <w:b w:val="0"/>
          <w:i w:val="0"/>
          <w:smallCaps w:val="0"/>
          <w:strike w:val="0"/>
          <w:color w:val="000000"/>
          <w:sz w:val="20.011789321899414"/>
          <w:szCs w:val="20.011789321899414"/>
          <w:u w:val="none"/>
          <w:shd w:fill="auto" w:val="clear"/>
          <w:vertAlign w:val="baseline"/>
          <w:rtl w:val="0"/>
        </w:rPr>
        <w:t xml:space="preserve">Studiewijzers en de Studiegids? </w:t>
      </w:r>
    </w:p>
    <w:p w:rsidR="00000000" w:rsidDel="00000000" w:rsidP="00000000" w:rsidRDefault="00000000" w:rsidRPr="00000000" w14:paraId="0000000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1396.7999999999995" w:hanging="360"/>
        <w:jc w:val="left"/>
        <w:rPr>
          <w:sz w:val="20.011789321899414"/>
          <w:szCs w:val="20.011789321899414"/>
          <w:u w:val="none"/>
        </w:rPr>
      </w:pPr>
      <w:r w:rsidDel="00000000" w:rsidR="00000000" w:rsidRPr="00000000">
        <w:rPr>
          <w:rFonts w:ascii="Arial" w:cs="Arial" w:eastAsia="Arial" w:hAnsi="Arial"/>
          <w:b w:val="0"/>
          <w:i w:val="0"/>
          <w:smallCaps w:val="0"/>
          <w:strike w:val="0"/>
          <w:color w:val="000000"/>
          <w:sz w:val="20.011789321899414"/>
          <w:szCs w:val="20.011789321899414"/>
          <w:u w:val="none"/>
          <w:shd w:fill="auto" w:val="clear"/>
          <w:vertAlign w:val="baseline"/>
          <w:rtl w:val="0"/>
        </w:rPr>
        <w:t xml:space="preserve">Wat vindt het DT van de suggestie dat de Studiewijzer vastgesteld en toegankelijk</w:t>
      </w:r>
      <w:r w:rsidDel="00000000" w:rsidR="00000000" w:rsidRPr="00000000">
        <w:rPr>
          <w:sz w:val="20.011789321899414"/>
          <w:szCs w:val="20.011789321899414"/>
          <w:rtl w:val="0"/>
        </w:rPr>
        <w:t xml:space="preserve"> </w:t>
      </w:r>
      <w:r w:rsidDel="00000000" w:rsidR="00000000" w:rsidRPr="00000000">
        <w:rPr>
          <w:rFonts w:ascii="Arial" w:cs="Arial" w:eastAsia="Arial" w:hAnsi="Arial"/>
          <w:b w:val="0"/>
          <w:i w:val="0"/>
          <w:smallCaps w:val="0"/>
          <w:strike w:val="0"/>
          <w:color w:val="000000"/>
          <w:sz w:val="20.011789321899414"/>
          <w:szCs w:val="20.011789321899414"/>
          <w:u w:val="none"/>
          <w:shd w:fill="auto" w:val="clear"/>
          <w:vertAlign w:val="baseline"/>
          <w:rtl w:val="0"/>
        </w:rPr>
        <w:t xml:space="preserve">moet zijn voor ingang van een vak? </w:t>
      </w:r>
    </w:p>
    <w:p w:rsidR="00000000" w:rsidDel="00000000" w:rsidP="00000000" w:rsidRDefault="00000000" w:rsidRPr="00000000" w14:paraId="0000000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beforeAutospacing="0" w:line="276" w:lineRule="auto"/>
        <w:ind w:left="720" w:right="5.669291338583093" w:hanging="360"/>
        <w:jc w:val="left"/>
        <w:rPr>
          <w:rFonts w:ascii="Arial" w:cs="Arial" w:eastAsia="Arial" w:hAnsi="Arial"/>
          <w:b w:val="0"/>
          <w:i w:val="0"/>
          <w:smallCaps w:val="0"/>
          <w:strike w:val="0"/>
          <w:color w:val="000000"/>
          <w:sz w:val="20.011789321899414"/>
          <w:szCs w:val="20.011789321899414"/>
          <w:u w:val="none"/>
          <w:shd w:fill="auto" w:val="clear"/>
          <w:vertAlign w:val="baseline"/>
        </w:rPr>
      </w:pPr>
      <w:r w:rsidDel="00000000" w:rsidR="00000000" w:rsidRPr="00000000">
        <w:rPr>
          <w:rFonts w:ascii="Arial" w:cs="Arial" w:eastAsia="Arial" w:hAnsi="Arial"/>
          <w:b w:val="0"/>
          <w:i w:val="0"/>
          <w:smallCaps w:val="0"/>
          <w:strike w:val="0"/>
          <w:color w:val="000000"/>
          <w:sz w:val="20.011789321899414"/>
          <w:szCs w:val="20.011789321899414"/>
          <w:u w:val="none"/>
          <w:shd w:fill="auto" w:val="clear"/>
          <w:vertAlign w:val="baseline"/>
          <w:rtl w:val="0"/>
        </w:rPr>
        <w:t xml:space="preserve">Wat vindt het DT van het voorstel dat kernbegrippen van een vak vastgesteld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2" w:line="276" w:lineRule="auto"/>
        <w:ind w:left="1440" w:right="1665.5999999999995" w:firstLine="0"/>
        <w:jc w:val="center"/>
        <w:rPr>
          <w:rFonts w:ascii="Arial" w:cs="Arial" w:eastAsia="Arial" w:hAnsi="Arial"/>
          <w:b w:val="0"/>
          <w:i w:val="0"/>
          <w:smallCaps w:val="0"/>
          <w:strike w:val="0"/>
          <w:color w:val="000000"/>
          <w:sz w:val="20.011789321899414"/>
          <w:szCs w:val="20.01178932189941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75.2" w:line="276" w:lineRule="auto"/>
        <w:ind w:left="547.2" w:right="547.1999999999991" w:firstLine="0"/>
        <w:jc w:val="left"/>
        <w:rPr>
          <w:rFonts w:ascii="Arial" w:cs="Arial" w:eastAsia="Arial" w:hAnsi="Arial"/>
          <w:b w:val="0"/>
          <w:i w:val="0"/>
          <w:smallCaps w:val="0"/>
          <w:strike w:val="0"/>
          <w:color w:val="000000"/>
          <w:sz w:val="16.00342559814453"/>
          <w:szCs w:val="16.00342559814453"/>
          <w:u w:val="none"/>
          <w:shd w:fill="auto" w:val="clear"/>
          <w:vertAlign w:val="baseline"/>
        </w:rPr>
      </w:pPr>
      <w:r w:rsidDel="00000000" w:rsidR="00000000" w:rsidRPr="00000000">
        <w:rPr>
          <w:rFonts w:ascii="Arial" w:cs="Arial" w:eastAsia="Arial" w:hAnsi="Arial"/>
          <w:b w:val="0"/>
          <w:i w:val="0"/>
          <w:smallCaps w:val="0"/>
          <w:strike w:val="0"/>
          <w:color w:val="000000"/>
          <w:sz w:val="16.00342559814453"/>
          <w:szCs w:val="16.00342559814453"/>
          <w:u w:val="none"/>
          <w:shd w:fill="auto" w:val="clear"/>
          <w:vertAlign w:val="baseline"/>
          <w:rtl w:val="0"/>
        </w:rPr>
        <w:t xml:space="preserve">FSR FNWI 17/18 Universiteit van Amsterdam </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